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14A7791F">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526583" w:rsidR="00B04F60" w:rsidP="00B04F60" w:rsidRDefault="00B04F60" w14:paraId="38FAAE5D" w14:textId="172EB36C">
      <w:pPr>
        <w:spacing w:after="0"/>
        <w:rPr>
          <w:rFonts w:cstheme="minorHAnsi"/>
          <w:b/>
          <w:bCs/>
          <w:sz w:val="16"/>
          <w:szCs w:val="16"/>
        </w:rPr>
      </w:pPr>
      <w:r w:rsidRPr="00526583">
        <w:rPr>
          <w:rFonts w:cstheme="minorHAnsi"/>
          <w:b/>
          <w:bCs/>
          <w:sz w:val="16"/>
          <w:szCs w:val="16"/>
        </w:rPr>
        <w:t>Názov vysokej školy</w:t>
      </w:r>
      <w:r w:rsidR="00526583">
        <w:rPr>
          <w:rFonts w:cstheme="minorHAnsi"/>
          <w:b/>
          <w:bCs/>
          <w:sz w:val="16"/>
          <w:szCs w:val="16"/>
        </w:rPr>
        <w:t xml:space="preserve">: </w:t>
      </w:r>
      <w:r w:rsidRPr="00526583" w:rsidR="00526583">
        <w:rPr>
          <w:rFonts w:cstheme="minorHAnsi"/>
          <w:sz w:val="16"/>
          <w:szCs w:val="16"/>
        </w:rPr>
        <w:t>Univerzita Komenského v Bratislave</w:t>
      </w:r>
    </w:p>
    <w:p w:rsidRPr="00526583" w:rsidR="00B04F60" w:rsidP="00B04F60" w:rsidRDefault="00B04F60" w14:paraId="03FFEDB8" w14:textId="26FA4087">
      <w:pPr>
        <w:spacing w:after="0"/>
        <w:rPr>
          <w:rFonts w:cstheme="minorHAnsi"/>
          <w:b/>
          <w:bCs/>
          <w:sz w:val="16"/>
          <w:szCs w:val="16"/>
        </w:rPr>
      </w:pPr>
      <w:r w:rsidRPr="00526583">
        <w:rPr>
          <w:rFonts w:cstheme="minorHAnsi"/>
          <w:b/>
          <w:bCs/>
          <w:sz w:val="16"/>
          <w:szCs w:val="16"/>
        </w:rPr>
        <w:t>Sídlo vysokej školy</w:t>
      </w:r>
      <w:r w:rsidR="00526583">
        <w:rPr>
          <w:rFonts w:cstheme="minorHAnsi"/>
          <w:b/>
          <w:bCs/>
          <w:sz w:val="16"/>
          <w:szCs w:val="16"/>
        </w:rPr>
        <w:t xml:space="preserve">: </w:t>
      </w:r>
      <w:r w:rsidRPr="00526583" w:rsidR="00526583">
        <w:rPr>
          <w:rFonts w:cstheme="minorHAnsi"/>
          <w:sz w:val="16"/>
          <w:szCs w:val="16"/>
        </w:rPr>
        <w:t>Šafárikovo námestie 6, 814 99 Bratislava</w:t>
      </w:r>
    </w:p>
    <w:p w:rsidRPr="00526583" w:rsidR="00B04F60" w:rsidP="00B04F60" w:rsidRDefault="00B04F60" w14:paraId="0C4F6DB6" w14:textId="4F597595">
      <w:pPr>
        <w:spacing w:after="0"/>
        <w:rPr>
          <w:rFonts w:cstheme="minorHAnsi"/>
          <w:sz w:val="16"/>
          <w:szCs w:val="16"/>
        </w:rPr>
      </w:pPr>
      <w:r w:rsidRPr="006B3BD9">
        <w:rPr>
          <w:rFonts w:cstheme="minorHAnsi"/>
          <w:b/>
          <w:bCs/>
          <w:sz w:val="16"/>
          <w:szCs w:val="16"/>
        </w:rPr>
        <w:t>Identifikačné číslo vysokej školy</w:t>
      </w:r>
      <w:r w:rsidRPr="006B3BD9" w:rsidR="00526583">
        <w:rPr>
          <w:rFonts w:cstheme="minorHAnsi"/>
          <w:b/>
          <w:bCs/>
          <w:sz w:val="16"/>
          <w:szCs w:val="16"/>
        </w:rPr>
        <w:t>:</w:t>
      </w:r>
      <w:r w:rsidRPr="006B3BD9" w:rsidR="00526583">
        <w:rPr>
          <w:rFonts w:cstheme="minorHAnsi"/>
          <w:sz w:val="16"/>
          <w:szCs w:val="16"/>
        </w:rPr>
        <w:t xml:space="preserve"> 00397865</w:t>
      </w:r>
    </w:p>
    <w:p w:rsidRPr="00526583" w:rsidR="00B04F60" w:rsidP="00B04F60" w:rsidRDefault="00B04F60" w14:paraId="5E3085A1" w14:textId="0C2BF4CF">
      <w:pPr>
        <w:spacing w:after="0"/>
        <w:rPr>
          <w:rFonts w:cstheme="minorHAnsi"/>
          <w:sz w:val="16"/>
          <w:szCs w:val="16"/>
        </w:rPr>
      </w:pPr>
      <w:r w:rsidRPr="00526583">
        <w:rPr>
          <w:rFonts w:cstheme="minorHAnsi"/>
          <w:b/>
          <w:bCs/>
          <w:sz w:val="16"/>
          <w:szCs w:val="16"/>
        </w:rPr>
        <w:t>Názov fakulty</w:t>
      </w:r>
      <w:r w:rsidR="00526583">
        <w:rPr>
          <w:rFonts w:cstheme="minorHAnsi"/>
          <w:b/>
          <w:bCs/>
          <w:sz w:val="16"/>
          <w:szCs w:val="16"/>
        </w:rPr>
        <w:t>:</w:t>
      </w:r>
      <w:r w:rsidR="00526583">
        <w:rPr>
          <w:rFonts w:cstheme="minorHAnsi"/>
          <w:sz w:val="16"/>
          <w:szCs w:val="16"/>
        </w:rPr>
        <w:t xml:space="preserve"> Prírodovedecká fakulta</w:t>
      </w:r>
    </w:p>
    <w:p w:rsidRPr="00526583" w:rsidR="00B04F60" w:rsidP="00526583" w:rsidRDefault="00B04F60" w14:paraId="06835945" w14:textId="064AB74D">
      <w:pPr>
        <w:spacing w:after="0"/>
        <w:rPr>
          <w:rFonts w:cstheme="minorHAnsi"/>
          <w:sz w:val="16"/>
          <w:szCs w:val="16"/>
        </w:rPr>
      </w:pPr>
      <w:r w:rsidRPr="00526583">
        <w:rPr>
          <w:rFonts w:cstheme="minorHAnsi"/>
          <w:b/>
          <w:bCs/>
          <w:sz w:val="16"/>
          <w:szCs w:val="16"/>
        </w:rPr>
        <w:t>Sídlo fakulty</w:t>
      </w:r>
      <w:r w:rsidR="00526583">
        <w:rPr>
          <w:rFonts w:cstheme="minorHAnsi"/>
          <w:b/>
          <w:bCs/>
          <w:sz w:val="16"/>
          <w:szCs w:val="16"/>
        </w:rPr>
        <w:t xml:space="preserve">: </w:t>
      </w:r>
      <w:r w:rsidRPr="00526583" w:rsidR="00526583">
        <w:rPr>
          <w:rFonts w:cstheme="minorHAnsi"/>
          <w:sz w:val="16"/>
          <w:szCs w:val="16"/>
        </w:rPr>
        <w:t>Mlynská dolina, Ilkovičova 6</w:t>
      </w:r>
      <w:r w:rsidR="00526583">
        <w:rPr>
          <w:rFonts w:cstheme="minorHAnsi"/>
          <w:sz w:val="16"/>
          <w:szCs w:val="16"/>
        </w:rPr>
        <w:t xml:space="preserve">, </w:t>
      </w:r>
      <w:r w:rsidRPr="00526583" w:rsidR="00526583">
        <w:rPr>
          <w:rFonts w:cstheme="minorHAnsi"/>
          <w:sz w:val="16"/>
          <w:szCs w:val="16"/>
        </w:rPr>
        <w:t>842 15 Bratislava</w:t>
      </w:r>
    </w:p>
    <w:p w:rsidRPr="004D3F71" w:rsidR="00B04F60" w:rsidP="00B04F60" w:rsidRDefault="00B04F60" w14:paraId="20BDD696" w14:textId="77777777">
      <w:pPr>
        <w:autoSpaceDE w:val="0"/>
        <w:autoSpaceDN w:val="0"/>
        <w:adjustRightInd w:val="0"/>
        <w:spacing w:after="0" w:line="240" w:lineRule="auto"/>
        <w:ind w:left="360" w:hanging="360"/>
        <w:rPr>
          <w:rFonts w:cstheme="minorHAnsi"/>
          <w:sz w:val="16"/>
          <w:szCs w:val="16"/>
        </w:rPr>
      </w:pPr>
    </w:p>
    <w:p w:rsidRPr="00A14285" w:rsidR="00B04F60" w:rsidP="00A14285" w:rsidRDefault="00B04F60" w14:paraId="31A57005" w14:textId="1A57B709">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 xml:space="preserve">Orgán </w:t>
      </w:r>
      <w:r w:rsidRPr="00A14285" w:rsidR="00602161">
        <w:rPr>
          <w:rFonts w:cstheme="minorHAnsi"/>
          <w:sz w:val="16"/>
          <w:szCs w:val="16"/>
        </w:rPr>
        <w:t xml:space="preserve">vysokej školy na </w:t>
      </w:r>
      <w:r w:rsidRPr="00A14285">
        <w:rPr>
          <w:rFonts w:cstheme="minorHAnsi"/>
          <w:sz w:val="16"/>
          <w:szCs w:val="16"/>
        </w:rPr>
        <w:t>schvaľovani</w:t>
      </w:r>
      <w:r w:rsidRPr="00A14285" w:rsidR="00602161">
        <w:rPr>
          <w:rFonts w:cstheme="minorHAnsi"/>
          <w:sz w:val="16"/>
          <w:szCs w:val="16"/>
        </w:rPr>
        <w:t>e</w:t>
      </w:r>
      <w:r w:rsidRPr="00A14285">
        <w:rPr>
          <w:rFonts w:cstheme="minorHAnsi"/>
          <w:sz w:val="16"/>
          <w:szCs w:val="16"/>
        </w:rPr>
        <w:t xml:space="preserve"> študijného programu:  </w:t>
      </w:r>
      <w:r w:rsidRPr="00A14285" w:rsidR="00A14285">
        <w:rPr>
          <w:rFonts w:cstheme="minorHAnsi"/>
          <w:sz w:val="16"/>
          <w:szCs w:val="16"/>
        </w:rPr>
        <w:t>Dočasná akreditačná rada Univerzity Komenského</w:t>
      </w:r>
      <w:r w:rsidR="00A14285">
        <w:rPr>
          <w:rFonts w:cstheme="minorHAnsi"/>
          <w:sz w:val="16"/>
          <w:szCs w:val="16"/>
        </w:rPr>
        <w:t xml:space="preserve"> </w:t>
      </w:r>
      <w:r w:rsidRPr="00A14285" w:rsidR="00A14285">
        <w:rPr>
          <w:rFonts w:cstheme="minorHAnsi"/>
          <w:sz w:val="16"/>
          <w:szCs w:val="16"/>
        </w:rPr>
        <w:t>v Bratislave</w:t>
      </w:r>
      <w:r w:rsidRPr="00A14285" w:rsidR="00E024DD">
        <w:rPr>
          <w:rFonts w:cstheme="minorHAnsi"/>
          <w:sz w:val="16"/>
          <w:szCs w:val="16"/>
        </w:rPr>
        <w:tab/>
      </w:r>
    </w:p>
    <w:p w:rsidR="00DC18D9" w:rsidP="1131C472" w:rsidRDefault="00DC18D9" w14:paraId="021B5133" w14:textId="059D1A0E">
      <w:pPr>
        <w:pStyle w:val="Normlny"/>
        <w:spacing w:line="257" w:lineRule="auto"/>
        <w:rPr>
          <w:rFonts w:cs="Calibri" w:cstheme="minorAscii"/>
          <w:sz w:val="16"/>
          <w:szCs w:val="16"/>
        </w:rPr>
      </w:pPr>
      <w:r w:rsidRPr="1131C472" w:rsidR="00DC18D9">
        <w:rPr>
          <w:rFonts w:cs="Calibri" w:cstheme="minorAscii"/>
          <w:sz w:val="16"/>
          <w:szCs w:val="16"/>
        </w:rPr>
        <w:t>Dátum schválenia študijného programu</w:t>
      </w:r>
      <w:r w:rsidRPr="1131C472" w:rsidR="0038454B">
        <w:rPr>
          <w:rFonts w:cs="Calibri" w:cstheme="minorAscii"/>
          <w:sz w:val="16"/>
          <w:szCs w:val="16"/>
        </w:rPr>
        <w:t xml:space="preserve"> </w:t>
      </w:r>
      <w:r w:rsidRPr="1131C472" w:rsidR="003F3DBE">
        <w:rPr>
          <w:rFonts w:cs="Calibri" w:cstheme="minorAscii"/>
          <w:sz w:val="16"/>
          <w:szCs w:val="16"/>
        </w:rPr>
        <w:t>alebo úpravy študijného programu</w:t>
      </w:r>
      <w:r w:rsidRPr="1131C472" w:rsidR="00DC18D9">
        <w:rPr>
          <w:rFonts w:cs="Calibri" w:cstheme="minorAscii"/>
          <w:sz w:val="16"/>
          <w:szCs w:val="16"/>
        </w:rPr>
        <w:t>:</w:t>
      </w:r>
      <w:r w:rsidRPr="1131C472" w:rsidR="00DC18D9">
        <w:rPr>
          <w:rFonts w:cs="Calibri" w:cstheme="minorAscii"/>
          <w:sz w:val="16"/>
          <w:szCs w:val="16"/>
        </w:rPr>
        <w:t xml:space="preserve"> </w:t>
      </w:r>
      <w:r w:rsidRPr="1131C472" w:rsidR="42E66746">
        <w:rPr>
          <w:rFonts w:cs="Calibri" w:cstheme="minorAscii"/>
          <w:sz w:val="16"/>
          <w:szCs w:val="16"/>
        </w:rPr>
        <w:t xml:space="preserve">29.03.2021, </w:t>
      </w:r>
      <w:hyperlink r:id="Rf69f5bf205304206">
        <w:r w:rsidRPr="1131C472" w:rsidR="42E66746">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826F0C" w:rsidP="00B04F60" w:rsidRDefault="00826F0C" w14:paraId="2C5F0C46" w14:textId="06EB426D">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w:t>
      </w:r>
      <w:r w:rsidRPr="00A14285" w:rsidR="00EF5EBE">
        <w:rPr>
          <w:rFonts w:cstheme="minorHAnsi"/>
          <w:sz w:val="16"/>
          <w:szCs w:val="16"/>
        </w:rPr>
        <w:t xml:space="preserve">opisu </w:t>
      </w:r>
      <w:r w:rsidRPr="00A14285">
        <w:rPr>
          <w:rFonts w:cstheme="minorHAnsi"/>
          <w:sz w:val="16"/>
          <w:szCs w:val="16"/>
        </w:rPr>
        <w:t xml:space="preserve">študijného programu: </w:t>
      </w:r>
      <w:r w:rsidR="003F0CCF">
        <w:rPr>
          <w:rFonts w:cstheme="minorHAnsi"/>
          <w:sz w:val="16"/>
          <w:szCs w:val="16"/>
        </w:rPr>
        <w:t>netýka sa</w:t>
      </w:r>
    </w:p>
    <w:p w:rsidRPr="00A14285" w:rsidR="00B04F60" w:rsidP="00B04F60" w:rsidRDefault="00B04F60" w14:paraId="5D9FB313" w14:textId="7DE5E1B0">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Odkaz na výsledky</w:t>
      </w:r>
      <w:r w:rsidRPr="00A14285" w:rsidR="00AF47E9">
        <w:rPr>
          <w:rFonts w:cstheme="minorHAnsi"/>
          <w:sz w:val="16"/>
          <w:szCs w:val="16"/>
        </w:rPr>
        <w:t xml:space="preserve"> </w:t>
      </w:r>
      <w:r w:rsidRPr="00A14285" w:rsidR="00834033">
        <w:rPr>
          <w:rFonts w:cstheme="minorHAnsi"/>
          <w:sz w:val="16"/>
          <w:szCs w:val="16"/>
        </w:rPr>
        <w:t xml:space="preserve">ostatného </w:t>
      </w:r>
      <w:r w:rsidRPr="00A14285" w:rsidR="00AF47E9">
        <w:rPr>
          <w:rFonts w:cstheme="minorHAnsi"/>
          <w:sz w:val="16"/>
          <w:szCs w:val="16"/>
        </w:rPr>
        <w:t xml:space="preserve">periodického </w:t>
      </w:r>
      <w:r w:rsidRPr="00A14285">
        <w:rPr>
          <w:rFonts w:cstheme="minorHAnsi"/>
          <w:sz w:val="16"/>
          <w:szCs w:val="16"/>
        </w:rPr>
        <w:t>hodnotenia študijného programu</w:t>
      </w:r>
      <w:r w:rsidRPr="00A14285" w:rsidR="008D1AA1">
        <w:rPr>
          <w:rFonts w:cstheme="minorHAnsi"/>
          <w:sz w:val="16"/>
          <w:szCs w:val="16"/>
        </w:rPr>
        <w:t xml:space="preserve"> vysokou školou</w:t>
      </w:r>
      <w:r w:rsidRPr="00A14285">
        <w:rPr>
          <w:rFonts w:cstheme="minorHAnsi"/>
          <w:sz w:val="16"/>
          <w:szCs w:val="16"/>
        </w:rPr>
        <w:t xml:space="preserve">: </w:t>
      </w:r>
      <w:r w:rsidR="003F0CCF">
        <w:rPr>
          <w:rFonts w:cstheme="minorHAnsi"/>
          <w:sz w:val="16"/>
          <w:szCs w:val="16"/>
        </w:rPr>
        <w:t>netýka sa</w:t>
      </w:r>
    </w:p>
    <w:p w:rsidRPr="004D3F71" w:rsidR="003F0CCF" w:rsidP="003F0CCF" w:rsidRDefault="00B04F60" w14:paraId="4638C30A" w14:textId="0A5FF61D">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 xml:space="preserve">podľa § 30 zákona </w:t>
      </w:r>
      <w:r w:rsidRPr="00A14285" w:rsidR="00825F10">
        <w:rPr>
          <w:rFonts w:cstheme="minorHAnsi"/>
          <w:sz w:val="16"/>
          <w:szCs w:val="16"/>
          <w:lang w:eastAsia="sk-SK"/>
        </w:rPr>
        <w:t xml:space="preserve">č. </w:t>
      </w:r>
      <w:r w:rsidRPr="00A14285">
        <w:rPr>
          <w:rFonts w:cstheme="minorHAnsi"/>
          <w:sz w:val="16"/>
          <w:szCs w:val="16"/>
          <w:lang w:eastAsia="sk-SK"/>
        </w:rPr>
        <w:t>269/2018 Z. z.:</w:t>
      </w:r>
      <w:r w:rsidRPr="004D3F71">
        <w:rPr>
          <w:rFonts w:cstheme="minorHAnsi"/>
          <w:sz w:val="16"/>
          <w:szCs w:val="16"/>
          <w:lang w:eastAsia="sk-SK"/>
        </w:rPr>
        <w:t xml:space="preserve"> </w:t>
      </w:r>
      <w:r w:rsidR="003F0CCF">
        <w:rPr>
          <w:rFonts w:cstheme="minorHAnsi"/>
          <w:sz w:val="16"/>
          <w:szCs w:val="16"/>
          <w:lang w:eastAsia="sk-SK"/>
        </w:rPr>
        <w:t xml:space="preserve">vnútorná hodnotiaca </w:t>
      </w:r>
      <w:r w:rsidR="003F0CCF">
        <w:rPr>
          <w:rFonts w:cstheme="minorHAnsi"/>
          <w:sz w:val="16"/>
          <w:szCs w:val="16"/>
        </w:rPr>
        <w:t>správa je súčasťou žiadosti (ako príloha k žiadosti)</w:t>
      </w:r>
      <w:r w:rsidRPr="004D3F71" w:rsidR="003F0CCF">
        <w:rPr>
          <w:rFonts w:cstheme="minorHAnsi"/>
          <w:sz w:val="16"/>
          <w:szCs w:val="16"/>
        </w:rPr>
        <w:t xml:space="preserve"> </w:t>
      </w:r>
    </w:p>
    <w:p w:rsidRPr="004D3F71" w:rsidR="00B04F60" w:rsidP="00260945" w:rsidRDefault="00B04F60" w14:paraId="398F2E47" w14:textId="2548D04F">
      <w:pPr>
        <w:autoSpaceDE w:val="0"/>
        <w:autoSpaceDN w:val="0"/>
        <w:adjustRightInd w:val="0"/>
        <w:spacing w:after="0" w:line="240" w:lineRule="auto"/>
        <w:ind w:left="360" w:hanging="360"/>
        <w:rPr>
          <w:rFonts w:cstheme="minorHAnsi"/>
          <w:sz w:val="16"/>
          <w:szCs w:val="16"/>
        </w:rPr>
      </w:pPr>
    </w:p>
    <w:p w:rsidRPr="004D3F71" w:rsidR="00111AAB" w:rsidP="00260945" w:rsidRDefault="004A4FA4" w14:paraId="4449CB1C" w14:textId="4AE7C30B">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896439" w:rsidP="00B04F60" w:rsidRDefault="00A60517" w14:paraId="37A8E0C1"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Pr="0048758C" w:rsidR="00161A02">
        <w:rPr>
          <w:rFonts w:cstheme="minorHAnsi"/>
          <w:sz w:val="16"/>
          <w:szCs w:val="16"/>
        </w:rPr>
        <w:t>ázov študijného programu</w:t>
      </w:r>
      <w:r w:rsidRPr="0048758C" w:rsidR="00A5358B">
        <w:rPr>
          <w:rFonts w:cstheme="minorHAnsi"/>
          <w:sz w:val="16"/>
          <w:szCs w:val="16"/>
        </w:rPr>
        <w:t xml:space="preserve"> a číslo podľa registra</w:t>
      </w:r>
      <w:r w:rsidRPr="0048758C" w:rsidR="008943E2">
        <w:rPr>
          <w:rFonts w:cstheme="minorHAnsi"/>
          <w:sz w:val="16"/>
          <w:szCs w:val="16"/>
        </w:rPr>
        <w:t xml:space="preserve"> študijných programov</w:t>
      </w:r>
      <w:r w:rsidRPr="008621C6" w:rsidR="00275A29">
        <w:rPr>
          <w:rFonts w:cstheme="minorHAnsi"/>
          <w:sz w:val="16"/>
          <w:szCs w:val="16"/>
        </w:rPr>
        <w:t>.</w:t>
      </w:r>
      <w:r w:rsidRPr="008621C6" w:rsidR="00E15F28">
        <w:rPr>
          <w:rFonts w:cstheme="minorHAnsi"/>
          <w:sz w:val="16"/>
          <w:szCs w:val="16"/>
        </w:rPr>
        <w:t xml:space="preserve"> </w:t>
      </w:r>
    </w:p>
    <w:p w:rsidRPr="008621C6" w:rsidR="00B04F60" w:rsidP="00896439" w:rsidRDefault="00A7306C" w14:paraId="396CE437" w14:textId="3050ECDC">
      <w:pPr>
        <w:pStyle w:val="Odsekzoznamu"/>
        <w:autoSpaceDE w:val="0"/>
        <w:autoSpaceDN w:val="0"/>
        <w:adjustRightInd w:val="0"/>
        <w:spacing w:after="0" w:line="240" w:lineRule="auto"/>
        <w:ind w:left="360"/>
        <w:rPr>
          <w:rFonts w:cstheme="minorHAnsi"/>
          <w:sz w:val="16"/>
          <w:szCs w:val="16"/>
        </w:rPr>
      </w:pPr>
      <w:r w:rsidRPr="003F0CCF">
        <w:rPr>
          <w:rFonts w:cstheme="minorHAnsi"/>
          <w:b/>
          <w:bCs/>
          <w:sz w:val="16"/>
          <w:szCs w:val="16"/>
        </w:rPr>
        <w:t>I</w:t>
      </w:r>
      <w:r w:rsidRPr="003F0CCF" w:rsidR="008976FC">
        <w:rPr>
          <w:rFonts w:cstheme="minorHAnsi"/>
          <w:b/>
          <w:bCs/>
          <w:sz w:val="16"/>
          <w:szCs w:val="16"/>
        </w:rPr>
        <w:t>nžinierska geológia a hydrogeológia</w:t>
      </w:r>
      <w:r w:rsidRPr="008621C6" w:rsidR="008976FC">
        <w:rPr>
          <w:rFonts w:cstheme="minorHAnsi"/>
          <w:sz w:val="16"/>
          <w:szCs w:val="16"/>
        </w:rPr>
        <w:t xml:space="preserve"> (</w:t>
      </w:r>
      <w:r w:rsidR="00896439">
        <w:rPr>
          <w:rFonts w:cstheme="minorHAnsi"/>
          <w:sz w:val="16"/>
          <w:szCs w:val="16"/>
        </w:rPr>
        <w:t>nový št</w:t>
      </w:r>
      <w:r w:rsidR="003F0CCF">
        <w:rPr>
          <w:rFonts w:cstheme="minorHAnsi"/>
          <w:sz w:val="16"/>
          <w:szCs w:val="16"/>
        </w:rPr>
        <w:t>udijný</w:t>
      </w:r>
      <w:r w:rsidR="00896439">
        <w:rPr>
          <w:rFonts w:cstheme="minorHAnsi"/>
          <w:sz w:val="16"/>
          <w:szCs w:val="16"/>
        </w:rPr>
        <w:t xml:space="preserve"> program</w:t>
      </w:r>
      <w:r w:rsidRPr="008621C6" w:rsidR="008976FC">
        <w:rPr>
          <w:rFonts w:cstheme="minorHAnsi"/>
          <w:sz w:val="16"/>
          <w:szCs w:val="16"/>
        </w:rPr>
        <w:t>)</w:t>
      </w:r>
    </w:p>
    <w:p w:rsidRPr="008621C6" w:rsidR="008943E2" w:rsidP="008943E2" w:rsidRDefault="00A60517" w14:paraId="673A649C" w14:textId="6BE32CAA">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w:t>
      </w:r>
      <w:r w:rsidRPr="008621C6" w:rsidR="008943E2">
        <w:rPr>
          <w:rFonts w:cstheme="minorHAnsi"/>
          <w:sz w:val="16"/>
          <w:szCs w:val="16"/>
        </w:rPr>
        <w:t>tupeň vysokoškolského štúdia a ISCED-F kód stupňa vzdelávania</w:t>
      </w:r>
      <w:r w:rsidRPr="008621C6">
        <w:rPr>
          <w:rFonts w:cstheme="minorHAnsi"/>
          <w:sz w:val="16"/>
          <w:szCs w:val="16"/>
        </w:rPr>
        <w:t>.</w:t>
      </w:r>
    </w:p>
    <w:p w:rsidRPr="008621C6" w:rsidR="008976FC" w:rsidP="008976FC" w:rsidRDefault="00896439" w14:paraId="0535664E" w14:textId="5C193D39">
      <w:pPr>
        <w:pStyle w:val="Odsekzoznamu"/>
        <w:autoSpaceDE w:val="0"/>
        <w:autoSpaceDN w:val="0"/>
        <w:adjustRightInd w:val="0"/>
        <w:spacing w:after="0" w:line="240" w:lineRule="auto"/>
        <w:ind w:left="360"/>
        <w:rPr>
          <w:rFonts w:cstheme="minorHAnsi"/>
          <w:sz w:val="16"/>
          <w:szCs w:val="16"/>
        </w:rPr>
      </w:pPr>
      <w:r>
        <w:rPr>
          <w:rFonts w:cstheme="minorHAnsi"/>
          <w:sz w:val="16"/>
          <w:szCs w:val="16"/>
        </w:rPr>
        <w:t>tretí stupeň, ISCED-F</w:t>
      </w:r>
      <w:r w:rsidRPr="00896439">
        <w:rPr>
          <w:rFonts w:cstheme="minorHAnsi"/>
          <w:sz w:val="16"/>
          <w:szCs w:val="16"/>
        </w:rPr>
        <w:t xml:space="preserve"> kód 864</w:t>
      </w:r>
    </w:p>
    <w:p w:rsidRPr="00896439" w:rsidR="00B04F60" w:rsidP="00B04F60" w:rsidRDefault="00A60517" w14:paraId="2577B034" w14:textId="359B01B3">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M</w:t>
      </w:r>
      <w:r w:rsidRPr="00896439" w:rsidR="00B04F60">
        <w:rPr>
          <w:rFonts w:cstheme="minorHAnsi"/>
          <w:sz w:val="16"/>
          <w:szCs w:val="16"/>
        </w:rPr>
        <w:t>iesto</w:t>
      </w:r>
      <w:r w:rsidRPr="00896439" w:rsidR="004977E4">
        <w:rPr>
          <w:rFonts w:cstheme="minorHAnsi"/>
          <w:sz w:val="16"/>
          <w:szCs w:val="16"/>
        </w:rPr>
        <w:t>/-</w:t>
      </w:r>
      <w:r w:rsidRPr="00896439" w:rsidR="00A5358B">
        <w:rPr>
          <w:rFonts w:cstheme="minorHAnsi"/>
          <w:sz w:val="16"/>
          <w:szCs w:val="16"/>
        </w:rPr>
        <w:t>a</w:t>
      </w:r>
      <w:r w:rsidRPr="00896439" w:rsidR="00B04F60">
        <w:rPr>
          <w:rFonts w:cstheme="minorHAnsi"/>
          <w:sz w:val="16"/>
          <w:szCs w:val="16"/>
        </w:rPr>
        <w:t xml:space="preserve"> uskutočňovania študijného programu</w:t>
      </w:r>
      <w:r w:rsidRPr="00896439">
        <w:rPr>
          <w:rFonts w:cstheme="minorHAnsi"/>
          <w:sz w:val="16"/>
          <w:szCs w:val="16"/>
        </w:rPr>
        <w:t xml:space="preserve">. </w:t>
      </w:r>
    </w:p>
    <w:p w:rsidRPr="00896439" w:rsidR="00896439" w:rsidP="00896439" w:rsidRDefault="00896439" w14:paraId="169D0513" w14:textId="33EB50B0">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sidR="009F103F">
        <w:rPr>
          <w:rFonts w:cstheme="minorHAnsi"/>
          <w:sz w:val="16"/>
          <w:szCs w:val="16"/>
        </w:rPr>
        <w:t xml:space="preserve"> fakulty</w:t>
      </w:r>
    </w:p>
    <w:p w:rsidRPr="008976FC" w:rsidR="00D272CD" w:rsidP="003E2102" w:rsidRDefault="00A60517" w14:paraId="046EB3EE" w14:textId="2B9B7BDB">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Pr="0048758C" w:rsidR="00A5358B">
        <w:rPr>
          <w:rFonts w:cstheme="minorHAnsi"/>
          <w:sz w:val="16"/>
          <w:szCs w:val="16"/>
        </w:rPr>
        <w:t>ázov a číslo študijného odboru</w:t>
      </w:r>
      <w:r w:rsidRPr="0048758C" w:rsidR="00161A02">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Pr="0048758C" w:rsidR="00D272CD">
        <w:rPr>
          <w:rFonts w:cstheme="minorHAnsi"/>
          <w:sz w:val="16"/>
          <w:szCs w:val="16"/>
        </w:rPr>
        <w:t xml:space="preserve">, </w:t>
      </w:r>
      <w:r w:rsidRPr="000349BE" w:rsidR="00161A02">
        <w:rPr>
          <w:rFonts w:cstheme="minorHAnsi"/>
          <w:color w:val="000000"/>
          <w:sz w:val="16"/>
          <w:szCs w:val="16"/>
        </w:rPr>
        <w:t>ISCED-F kódy odboru</w:t>
      </w:r>
      <w:r w:rsidRPr="0048758C" w:rsidR="00161A02">
        <w:rPr>
          <w:rFonts w:cstheme="minorHAnsi"/>
          <w:color w:val="000000"/>
          <w:sz w:val="16"/>
          <w:szCs w:val="16"/>
        </w:rPr>
        <w:t xml:space="preserve">/ </w:t>
      </w:r>
      <w:r w:rsidRPr="00862CAB" w:rsidR="00161A02">
        <w:rPr>
          <w:rFonts w:cstheme="minorHAnsi"/>
          <w:color w:val="000000"/>
          <w:sz w:val="16"/>
          <w:szCs w:val="16"/>
        </w:rPr>
        <w:t>odborov</w:t>
      </w:r>
      <w:r w:rsidRPr="00862CAB">
        <w:rPr>
          <w:rFonts w:cstheme="minorHAnsi"/>
          <w:color w:val="000000"/>
          <w:sz w:val="16"/>
          <w:szCs w:val="16"/>
        </w:rPr>
        <w:t xml:space="preserve">. </w:t>
      </w:r>
    </w:p>
    <w:p w:rsidR="00896439" w:rsidP="00896439" w:rsidRDefault="00896439" w14:paraId="4898D6CD" w14:textId="4781B1CE">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sidR="000349BE">
        <w:rPr>
          <w:rFonts w:cstheme="minorHAnsi"/>
          <w:sz w:val="16"/>
          <w:szCs w:val="16"/>
        </w:rPr>
        <w:t> </w:t>
      </w:r>
      <w:r w:rsidRPr="00896439">
        <w:rPr>
          <w:rFonts w:cstheme="minorHAnsi"/>
          <w:sz w:val="16"/>
          <w:szCs w:val="16"/>
        </w:rPr>
        <w:t>Zemi</w:t>
      </w:r>
      <w:r w:rsidR="000349BE">
        <w:rPr>
          <w:rFonts w:cstheme="minorHAnsi"/>
          <w:sz w:val="16"/>
          <w:szCs w:val="16"/>
        </w:rPr>
        <w:t>, ISCED-F kód št. odboru 0532</w:t>
      </w:r>
    </w:p>
    <w:p w:rsidR="000349BE" w:rsidP="003634B6" w:rsidRDefault="00A60517" w14:paraId="1E9D6EED"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w:t>
      </w:r>
      <w:r w:rsidRPr="00862CAB" w:rsidR="003F2B57">
        <w:rPr>
          <w:rFonts w:cstheme="minorHAnsi"/>
          <w:color w:val="000000"/>
          <w:sz w:val="16"/>
          <w:szCs w:val="16"/>
        </w:rPr>
        <w:t>yp študijného programu</w:t>
      </w:r>
      <w:r w:rsidRPr="008621C6" w:rsidR="003F2B57">
        <w:rPr>
          <w:rFonts w:cstheme="minorHAnsi"/>
          <w:sz w:val="16"/>
          <w:szCs w:val="16"/>
        </w:rPr>
        <w:t>:</w:t>
      </w:r>
      <w:r w:rsidRPr="008621C6" w:rsidR="004D3F71">
        <w:rPr>
          <w:rFonts w:cstheme="minorHAnsi"/>
          <w:sz w:val="16"/>
          <w:szCs w:val="16"/>
        </w:rPr>
        <w:t xml:space="preserve">  </w:t>
      </w:r>
    </w:p>
    <w:p w:rsidRPr="008621C6" w:rsidR="003634B6" w:rsidP="000349BE" w:rsidRDefault="003F2B57" w14:paraId="2A9DBA10" w14:textId="2E54349F">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0349BE" w:rsidP="002E7394" w:rsidRDefault="002E7394" w14:paraId="3F665576"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sidR="003634B6">
        <w:rPr>
          <w:rFonts w:cstheme="minorHAnsi"/>
          <w:sz w:val="16"/>
          <w:szCs w:val="16"/>
        </w:rPr>
        <w:t xml:space="preserve"> </w:t>
      </w:r>
    </w:p>
    <w:p w:rsidRPr="008621C6" w:rsidR="002E7394" w:rsidP="1131C472" w:rsidRDefault="003634B6" w14:paraId="1917B7F9" w14:textId="756F6CAD">
      <w:pPr>
        <w:pStyle w:val="Odsekzoznamu"/>
        <w:autoSpaceDE w:val="0"/>
        <w:autoSpaceDN w:val="0"/>
        <w:adjustRightInd w:val="0"/>
        <w:spacing w:after="0" w:line="240" w:lineRule="auto"/>
        <w:ind w:left="360"/>
        <w:rPr>
          <w:rFonts w:cs="Calibri" w:cstheme="minorAscii"/>
          <w:sz w:val="16"/>
          <w:szCs w:val="16"/>
        </w:rPr>
      </w:pPr>
      <w:r w:rsidRPr="1131C472" w:rsidR="003634B6">
        <w:rPr>
          <w:rFonts w:cs="Calibri" w:cstheme="minorAscii"/>
          <w:i w:val="1"/>
          <w:iCs w:val="1"/>
          <w:sz w:val="16"/>
          <w:szCs w:val="16"/>
        </w:rPr>
        <w:t xml:space="preserve"> </w:t>
      </w:r>
      <w:r w:rsidRPr="1131C472" w:rsidR="003634B6">
        <w:rPr>
          <w:rFonts w:cs="Calibri" w:cstheme="minorAscii"/>
          <w:i w:val="1"/>
          <w:iCs w:val="1"/>
          <w:sz w:val="16"/>
          <w:szCs w:val="16"/>
        </w:rPr>
        <w:t>do</w:t>
      </w:r>
      <w:r w:rsidRPr="1131C472" w:rsidR="2236B062">
        <w:rPr>
          <w:rFonts w:cs="Calibri" w:cstheme="minorAscii"/>
          <w:i w:val="1"/>
          <w:iCs w:val="1"/>
          <w:sz w:val="16"/>
          <w:szCs w:val="16"/>
        </w:rPr>
        <w:t>k</w:t>
      </w:r>
      <w:r w:rsidRPr="1131C472" w:rsidR="003634B6">
        <w:rPr>
          <w:rFonts w:cs="Calibri" w:cstheme="minorAscii"/>
          <w:i w:val="1"/>
          <w:iCs w:val="1"/>
          <w:sz w:val="16"/>
          <w:szCs w:val="16"/>
        </w:rPr>
        <w:t>tor</w:t>
      </w:r>
      <w:r w:rsidRPr="1131C472" w:rsidR="003634B6">
        <w:rPr>
          <w:rFonts w:cs="Calibri" w:cstheme="minorAscii"/>
          <w:i w:val="1"/>
          <w:iCs w:val="1"/>
          <w:sz w:val="16"/>
          <w:szCs w:val="16"/>
        </w:rPr>
        <w:t xml:space="preserve"> (PhD.)</w:t>
      </w:r>
      <w:r w:rsidRPr="1131C472" w:rsidR="00B376D7">
        <w:rPr>
          <w:rFonts w:cs="Calibri" w:cstheme="minorAscii"/>
          <w:i w:val="1"/>
          <w:iCs w:val="1"/>
          <w:sz w:val="16"/>
          <w:szCs w:val="16"/>
        </w:rPr>
        <w:t xml:space="preserve"> </w:t>
      </w:r>
    </w:p>
    <w:p w:rsidRPr="00891D55" w:rsidR="000349BE" w:rsidP="00EC7726" w:rsidRDefault="00EC7726" w14:paraId="386850F5" w14:textId="1E7177F3">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EC7726" w:rsidP="000349BE" w:rsidRDefault="006B3BD9" w14:paraId="70B7C89C" w14:textId="722F19B1">
      <w:pPr>
        <w:pStyle w:val="Odsekzoznamu"/>
        <w:autoSpaceDE w:val="0"/>
        <w:autoSpaceDN w:val="0"/>
        <w:adjustRightInd w:val="0"/>
        <w:spacing w:after="0" w:line="240" w:lineRule="auto"/>
        <w:ind w:left="360"/>
        <w:rPr>
          <w:rFonts w:cstheme="minorHAnsi"/>
          <w:sz w:val="16"/>
          <w:szCs w:val="16"/>
        </w:rPr>
      </w:pPr>
      <w:r>
        <w:rPr>
          <w:rFonts w:cstheme="minorHAnsi"/>
          <w:sz w:val="16"/>
          <w:szCs w:val="16"/>
        </w:rPr>
        <w:t>externá</w:t>
      </w:r>
    </w:p>
    <w:p w:rsidR="00625B05" w:rsidP="00625B05" w:rsidRDefault="00A60517" w14:paraId="1B366FA1" w14:textId="0EBFDFA3">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w:t>
      </w:r>
      <w:r w:rsidRPr="00C91FCA" w:rsidR="00625B05">
        <w:rPr>
          <w:rFonts w:cstheme="minorHAnsi"/>
          <w:sz w:val="16"/>
          <w:szCs w:val="16"/>
        </w:rPr>
        <w:t>ri spoločných študijných programoch spolupracujúce vysoké školy a vymedzenie, ktoré študijné povinnosti plní študent na ktorej vysokej škole</w:t>
      </w:r>
      <w:r w:rsidRPr="00C91FCA" w:rsidR="009C64AF">
        <w:rPr>
          <w:rFonts w:cstheme="minorHAnsi"/>
          <w:sz w:val="16"/>
          <w:szCs w:val="16"/>
        </w:rPr>
        <w:t xml:space="preserve"> (§ 54a zákona o vysokých školách)</w:t>
      </w:r>
      <w:r w:rsidRPr="00C91FCA" w:rsidR="00AF04F1">
        <w:rPr>
          <w:rFonts w:cstheme="minorHAnsi"/>
          <w:sz w:val="16"/>
          <w:szCs w:val="16"/>
        </w:rPr>
        <w:t>.</w:t>
      </w:r>
    </w:p>
    <w:p w:rsidRPr="00C91FCA" w:rsidR="00C91FCA" w:rsidP="00C91FCA" w:rsidRDefault="00C91FCA" w14:paraId="71F324BD" w14:textId="7BF60D1B">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C91FCA" w:rsidP="00625B05" w:rsidRDefault="00A60517" w14:paraId="6061BFA5" w14:textId="02136EB6">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J</w:t>
      </w:r>
      <w:r w:rsidRPr="00862CAB" w:rsidR="00625B05">
        <w:rPr>
          <w:rFonts w:cstheme="minorHAnsi"/>
          <w:sz w:val="16"/>
          <w:szCs w:val="16"/>
        </w:rPr>
        <w:t xml:space="preserve">azyk alebo jazyky, v ktorých sa študijný program </w:t>
      </w:r>
      <w:r w:rsidRPr="008621C6" w:rsidR="00625B05">
        <w:rPr>
          <w:rFonts w:cstheme="minorHAnsi"/>
          <w:sz w:val="16"/>
          <w:szCs w:val="16"/>
        </w:rPr>
        <w:t>uskutočňuje</w:t>
      </w:r>
      <w:r w:rsidR="00C91FCA">
        <w:rPr>
          <w:rFonts w:cstheme="minorHAnsi"/>
          <w:sz w:val="16"/>
          <w:szCs w:val="16"/>
        </w:rPr>
        <w:t>.</w:t>
      </w:r>
      <w:r w:rsidRPr="008621C6" w:rsidR="002E54B1">
        <w:rPr>
          <w:rFonts w:cstheme="minorHAnsi"/>
          <w:sz w:val="16"/>
          <w:szCs w:val="16"/>
        </w:rPr>
        <w:t xml:space="preserve"> </w:t>
      </w:r>
    </w:p>
    <w:p w:rsidRPr="008621C6" w:rsidR="00625B05" w:rsidP="1131C472" w:rsidRDefault="00EC7700" w14:paraId="126537FA" w14:textId="38EBCD91">
      <w:pPr>
        <w:pStyle w:val="Odsekzoznamu"/>
        <w:autoSpaceDE w:val="0"/>
        <w:autoSpaceDN w:val="0"/>
        <w:adjustRightInd w:val="0"/>
        <w:spacing w:after="0" w:line="240" w:lineRule="auto"/>
        <w:ind w:left="360"/>
        <w:rPr>
          <w:rFonts w:cs="Calibri" w:cstheme="minorAscii"/>
          <w:sz w:val="16"/>
          <w:szCs w:val="16"/>
        </w:rPr>
      </w:pPr>
      <w:r w:rsidRPr="1131C472" w:rsidR="40C093D7">
        <w:rPr>
          <w:rFonts w:cs="Calibri" w:cstheme="minorAscii"/>
          <w:sz w:val="16"/>
          <w:szCs w:val="16"/>
        </w:rPr>
        <w:t>S</w:t>
      </w:r>
      <w:r w:rsidRPr="1131C472" w:rsidR="00EC7700">
        <w:rPr>
          <w:rFonts w:cs="Calibri" w:cstheme="minorAscii"/>
          <w:sz w:val="16"/>
          <w:szCs w:val="16"/>
        </w:rPr>
        <w:t>lovenský</w:t>
      </w:r>
      <w:r w:rsidRPr="1131C472" w:rsidR="40C093D7">
        <w:rPr>
          <w:rFonts w:cs="Calibri" w:cstheme="minorAscii"/>
          <w:sz w:val="16"/>
          <w:szCs w:val="16"/>
        </w:rPr>
        <w:t>, anglický</w:t>
      </w:r>
    </w:p>
    <w:p w:rsidR="00C91FCA" w:rsidP="001425FC" w:rsidRDefault="00A60517" w14:paraId="06550265"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Š</w:t>
      </w:r>
      <w:r w:rsidRPr="008621C6" w:rsidR="001425FC">
        <w:rPr>
          <w:rFonts w:cstheme="minorHAnsi"/>
          <w:sz w:val="16"/>
          <w:szCs w:val="16"/>
        </w:rPr>
        <w:t>tandardná dĺžka štúdia vyjadrená v akademických rokoch</w:t>
      </w:r>
      <w:r w:rsidRPr="008621C6">
        <w:rPr>
          <w:rFonts w:cstheme="minorHAnsi"/>
          <w:sz w:val="16"/>
          <w:szCs w:val="16"/>
        </w:rPr>
        <w:t>.</w:t>
      </w:r>
      <w:r w:rsidRPr="008621C6" w:rsidR="00EC7700">
        <w:rPr>
          <w:rFonts w:cstheme="minorHAnsi"/>
          <w:sz w:val="16"/>
          <w:szCs w:val="16"/>
        </w:rPr>
        <w:t xml:space="preserve"> </w:t>
      </w:r>
    </w:p>
    <w:p w:rsidRPr="008621C6" w:rsidR="001425FC" w:rsidP="00C91FCA" w:rsidRDefault="006B3BD9" w14:paraId="5021260B" w14:textId="39FB30EF">
      <w:pPr>
        <w:pStyle w:val="Odsekzoznamu"/>
        <w:autoSpaceDE w:val="0"/>
        <w:autoSpaceDN w:val="0"/>
        <w:adjustRightInd w:val="0"/>
        <w:spacing w:after="0" w:line="240" w:lineRule="auto"/>
        <w:ind w:left="360"/>
        <w:rPr>
          <w:rFonts w:cstheme="minorHAnsi"/>
          <w:sz w:val="16"/>
          <w:szCs w:val="16"/>
        </w:rPr>
      </w:pPr>
      <w:r>
        <w:rPr>
          <w:rFonts w:cstheme="minorHAnsi"/>
          <w:sz w:val="16"/>
          <w:szCs w:val="16"/>
        </w:rPr>
        <w:t>5</w:t>
      </w:r>
      <w:r w:rsidRPr="00891D55" w:rsidR="00EC7700">
        <w:rPr>
          <w:rFonts w:cstheme="minorHAnsi"/>
          <w:sz w:val="16"/>
          <w:szCs w:val="16"/>
        </w:rPr>
        <w:t xml:space="preserve"> rok</w:t>
      </w:r>
      <w:r>
        <w:rPr>
          <w:rFonts w:cstheme="minorHAnsi"/>
          <w:sz w:val="16"/>
          <w:szCs w:val="16"/>
        </w:rPr>
        <w:t>ov</w:t>
      </w:r>
    </w:p>
    <w:p w:rsidRPr="00C91FCA" w:rsidR="006022A0" w:rsidP="001425FC" w:rsidRDefault="00A60517" w14:paraId="5BA473DA" w14:textId="54D5952A">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K</w:t>
      </w:r>
      <w:r w:rsidRPr="00C91FCA" w:rsidR="006022A0">
        <w:rPr>
          <w:rFonts w:cstheme="minorHAnsi"/>
          <w:sz w:val="16"/>
          <w:szCs w:val="16"/>
        </w:rPr>
        <w:t>apacita študijné</w:t>
      </w:r>
      <w:r w:rsidRPr="00C91FCA" w:rsidR="00A85240">
        <w:rPr>
          <w:rFonts w:cstheme="minorHAnsi"/>
          <w:sz w:val="16"/>
          <w:szCs w:val="16"/>
        </w:rPr>
        <w:t>ho</w:t>
      </w:r>
      <w:r w:rsidRPr="00C91FCA" w:rsidR="006022A0">
        <w:rPr>
          <w:rFonts w:cstheme="minorHAnsi"/>
          <w:sz w:val="16"/>
          <w:szCs w:val="16"/>
        </w:rPr>
        <w:t xml:space="preserve"> programu</w:t>
      </w:r>
      <w:r w:rsidRPr="00C91FCA" w:rsidR="00862CAB">
        <w:rPr>
          <w:rFonts w:cstheme="minorHAnsi"/>
          <w:sz w:val="16"/>
          <w:szCs w:val="16"/>
        </w:rPr>
        <w:t xml:space="preserve"> (p</w:t>
      </w:r>
      <w:r w:rsidRPr="00C91FCA" w:rsidR="006B6E7F">
        <w:rPr>
          <w:rFonts w:cstheme="minorHAnsi"/>
          <w:sz w:val="16"/>
          <w:szCs w:val="16"/>
        </w:rPr>
        <w:t>lánovaný počet študentov</w:t>
      </w:r>
      <w:r w:rsidRPr="00C91FCA" w:rsidR="00862CAB">
        <w:rPr>
          <w:rFonts w:cstheme="minorHAnsi"/>
          <w:sz w:val="16"/>
          <w:szCs w:val="16"/>
        </w:rPr>
        <w:t>)</w:t>
      </w:r>
      <w:r w:rsidRPr="00C91FCA" w:rsidR="006022A0">
        <w:rPr>
          <w:rFonts w:cstheme="minorHAnsi"/>
          <w:sz w:val="16"/>
          <w:szCs w:val="16"/>
        </w:rPr>
        <w:t xml:space="preserve">, </w:t>
      </w:r>
      <w:r w:rsidRPr="00C91FCA" w:rsidR="006B6E7F">
        <w:rPr>
          <w:rFonts w:cstheme="minorHAnsi"/>
          <w:sz w:val="16"/>
          <w:szCs w:val="16"/>
        </w:rPr>
        <w:t xml:space="preserve">skutočný </w:t>
      </w:r>
      <w:r w:rsidRPr="00C91FCA" w:rsidR="006022A0">
        <w:rPr>
          <w:rFonts w:cstheme="minorHAnsi"/>
          <w:sz w:val="16"/>
          <w:szCs w:val="16"/>
        </w:rPr>
        <w:t>počet uchádzačov a počet študentov</w:t>
      </w:r>
      <w:r w:rsidRPr="00C91FCA" w:rsidR="00A75CFA">
        <w:rPr>
          <w:rFonts w:cstheme="minorHAnsi"/>
          <w:sz w:val="16"/>
          <w:szCs w:val="16"/>
        </w:rPr>
        <w:t xml:space="preserve">. </w:t>
      </w:r>
    </w:p>
    <w:p w:rsidRPr="00C91FCA" w:rsidR="00C91FCA" w:rsidP="00C91FCA" w:rsidRDefault="00C91FCA" w14:paraId="20C83D2F" w14:textId="77DF47D6">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3F2B57" w:rsidP="004D3F71" w:rsidRDefault="004A4FA4" w14:paraId="70508A52" w14:textId="3E8AEFE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 xml:space="preserve">. </w:t>
      </w:r>
    </w:p>
    <w:p w:rsidRPr="008621C6" w:rsidR="00665632" w:rsidP="00665632" w:rsidRDefault="00665632" w14:paraId="5D87275E" w14:textId="73939DDC">
      <w:pPr>
        <w:pStyle w:val="Odsekzoznamu"/>
        <w:spacing w:after="0" w:line="240" w:lineRule="auto"/>
        <w:ind w:left="360"/>
        <w:jc w:val="both"/>
        <w:rPr>
          <w:rFonts w:cstheme="minorHAnsi"/>
          <w:bCs/>
          <w:i/>
          <w:sz w:val="16"/>
          <w:szCs w:val="16"/>
        </w:rPr>
      </w:pPr>
      <w:r w:rsidRPr="008621C6">
        <w:rPr>
          <w:rFonts w:cstheme="minorHAnsi"/>
          <w:bCs/>
          <w:i/>
          <w:sz w:val="16"/>
          <w:szCs w:val="16"/>
        </w:rPr>
        <w:t xml:space="preserve">Cieľom vzdelávania v rámci študijného programu inžinierska geológia a hydrogeológia je sprostredkovať </w:t>
      </w:r>
      <w:r w:rsidRPr="008621C6" w:rsidR="00B23FF3">
        <w:rPr>
          <w:rFonts w:cstheme="minorHAnsi"/>
          <w:bCs/>
          <w:i/>
          <w:sz w:val="16"/>
          <w:szCs w:val="16"/>
        </w:rPr>
        <w:t xml:space="preserve">študentom </w:t>
      </w:r>
      <w:r w:rsidRPr="008621C6">
        <w:rPr>
          <w:rFonts w:cstheme="minorHAnsi"/>
          <w:bCs/>
          <w:i/>
          <w:sz w:val="16"/>
          <w:szCs w:val="16"/>
        </w:rPr>
        <w:t>pokrok vo vede v oblasti výskumu príčin, vzájomnej interakcie aktivít človeka s geologickým prostredím</w:t>
      </w:r>
      <w:r w:rsidRPr="008621C6" w:rsidR="00B23FF3">
        <w:rPr>
          <w:rFonts w:cstheme="minorHAnsi"/>
          <w:bCs/>
          <w:i/>
          <w:sz w:val="16"/>
          <w:szCs w:val="16"/>
        </w:rPr>
        <w:t xml:space="preserve"> a jej následkov </w:t>
      </w:r>
      <w:r w:rsidRPr="008621C6">
        <w:rPr>
          <w:rFonts w:cstheme="minorHAnsi"/>
          <w:bCs/>
          <w:i/>
          <w:sz w:val="16"/>
          <w:szCs w:val="16"/>
        </w:rPr>
        <w:t xml:space="preserve">, ukázať im všetky aspekty teórie, princípov, metodológie a praxe a naučiť ich samostatnej </w:t>
      </w:r>
      <w:r w:rsidRPr="008621C6" w:rsidR="00DF7B02">
        <w:rPr>
          <w:rFonts w:cstheme="minorHAnsi"/>
          <w:bCs/>
          <w:i/>
          <w:sz w:val="16"/>
          <w:szCs w:val="16"/>
        </w:rPr>
        <w:t xml:space="preserve">inžinierskogeologickej alebo hydrogeologickej </w:t>
      </w:r>
      <w:r w:rsidRPr="008621C6">
        <w:rPr>
          <w:rFonts w:cstheme="minorHAnsi"/>
          <w:bCs/>
          <w:i/>
          <w:sz w:val="16"/>
          <w:szCs w:val="16"/>
        </w:rPr>
        <w:t>vedeckej činnosti</w:t>
      </w:r>
      <w:r w:rsidRPr="008621C6" w:rsidR="00DF7B02">
        <w:rPr>
          <w:rFonts w:cstheme="minorHAnsi"/>
          <w:bCs/>
          <w:i/>
          <w:sz w:val="16"/>
          <w:szCs w:val="16"/>
        </w:rPr>
        <w:t>.</w:t>
      </w:r>
      <w:r w:rsidRPr="008621C6">
        <w:rPr>
          <w:rFonts w:cstheme="minorHAnsi"/>
          <w:bCs/>
          <w:i/>
          <w:sz w:val="16"/>
          <w:szCs w:val="16"/>
        </w:rPr>
        <w:t xml:space="preserve"> </w:t>
      </w:r>
    </w:p>
    <w:p w:rsidRPr="008621C6" w:rsidR="00ED0CF8" w:rsidP="1131C472" w:rsidRDefault="007942C7" w14:paraId="0DFEA565" w14:textId="1FB3AF45">
      <w:pPr>
        <w:pStyle w:val="Odsekzoznamu"/>
        <w:autoSpaceDE w:val="0"/>
        <w:autoSpaceDN w:val="0"/>
        <w:adjustRightInd w:val="0"/>
        <w:spacing w:after="0" w:line="240" w:lineRule="auto"/>
        <w:ind w:left="360"/>
        <w:jc w:val="both"/>
        <w:rPr>
          <w:rFonts w:cs="Calibri" w:cstheme="minorAscii"/>
          <w:i w:val="1"/>
          <w:iCs w:val="1"/>
          <w:sz w:val="16"/>
          <w:szCs w:val="16"/>
        </w:rPr>
      </w:pPr>
      <w:r w:rsidRPr="1131C472" w:rsidR="00665632">
        <w:rPr>
          <w:rFonts w:cs="Calibri" w:cstheme="minorAscii"/>
          <w:i w:val="1"/>
          <w:iCs w:val="1"/>
          <w:sz w:val="16"/>
          <w:szCs w:val="16"/>
        </w:rPr>
        <w:t xml:space="preserve">Absolvent tretieho stupňa vysokoškolského vzdelávania v odbore </w:t>
      </w:r>
      <w:r w:rsidRPr="1131C472" w:rsidR="00567A58">
        <w:rPr>
          <w:rFonts w:cs="Calibri" w:cstheme="minorAscii"/>
          <w:i w:val="1"/>
          <w:iCs w:val="1"/>
          <w:sz w:val="16"/>
          <w:szCs w:val="16"/>
        </w:rPr>
        <w:t>i</w:t>
      </w:r>
      <w:r w:rsidRPr="1131C472" w:rsidR="00665632">
        <w:rPr>
          <w:rFonts w:cs="Calibri" w:cstheme="minorAscii"/>
          <w:i w:val="1"/>
          <w:iCs w:val="1"/>
          <w:sz w:val="16"/>
          <w:szCs w:val="16"/>
        </w:rPr>
        <w:t xml:space="preserve">nžinierska geológia a hydrogeológia ovláda vedecké metódy výskumu v inžinierskej geológii a v hydrogeológii. V rámci štúdia sa môže špecializovať na </w:t>
      </w:r>
      <w:r w:rsidRPr="1131C472" w:rsidR="00760D76">
        <w:rPr>
          <w:rFonts w:cs="Calibri" w:cstheme="minorAscii"/>
          <w:i w:val="1"/>
          <w:iCs w:val="1"/>
          <w:sz w:val="16"/>
          <w:szCs w:val="16"/>
        </w:rPr>
        <w:t>inžiniersku</w:t>
      </w:r>
      <w:r w:rsidRPr="1131C472" w:rsidR="00665632">
        <w:rPr>
          <w:rFonts w:cs="Calibri" w:cstheme="minorAscii"/>
          <w:i w:val="1"/>
          <w:iCs w:val="1"/>
          <w:sz w:val="16"/>
          <w:szCs w:val="16"/>
        </w:rPr>
        <w:t xml:space="preserve"> geológiu alebo na hydrogeológiu. </w:t>
      </w:r>
      <w:r w:rsidRPr="1131C472" w:rsidR="005D1D89">
        <w:rPr>
          <w:rFonts w:cs="Calibri" w:cstheme="minorAscii"/>
          <w:i w:val="1"/>
          <w:iCs w:val="1"/>
          <w:sz w:val="16"/>
          <w:szCs w:val="16"/>
        </w:rPr>
        <w:t>P</w:t>
      </w:r>
      <w:r w:rsidRPr="1131C472" w:rsidR="00665632">
        <w:rPr>
          <w:rFonts w:cs="Calibri" w:cstheme="minorAscii"/>
          <w:i w:val="1"/>
          <w:iCs w:val="1"/>
          <w:sz w:val="16"/>
          <w:szCs w:val="16"/>
        </w:rPr>
        <w:t>redmety a samostatné štúdium pri špecializácii na inžiniersku geológiu sú orientované na moderné metódy racionálneho využívania geologického prostredia s dôrazom na prevenciu geologických hazardov a minimalizáciu geologického rizika, na moderné technológie prieskumných prác, predprojektovej a projektovej prípravy stavieb a ich realizácie, technológie sanácie porúch stavieb, aj v kontexte ochrany kultúrneho dedičstva, netradičné stavebné materiály, moderné technológie zlepšovania horninového prostredia a jeho ochrany pred znečistením</w:t>
      </w:r>
      <w:r w:rsidRPr="1131C472" w:rsidR="00B60893">
        <w:rPr>
          <w:rFonts w:cs="Calibri" w:cstheme="minorAscii"/>
          <w:i w:val="1"/>
          <w:iCs w:val="1"/>
          <w:sz w:val="16"/>
          <w:szCs w:val="16"/>
        </w:rPr>
        <w:t>.</w:t>
      </w:r>
      <w:r w:rsidRPr="1131C472" w:rsidR="00665632">
        <w:rPr>
          <w:rFonts w:cs="Calibri" w:cstheme="minorAscii"/>
          <w:i w:val="1"/>
          <w:iCs w:val="1"/>
          <w:sz w:val="16"/>
          <w:szCs w:val="16"/>
        </w:rPr>
        <w:t xml:space="preserve"> </w:t>
      </w:r>
      <w:r w:rsidRPr="1131C472" w:rsidR="005D1D89">
        <w:rPr>
          <w:rFonts w:cs="Calibri" w:cstheme="minorAscii"/>
          <w:i w:val="1"/>
          <w:iCs w:val="1"/>
          <w:sz w:val="16"/>
          <w:szCs w:val="16"/>
        </w:rPr>
        <w:t>P</w:t>
      </w:r>
      <w:r w:rsidRPr="1131C472" w:rsidR="00665632">
        <w:rPr>
          <w:rFonts w:cs="Calibri" w:cstheme="minorAscii"/>
          <w:i w:val="1"/>
          <w:iCs w:val="1"/>
          <w:sz w:val="16"/>
          <w:szCs w:val="16"/>
        </w:rPr>
        <w:t xml:space="preserve">redmety a samostatné štúdium pri špecializácii na hydrogeológiu sú orientované na </w:t>
      </w:r>
      <w:r w:rsidRPr="1131C472" w:rsidR="00B60893">
        <w:rPr>
          <w:rFonts w:cs="Calibri" w:cstheme="minorAscii"/>
          <w:i w:val="1"/>
          <w:iCs w:val="1"/>
          <w:sz w:val="16"/>
          <w:szCs w:val="16"/>
        </w:rPr>
        <w:t xml:space="preserve">vyhľadávanie, prognózovanie vývoja, návrh využívania a ochrany množstiev a kvality podzemných vôd, na </w:t>
      </w:r>
      <w:r w:rsidRPr="1131C472" w:rsidR="00665632">
        <w:rPr>
          <w:rFonts w:cs="Calibri" w:cstheme="minorAscii"/>
          <w:i w:val="1"/>
          <w:iCs w:val="1"/>
          <w:sz w:val="16"/>
          <w:szCs w:val="16"/>
        </w:rPr>
        <w:t xml:space="preserve">problematiku interakcie medzi podzemnou vodou a horninovým prostredím, ako aj medzi podzemnou vodou a technickými dielami, na </w:t>
      </w:r>
      <w:proofErr w:type="spellStart"/>
      <w:r w:rsidRPr="1131C472" w:rsidR="00665632">
        <w:rPr>
          <w:rFonts w:cs="Calibri" w:cstheme="minorAscii"/>
          <w:i w:val="1"/>
          <w:iCs w:val="1"/>
          <w:sz w:val="16"/>
          <w:szCs w:val="16"/>
        </w:rPr>
        <w:t>hydrogeoch</w:t>
      </w:r>
      <w:r w:rsidRPr="1131C472" w:rsidR="00B60893">
        <w:rPr>
          <w:rFonts w:cs="Calibri" w:cstheme="minorAscii"/>
          <w:i w:val="1"/>
          <w:iCs w:val="1"/>
          <w:sz w:val="16"/>
          <w:szCs w:val="16"/>
        </w:rPr>
        <w:t>e</w:t>
      </w:r>
      <w:r w:rsidRPr="1131C472" w:rsidR="00665632">
        <w:rPr>
          <w:rFonts w:cs="Calibri" w:cstheme="minorAscii"/>
          <w:i w:val="1"/>
          <w:iCs w:val="1"/>
          <w:sz w:val="16"/>
          <w:szCs w:val="16"/>
        </w:rPr>
        <w:t>mi</w:t>
      </w:r>
      <w:r w:rsidRPr="1131C472" w:rsidR="00B60893">
        <w:rPr>
          <w:rFonts w:cs="Calibri" w:cstheme="minorAscii"/>
          <w:i w:val="1"/>
          <w:iCs w:val="1"/>
          <w:sz w:val="16"/>
          <w:szCs w:val="16"/>
        </w:rPr>
        <w:t>cké</w:t>
      </w:r>
      <w:proofErr w:type="spellEnd"/>
      <w:r w:rsidRPr="1131C472" w:rsidR="00B60893">
        <w:rPr>
          <w:rFonts w:cs="Calibri" w:cstheme="minorAscii"/>
          <w:i w:val="1"/>
          <w:iCs w:val="1"/>
          <w:sz w:val="16"/>
          <w:szCs w:val="16"/>
        </w:rPr>
        <w:t xml:space="preserve"> hodnotenie</w:t>
      </w:r>
      <w:r w:rsidRPr="1131C472" w:rsidR="00665632">
        <w:rPr>
          <w:rFonts w:cs="Calibri" w:cstheme="minorAscii"/>
          <w:i w:val="1"/>
          <w:iCs w:val="1"/>
          <w:sz w:val="16"/>
          <w:szCs w:val="16"/>
        </w:rPr>
        <w:t xml:space="preserve"> a ochranu podzemných vôd, riešenie antropogénneho ovplyvnenia podzemných vôd a na možnosti ich ochrany, ako aj na problematiku racionálneho využívania minerálnych a geotermálnych vôd</w:t>
      </w:r>
      <w:r w:rsidRPr="1131C472" w:rsidR="00B60893">
        <w:rPr>
          <w:rFonts w:cs="Calibri" w:cstheme="minorAscii"/>
          <w:i w:val="1"/>
          <w:iCs w:val="1"/>
          <w:sz w:val="16"/>
          <w:szCs w:val="16"/>
        </w:rPr>
        <w:t>.</w:t>
      </w:r>
      <w:r w:rsidRPr="1131C472" w:rsidR="6325F4DF">
        <w:rPr>
          <w:rFonts w:cs="Calibri" w:cstheme="minorAscii"/>
          <w:i w:val="1"/>
          <w:iCs w:val="1"/>
          <w:sz w:val="16"/>
          <w:szCs w:val="16"/>
        </w:rPr>
        <w:t xml:space="preserve"> </w:t>
      </w:r>
    </w:p>
    <w:p w:rsidRPr="008621C6" w:rsidR="00ED0CF8" w:rsidP="1131C472" w:rsidRDefault="007942C7" w14:paraId="1144D106" w14:textId="4999C674">
      <w:pPr>
        <w:pStyle w:val="Odsekzoznamu"/>
        <w:autoSpaceDE w:val="0"/>
        <w:autoSpaceDN w:val="0"/>
        <w:adjustRightInd w:val="0"/>
        <w:spacing w:after="0" w:line="240" w:lineRule="auto"/>
        <w:ind w:left="360"/>
        <w:jc w:val="both"/>
        <w:rPr>
          <w:rFonts w:cs="Calibri" w:cstheme="minorAscii"/>
          <w:i w:val="1"/>
          <w:iCs w:val="1"/>
          <w:noProof w:val="0"/>
          <w:sz w:val="16"/>
          <w:szCs w:val="16"/>
          <w:lang w:val="sk-SK"/>
        </w:rPr>
      </w:pPr>
      <w:r w:rsidRPr="1131C472" w:rsidR="00B60893">
        <w:rPr>
          <w:rFonts w:cs="Calibri" w:cstheme="minorAscii"/>
          <w:i w:val="1"/>
          <w:iCs w:val="1"/>
          <w:sz w:val="16"/>
          <w:szCs w:val="16"/>
        </w:rPr>
        <w:t xml:space="preserve">Absolvent dokáže </w:t>
      </w:r>
      <w:r w:rsidRPr="1131C472" w:rsidR="00665632">
        <w:rPr>
          <w:rFonts w:cs="Calibri" w:cstheme="minorAscii"/>
          <w:i w:val="1"/>
          <w:iCs w:val="1"/>
          <w:sz w:val="16"/>
          <w:szCs w:val="16"/>
        </w:rPr>
        <w:t>navrhova</w:t>
      </w:r>
      <w:r w:rsidRPr="1131C472" w:rsidR="00B60893">
        <w:rPr>
          <w:rFonts w:cs="Calibri" w:cstheme="minorAscii"/>
          <w:i w:val="1"/>
          <w:iCs w:val="1"/>
          <w:sz w:val="16"/>
          <w:szCs w:val="16"/>
        </w:rPr>
        <w:t>ť</w:t>
      </w:r>
      <w:r w:rsidRPr="1131C472" w:rsidR="00665632">
        <w:rPr>
          <w:rFonts w:cs="Calibri" w:cstheme="minorAscii"/>
          <w:i w:val="1"/>
          <w:iCs w:val="1"/>
          <w:sz w:val="16"/>
          <w:szCs w:val="16"/>
        </w:rPr>
        <w:t xml:space="preserve"> a aplikova</w:t>
      </w:r>
      <w:r w:rsidRPr="1131C472" w:rsidR="00B60893">
        <w:rPr>
          <w:rFonts w:cs="Calibri" w:cstheme="minorAscii"/>
          <w:i w:val="1"/>
          <w:iCs w:val="1"/>
          <w:sz w:val="16"/>
          <w:szCs w:val="16"/>
        </w:rPr>
        <w:t>ť</w:t>
      </w:r>
      <w:r w:rsidRPr="1131C472" w:rsidR="00665632">
        <w:rPr>
          <w:rFonts w:cs="Calibri" w:cstheme="minorAscii"/>
          <w:i w:val="1"/>
          <w:iCs w:val="1"/>
          <w:sz w:val="16"/>
          <w:szCs w:val="16"/>
        </w:rPr>
        <w:t xml:space="preserve"> nov</w:t>
      </w:r>
      <w:r w:rsidRPr="1131C472" w:rsidR="00B60893">
        <w:rPr>
          <w:rFonts w:cs="Calibri" w:cstheme="minorAscii"/>
          <w:i w:val="1"/>
          <w:iCs w:val="1"/>
          <w:sz w:val="16"/>
          <w:szCs w:val="16"/>
        </w:rPr>
        <w:t>é</w:t>
      </w:r>
      <w:r w:rsidRPr="1131C472" w:rsidR="00665632">
        <w:rPr>
          <w:rFonts w:cs="Calibri" w:cstheme="minorAscii"/>
          <w:i w:val="1"/>
          <w:iCs w:val="1"/>
          <w:sz w:val="16"/>
          <w:szCs w:val="16"/>
        </w:rPr>
        <w:t xml:space="preserve"> metód</w:t>
      </w:r>
      <w:r w:rsidRPr="1131C472" w:rsidR="00B60893">
        <w:rPr>
          <w:rFonts w:cs="Calibri" w:cstheme="minorAscii"/>
          <w:i w:val="1"/>
          <w:iCs w:val="1"/>
          <w:sz w:val="16"/>
          <w:szCs w:val="16"/>
        </w:rPr>
        <w:t>y</w:t>
      </w:r>
      <w:r w:rsidRPr="1131C472" w:rsidR="00665632">
        <w:rPr>
          <w:rFonts w:cs="Calibri" w:cstheme="minorAscii"/>
          <w:i w:val="1"/>
          <w:iCs w:val="1"/>
          <w:sz w:val="16"/>
          <w:szCs w:val="16"/>
        </w:rPr>
        <w:t xml:space="preserve"> a postupy pri riešení problémov v súlade so svetovými trendmi a poznatkami. Získané poznatky spracováva a prezentuje pomocou moderných technológií. Nosné témy jadra znalostí mu dodávajú teoreticko-metodologický aparát umožňujúci vedecké bádanie, formulovanie vlastných metodických postupov na riešenie výskumných a vedeckých problémov, ich tvorivé aplikovanie v praxi, vytváranie informačných systémov a aplikačných databáz. Je schopný navrhovať metódy spracovania dát a prezentovať výsledky svojej vedecko-výskumnej činnosti </w:t>
      </w:r>
      <w:r w:rsidRPr="1131C472" w:rsidR="002051F7">
        <w:rPr>
          <w:rFonts w:cs="Calibri" w:cstheme="minorAscii"/>
          <w:i w:val="1"/>
          <w:iCs w:val="1"/>
          <w:sz w:val="16"/>
          <w:szCs w:val="16"/>
        </w:rPr>
        <w:t> na domácich i medzinárodných fórach</w:t>
      </w:r>
      <w:r w:rsidRPr="1131C472" w:rsidR="00665632">
        <w:rPr>
          <w:rFonts w:cs="Calibri" w:cstheme="minorAscii"/>
          <w:i w:val="1"/>
          <w:iCs w:val="1"/>
          <w:sz w:val="16"/>
          <w:szCs w:val="16"/>
        </w:rPr>
        <w:t xml:space="preserve"> vo </w:t>
      </w:r>
      <w:r w:rsidRPr="1131C472" w:rsidR="00665632">
        <w:rPr>
          <w:rFonts w:cs="Calibri" w:cstheme="minorAscii"/>
          <w:i w:val="1"/>
          <w:iCs w:val="1"/>
          <w:sz w:val="16"/>
          <w:szCs w:val="16"/>
        </w:rPr>
        <w:t>vedeckých a odborných kruhoch, popularizovať a približovať študijný odbor a výsledky bádania aj širokej laickej verejnosti.</w:t>
      </w:r>
      <w:r w:rsidRPr="1131C472" w:rsidR="00B60893">
        <w:rPr>
          <w:rFonts w:cs="Calibri" w:cstheme="minorAscii"/>
          <w:i w:val="1"/>
          <w:iCs w:val="1"/>
          <w:sz w:val="16"/>
          <w:szCs w:val="16"/>
        </w:rPr>
        <w:t xml:space="preserve"> </w:t>
      </w:r>
      <w:r w:rsidRPr="1131C472" w:rsidR="00665632">
        <w:rPr>
          <w:rFonts w:cs="Calibri" w:cstheme="minorAscii"/>
          <w:i w:val="1"/>
          <w:iCs w:val="1"/>
          <w:sz w:val="16"/>
          <w:szCs w:val="16"/>
        </w:rPr>
        <w:t>Pri navrhovaní metód a postupov si je vedomý etických, právnych a environmentálnych aspektov navrhovaného spôsobu riešenia problému a uplatňuje ich v súlade s princípmi trvalo udržateľného rozvoja. Aplikuje zásady vedeckej práce a väzbu: výskum – prieskum – využite</w:t>
      </w:r>
      <w:r w:rsidRPr="1131C472" w:rsidR="00041871">
        <w:rPr>
          <w:rFonts w:cs="Calibri" w:cstheme="minorAscii"/>
          <w:i w:val="1"/>
          <w:iCs w:val="1"/>
          <w:sz w:val="16"/>
          <w:szCs w:val="16"/>
        </w:rPr>
        <w:t xml:space="preserve"> v praxi</w:t>
      </w:r>
      <w:r w:rsidRPr="1131C472" w:rsidR="00665632">
        <w:rPr>
          <w:rFonts w:cs="Calibri" w:cstheme="minorAscii"/>
          <w:i w:val="1"/>
          <w:iCs w:val="1"/>
          <w:sz w:val="16"/>
          <w:szCs w:val="16"/>
        </w:rPr>
        <w:t xml:space="preserve"> – ochrana.</w:t>
      </w:r>
      <w:r w:rsidRPr="1131C472" w:rsidR="0FE4C0C7">
        <w:rPr>
          <w:rFonts w:cs="Calibri" w:cstheme="minorAscii"/>
          <w:i w:val="1"/>
          <w:iCs w:val="1"/>
          <w:sz w:val="16"/>
          <w:szCs w:val="16"/>
        </w:rPr>
        <w:t xml:space="preserve"> </w:t>
      </w:r>
      <w:r w:rsidRPr="1131C472" w:rsidR="0FE4C0C7">
        <w:rPr>
          <w:rFonts w:cs="Calibri" w:cstheme="minorAscii"/>
          <w:i w:val="1"/>
          <w:iCs w:val="1"/>
          <w:noProof w:val="0"/>
          <w:sz w:val="16"/>
          <w:szCs w:val="16"/>
          <w:lang w:val="sk-SK"/>
        </w:rPr>
        <w:t>Súčasťou vzdelávania v treťom stupni bud</w:t>
      </w:r>
      <w:r w:rsidRPr="1131C472" w:rsidR="0FE4C0C7">
        <w:rPr>
          <w:rFonts w:cs="Calibri" w:cstheme="minorAscii"/>
          <w:i w:val="1"/>
          <w:iCs w:val="1"/>
          <w:noProof w:val="0"/>
          <w:sz w:val="16"/>
          <w:szCs w:val="16"/>
          <w:lang w:val="sk-SK"/>
        </w:rPr>
        <w:t xml:space="preserve">e aj ponuka kurzov rozvoja osobnosti, </w:t>
      </w:r>
      <w:r w:rsidRPr="1131C472" w:rsidR="0FE4C0C7">
        <w:rPr>
          <w:rFonts w:cs="Calibri" w:cstheme="minorAscii"/>
          <w:i w:val="1"/>
          <w:iCs w:val="1"/>
          <w:noProof w:val="0"/>
          <w:sz w:val="16"/>
          <w:szCs w:val="16"/>
          <w:lang w:val="sk-SK"/>
        </w:rPr>
        <w:t>m</w:t>
      </w:r>
      <w:r w:rsidRPr="1131C472" w:rsidR="0FE4C0C7">
        <w:rPr>
          <w:rFonts w:cs="Calibri" w:cstheme="minorAscii"/>
          <w:i w:val="1"/>
          <w:iCs w:val="1"/>
          <w:noProof w:val="0"/>
          <w:sz w:val="16"/>
          <w:szCs w:val="16"/>
          <w:lang w:val="sk-SK"/>
        </w:rPr>
        <w:t>anažérskych</w:t>
      </w:r>
      <w:r w:rsidRPr="1131C472" w:rsidR="0FE4C0C7">
        <w:rPr>
          <w:rFonts w:cs="Calibri" w:cstheme="minorAscii"/>
          <w:i w:val="1"/>
          <w:iCs w:val="1"/>
          <w:noProof w:val="0"/>
          <w:sz w:val="16"/>
          <w:szCs w:val="16"/>
          <w:lang w:val="sk-SK"/>
        </w:rPr>
        <w:t xml:space="preserve"> zručností a kompetencií. </w:t>
      </w:r>
    </w:p>
    <w:p w:rsidRPr="008621C6" w:rsidR="00ED0CF8" w:rsidP="1131C472" w:rsidRDefault="007942C7" w14:paraId="076A5FB6" w14:textId="611006B7">
      <w:pPr>
        <w:pStyle w:val="Odsekzoznamu"/>
        <w:autoSpaceDE w:val="0"/>
        <w:autoSpaceDN w:val="0"/>
        <w:adjustRightInd w:val="0"/>
        <w:spacing w:after="0" w:line="240" w:lineRule="auto"/>
        <w:ind w:left="360"/>
        <w:jc w:val="both"/>
        <w:rPr>
          <w:rFonts w:cs="Calibri" w:cstheme="minorAscii"/>
          <w:i w:val="1"/>
          <w:iCs w:val="1"/>
          <w:sz w:val="16"/>
          <w:szCs w:val="16"/>
        </w:rPr>
      </w:pPr>
      <w:r w:rsidRPr="1131C472" w:rsidR="007942C7">
        <w:rPr>
          <w:rFonts w:cs="Calibri" w:cstheme="minorAscii"/>
          <w:i w:val="1"/>
          <w:iCs w:val="1"/>
          <w:sz w:val="16"/>
          <w:szCs w:val="16"/>
        </w:rPr>
        <w:t xml:space="preserve">Absolvent </w:t>
      </w:r>
      <w:r w:rsidRPr="1131C472" w:rsidR="00B60893">
        <w:rPr>
          <w:rFonts w:cs="Calibri" w:cstheme="minorAscii"/>
          <w:i w:val="1"/>
          <w:iCs w:val="1"/>
          <w:sz w:val="16"/>
          <w:szCs w:val="16"/>
        </w:rPr>
        <w:t xml:space="preserve">tretieho stupňa vysokoškolského vzdelávania v </w:t>
      </w:r>
      <w:r w:rsidRPr="1131C472" w:rsidR="00413254">
        <w:rPr>
          <w:rFonts w:cs="Calibri" w:cstheme="minorAscii"/>
          <w:i w:val="1"/>
          <w:iCs w:val="1"/>
          <w:sz w:val="16"/>
          <w:szCs w:val="16"/>
        </w:rPr>
        <w:t xml:space="preserve">študijnom programe </w:t>
      </w:r>
      <w:r w:rsidRPr="1131C472" w:rsidR="00567A58">
        <w:rPr>
          <w:rFonts w:cs="Calibri" w:cstheme="minorAscii"/>
          <w:i w:val="1"/>
          <w:iCs w:val="1"/>
          <w:sz w:val="16"/>
          <w:szCs w:val="16"/>
        </w:rPr>
        <w:t>i</w:t>
      </w:r>
      <w:r w:rsidRPr="1131C472" w:rsidR="00B60893">
        <w:rPr>
          <w:rFonts w:cs="Calibri" w:cstheme="minorAscii"/>
          <w:i w:val="1"/>
          <w:iCs w:val="1"/>
          <w:sz w:val="16"/>
          <w:szCs w:val="16"/>
        </w:rPr>
        <w:t xml:space="preserve">nžinierska geológia a hydrogeológia </w:t>
      </w:r>
      <w:r w:rsidRPr="1131C472" w:rsidR="007942C7">
        <w:rPr>
          <w:rFonts w:cs="Calibri" w:cstheme="minorAscii"/>
          <w:i w:val="1"/>
          <w:iCs w:val="1"/>
          <w:sz w:val="16"/>
          <w:szCs w:val="16"/>
        </w:rPr>
        <w:t>ovláda aplikácie geológie pri riešení problémov racionálneho využívania geologického prostredia, predprojektovej a projektovej prípravy stavieb, ich zakladania, výstavby a využívania.</w:t>
      </w:r>
      <w:r w:rsidRPr="1131C472" w:rsidR="007942C7">
        <w:rPr>
          <w:rFonts w:cs="Calibri" w:cstheme="minorAscii"/>
          <w:i w:val="1"/>
          <w:iCs w:val="1"/>
          <w:sz w:val="16"/>
          <w:szCs w:val="16"/>
        </w:rPr>
        <w:t xml:space="preserve"> </w:t>
      </w:r>
      <w:r w:rsidRPr="1131C472" w:rsidR="00413254">
        <w:rPr>
          <w:rFonts w:cs="Calibri" w:cstheme="minorAscii"/>
          <w:i w:val="1"/>
          <w:iCs w:val="1"/>
          <w:sz w:val="16"/>
          <w:szCs w:val="16"/>
        </w:rPr>
        <w:t xml:space="preserve">Pozná </w:t>
      </w:r>
      <w:r w:rsidRPr="1131C472" w:rsidR="007942C7">
        <w:rPr>
          <w:rFonts w:cs="Calibri" w:cstheme="minorAscii"/>
          <w:i w:val="1"/>
          <w:iCs w:val="1"/>
          <w:sz w:val="16"/>
          <w:szCs w:val="16"/>
        </w:rPr>
        <w:t>technológie prieskumných prác a zlepšo</w:t>
      </w:r>
      <w:r w:rsidRPr="1131C472" w:rsidR="007942C7">
        <w:rPr>
          <w:rFonts w:cs="Calibri" w:cstheme="minorAscii"/>
          <w:i w:val="1"/>
          <w:iCs w:val="1"/>
          <w:sz w:val="16"/>
          <w:szCs w:val="16"/>
        </w:rPr>
        <w:t>vania horninového prostredia.</w:t>
      </w:r>
      <w:r w:rsidRPr="1131C472" w:rsidR="007942C7">
        <w:rPr>
          <w:rFonts w:cs="Calibri" w:cstheme="minorAscii"/>
          <w:i w:val="1"/>
          <w:iCs w:val="1"/>
          <w:sz w:val="16"/>
          <w:szCs w:val="16"/>
        </w:rPr>
        <w:t xml:space="preserve"> Získal nadstavbové a pokročilé znalosti z oblasti hydrogeológie, je schopný riešiť úlohy hydrogeologického výskumu a prieskumu obyčajných, minerálnych a geotermálnych vôd, dokáže riešiť problémy znečistenia a ochrany podzemných vôd</w:t>
      </w:r>
      <w:r w:rsidRPr="1131C472" w:rsidR="006F6248">
        <w:rPr>
          <w:rFonts w:cs="Calibri" w:cstheme="minorAscii"/>
          <w:i w:val="1"/>
          <w:iCs w:val="1"/>
          <w:sz w:val="16"/>
          <w:szCs w:val="16"/>
        </w:rPr>
        <w:t>, ako</w:t>
      </w:r>
      <w:r w:rsidRPr="1131C472" w:rsidR="007942C7">
        <w:rPr>
          <w:rFonts w:cs="Calibri" w:cstheme="minorAscii"/>
          <w:i w:val="1"/>
          <w:iCs w:val="1"/>
          <w:sz w:val="16"/>
          <w:szCs w:val="16"/>
        </w:rPr>
        <w:t xml:space="preserve"> a</w:t>
      </w:r>
      <w:r w:rsidRPr="1131C472" w:rsidR="006F6248">
        <w:rPr>
          <w:rFonts w:cs="Calibri" w:cstheme="minorAscii"/>
          <w:i w:val="1"/>
          <w:iCs w:val="1"/>
          <w:sz w:val="16"/>
          <w:szCs w:val="16"/>
        </w:rPr>
        <w:t>j</w:t>
      </w:r>
      <w:r w:rsidRPr="1131C472" w:rsidR="007942C7">
        <w:rPr>
          <w:rFonts w:cs="Calibri" w:cstheme="minorAscii"/>
          <w:i w:val="1"/>
          <w:iCs w:val="1"/>
          <w:sz w:val="16"/>
          <w:szCs w:val="16"/>
        </w:rPr>
        <w:t xml:space="preserve"> sanácie environmentálnych záťaží. </w:t>
      </w:r>
      <w:r w:rsidRPr="1131C472" w:rsidR="007942C7">
        <w:rPr>
          <w:rFonts w:cs="Calibri" w:cstheme="minorAscii"/>
          <w:i w:val="1"/>
          <w:iCs w:val="1"/>
          <w:sz w:val="16"/>
          <w:szCs w:val="16"/>
        </w:rPr>
        <w:t xml:space="preserve">Ovláda </w:t>
      </w:r>
      <w:r w:rsidRPr="1131C472" w:rsidR="007942C7">
        <w:rPr>
          <w:rFonts w:cs="Calibri" w:cstheme="minorAscii"/>
          <w:i w:val="1"/>
          <w:iCs w:val="1"/>
          <w:sz w:val="16"/>
          <w:szCs w:val="16"/>
        </w:rPr>
        <w:t>spracovanie kvantitatívnych údajov o geologickom prostredí do databáz a ich využitie matematickými metódami a matematickým modelovaním.</w:t>
      </w:r>
      <w:r w:rsidRPr="1131C472" w:rsidR="007942C7">
        <w:rPr>
          <w:rFonts w:cs="Calibri" w:cstheme="minorAscii"/>
          <w:i w:val="1"/>
          <w:iCs w:val="1"/>
          <w:sz w:val="16"/>
          <w:szCs w:val="16"/>
        </w:rPr>
        <w:t xml:space="preserve"> </w:t>
      </w:r>
      <w:r w:rsidRPr="1131C472" w:rsidR="007942C7">
        <w:rPr>
          <w:rFonts w:cs="Calibri" w:cstheme="minorAscii"/>
          <w:i w:val="1"/>
          <w:iCs w:val="1"/>
          <w:sz w:val="16"/>
          <w:szCs w:val="16"/>
        </w:rPr>
        <w:t xml:space="preserve">Tieto </w:t>
      </w:r>
      <w:r w:rsidRPr="1131C472" w:rsidR="007F02B3">
        <w:rPr>
          <w:rFonts w:cs="Calibri" w:cstheme="minorAscii"/>
          <w:i w:val="1"/>
          <w:iCs w:val="1"/>
          <w:sz w:val="16"/>
          <w:szCs w:val="16"/>
        </w:rPr>
        <w:t xml:space="preserve">zručnosti </w:t>
      </w:r>
      <w:r w:rsidRPr="1131C472" w:rsidR="007942C7">
        <w:rPr>
          <w:rFonts w:cs="Calibri" w:cstheme="minorAscii"/>
          <w:i w:val="1"/>
          <w:iCs w:val="1"/>
          <w:sz w:val="16"/>
          <w:szCs w:val="16"/>
        </w:rPr>
        <w:t xml:space="preserve">sú nevyhnutné pre teoretickú </w:t>
      </w:r>
      <w:r w:rsidRPr="1131C472" w:rsidR="007F02B3">
        <w:rPr>
          <w:rFonts w:cs="Calibri" w:cstheme="minorAscii"/>
          <w:i w:val="1"/>
          <w:iCs w:val="1"/>
          <w:sz w:val="16"/>
          <w:szCs w:val="16"/>
        </w:rPr>
        <w:t xml:space="preserve">pripravenosť </w:t>
      </w:r>
      <w:r w:rsidRPr="1131C472" w:rsidR="007942C7">
        <w:rPr>
          <w:rFonts w:cs="Calibri" w:cstheme="minorAscii"/>
          <w:i w:val="1"/>
          <w:iCs w:val="1"/>
          <w:sz w:val="16"/>
          <w:szCs w:val="16"/>
        </w:rPr>
        <w:t>doktoranda z hľadiska jeho vedomostí, ale rovnako podporujú rozvoj jeho potenciálu v širokej oblasti inžinierskogeologickej a hydrogeologickej praxe. Výsledky vzdelávania sa prejavia aj na prehľade študenta v rovine metodologických prístupov v predmetnej problematike.</w:t>
      </w:r>
    </w:p>
    <w:p w:rsidRPr="007942C7" w:rsidR="007942C7" w:rsidP="00ED0CF8" w:rsidRDefault="007942C7" w14:paraId="53C1590F" w14:textId="77777777">
      <w:pPr>
        <w:pStyle w:val="Odsekzoznamu"/>
        <w:autoSpaceDE w:val="0"/>
        <w:autoSpaceDN w:val="0"/>
        <w:adjustRightInd w:val="0"/>
        <w:spacing w:after="0" w:line="240" w:lineRule="auto"/>
        <w:ind w:left="360"/>
        <w:jc w:val="both"/>
        <w:rPr>
          <w:rFonts w:cstheme="minorHAnsi"/>
          <w:color w:val="0070C0"/>
          <w:sz w:val="16"/>
          <w:szCs w:val="16"/>
        </w:rPr>
      </w:pPr>
    </w:p>
    <w:p w:rsidR="009B1167" w:rsidP="004D3F71" w:rsidRDefault="004A4FA4" w14:paraId="132DBF70" w14:textId="3B828691">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Pr="001C13EC" w:rsidR="007942C7" w:rsidP="007942C7" w:rsidRDefault="007942C7" w14:paraId="1E06D4E8" w14:textId="3E56E4D0">
      <w:pPr>
        <w:pStyle w:val="Zkladntext"/>
        <w:spacing w:after="0"/>
        <w:ind w:left="360"/>
        <w:jc w:val="both"/>
        <w:rPr>
          <w:rFonts w:asciiTheme="minorHAnsi" w:hAnsiTheme="minorHAnsi" w:cstheme="minorHAnsi"/>
          <w:i/>
          <w:sz w:val="16"/>
          <w:szCs w:val="16"/>
        </w:rPr>
      </w:pPr>
      <w:r w:rsidRPr="001C13EC">
        <w:rPr>
          <w:rFonts w:asciiTheme="minorHAnsi" w:hAnsiTheme="minorHAnsi" w:cstheme="minorHAnsi"/>
          <w:i/>
          <w:sz w:val="16"/>
          <w:szCs w:val="16"/>
        </w:rPr>
        <w:t xml:space="preserve">Rozsiahle teoretické vedomosti a praktické zručnosti absolventov doktorandského stupňa štúdia poskytujú </w:t>
      </w:r>
      <w:r w:rsidRPr="001C13EC" w:rsidR="008D51BB">
        <w:rPr>
          <w:rFonts w:asciiTheme="minorHAnsi" w:hAnsiTheme="minorHAnsi" w:cstheme="minorHAnsi"/>
          <w:i/>
          <w:sz w:val="16"/>
          <w:szCs w:val="16"/>
        </w:rPr>
        <w:t xml:space="preserve">široké </w:t>
      </w:r>
      <w:r w:rsidRPr="001C13EC">
        <w:rPr>
          <w:rFonts w:asciiTheme="minorHAnsi" w:hAnsiTheme="minorHAnsi" w:cstheme="minorHAnsi"/>
          <w:i/>
          <w:sz w:val="16"/>
          <w:szCs w:val="16"/>
        </w:rPr>
        <w:t xml:space="preserve">možnosti ich uplatnenia. Univerzálnosť získaných poznatkov umožňuje ich uplatnenie nielen na Slovensku, ale aj v zahraničí. Absolventi študijného programu </w:t>
      </w:r>
      <w:r w:rsidRPr="001C13EC" w:rsidR="00567A58">
        <w:rPr>
          <w:rFonts w:asciiTheme="minorHAnsi" w:hAnsiTheme="minorHAnsi" w:cstheme="minorHAnsi"/>
          <w:i/>
          <w:sz w:val="16"/>
          <w:szCs w:val="16"/>
        </w:rPr>
        <w:t>i</w:t>
      </w:r>
      <w:r w:rsidRPr="001C13EC">
        <w:rPr>
          <w:rFonts w:asciiTheme="minorHAnsi" w:hAnsiTheme="minorHAnsi" w:cstheme="minorHAnsi"/>
          <w:i/>
          <w:sz w:val="16"/>
          <w:szCs w:val="16"/>
        </w:rPr>
        <w:t xml:space="preserve">nžinierska geológia a hydrogeológia sú spôsobilí vykonávať profesie: </w:t>
      </w:r>
    </w:p>
    <w:p w:rsidRPr="001C13EC" w:rsidR="007942C7" w:rsidP="007942C7" w:rsidRDefault="007942C7" w14:paraId="07227B76" w14:textId="77777777">
      <w:pPr>
        <w:pStyle w:val="Odsekzoznamu"/>
        <w:spacing w:after="0" w:line="240" w:lineRule="auto"/>
        <w:ind w:left="360"/>
        <w:jc w:val="both"/>
        <w:rPr>
          <w:rFonts w:cstheme="minorHAnsi"/>
          <w:i/>
          <w:sz w:val="16"/>
          <w:szCs w:val="16"/>
        </w:rPr>
      </w:pPr>
      <w:r w:rsidRPr="001C13EC">
        <w:rPr>
          <w:rFonts w:cstheme="minorHAnsi"/>
          <w:i/>
          <w:sz w:val="16"/>
          <w:szCs w:val="16"/>
        </w:rPr>
        <w:t>Inžiniersky geológ a </w:t>
      </w:r>
      <w:proofErr w:type="spellStart"/>
      <w:r w:rsidRPr="001C13EC">
        <w:rPr>
          <w:rFonts w:cstheme="minorHAnsi"/>
          <w:i/>
          <w:sz w:val="16"/>
          <w:szCs w:val="16"/>
        </w:rPr>
        <w:t>hydrogeológ</w:t>
      </w:r>
      <w:proofErr w:type="spellEnd"/>
      <w:r w:rsidRPr="001C13EC">
        <w:rPr>
          <w:rFonts w:cstheme="minorHAnsi"/>
          <w:i/>
          <w:sz w:val="16"/>
          <w:szCs w:val="16"/>
        </w:rPr>
        <w:t xml:space="preserve"> vo vedecko-výskumných a výchovno-vzdelávacích inštitúciách prírodovedného zamerania; </w:t>
      </w:r>
    </w:p>
    <w:p w:rsidRPr="001C13EC" w:rsidR="007942C7" w:rsidP="007942C7" w:rsidRDefault="007942C7" w14:paraId="50E713AA" w14:textId="77777777">
      <w:pPr>
        <w:pStyle w:val="Odsekzoznamu"/>
        <w:spacing w:after="0" w:line="240" w:lineRule="auto"/>
        <w:ind w:left="360"/>
        <w:jc w:val="both"/>
        <w:rPr>
          <w:rFonts w:cstheme="minorHAnsi"/>
          <w:i/>
          <w:sz w:val="16"/>
          <w:szCs w:val="16"/>
        </w:rPr>
      </w:pPr>
      <w:r w:rsidRPr="001C13EC">
        <w:rPr>
          <w:rFonts w:cstheme="minorHAnsi"/>
          <w:i/>
          <w:sz w:val="16"/>
          <w:szCs w:val="16"/>
        </w:rPr>
        <w:t>Inžiniersky geológ a </w:t>
      </w:r>
      <w:proofErr w:type="spellStart"/>
      <w:r w:rsidRPr="001C13EC">
        <w:rPr>
          <w:rFonts w:cstheme="minorHAnsi"/>
          <w:i/>
          <w:sz w:val="16"/>
          <w:szCs w:val="16"/>
        </w:rPr>
        <w:t>hydrogeológ</w:t>
      </w:r>
      <w:proofErr w:type="spellEnd"/>
      <w:r w:rsidRPr="001C13EC">
        <w:rPr>
          <w:rFonts w:cstheme="minorHAnsi"/>
          <w:i/>
          <w:sz w:val="16"/>
          <w:szCs w:val="16"/>
        </w:rPr>
        <w:t xml:space="preserve"> v projektových organizáciách, laboratóriách a firmách zameraných na stavebno-geologické práce, vodné hospodárstvo – vyhľadávanie, zachytávanie využívanie a ochranu všetkých druhov podzemných vôd, ako aj sanácie znečistení a riešenie problematiky environmentálnych záťaží;</w:t>
      </w:r>
    </w:p>
    <w:p w:rsidRPr="001C13EC" w:rsidR="007942C7" w:rsidP="007942C7" w:rsidRDefault="007942C7" w14:paraId="4BEA4AA2" w14:textId="77777777">
      <w:pPr>
        <w:pStyle w:val="Odsekzoznamu"/>
        <w:spacing w:after="0" w:line="240" w:lineRule="auto"/>
        <w:ind w:left="360"/>
        <w:jc w:val="both"/>
        <w:rPr>
          <w:rFonts w:cstheme="minorHAnsi"/>
          <w:i/>
          <w:sz w:val="16"/>
          <w:szCs w:val="16"/>
        </w:rPr>
      </w:pPr>
      <w:r w:rsidRPr="001C13EC">
        <w:rPr>
          <w:rFonts w:cstheme="minorHAnsi"/>
          <w:i/>
          <w:sz w:val="16"/>
          <w:szCs w:val="16"/>
        </w:rPr>
        <w:t>Inžiniersky geológ a </w:t>
      </w:r>
      <w:proofErr w:type="spellStart"/>
      <w:r w:rsidRPr="001C13EC">
        <w:rPr>
          <w:rFonts w:cstheme="minorHAnsi"/>
          <w:i/>
          <w:sz w:val="16"/>
          <w:szCs w:val="16"/>
        </w:rPr>
        <w:t>hydrogeológ</w:t>
      </w:r>
      <w:proofErr w:type="spellEnd"/>
      <w:r w:rsidRPr="001C13EC">
        <w:rPr>
          <w:rFonts w:cstheme="minorHAnsi"/>
          <w:i/>
          <w:sz w:val="16"/>
          <w:szCs w:val="16"/>
        </w:rPr>
        <w:t xml:space="preserve"> v organizáciách verejnej správy (štátnej správy a samosprávy) v procese územného plánovania a posudzovania vplyvov na životné prostredie;</w:t>
      </w:r>
    </w:p>
    <w:p w:rsidRPr="001C13EC" w:rsidR="007942C7" w:rsidP="007942C7" w:rsidRDefault="007942C7" w14:paraId="763DF593" w14:textId="77777777">
      <w:pPr>
        <w:pStyle w:val="Odsekzoznamu"/>
        <w:spacing w:after="0" w:line="240" w:lineRule="auto"/>
        <w:ind w:left="360"/>
        <w:jc w:val="both"/>
        <w:rPr>
          <w:rFonts w:cstheme="minorHAnsi"/>
          <w:i/>
          <w:sz w:val="16"/>
          <w:szCs w:val="16"/>
        </w:rPr>
      </w:pPr>
      <w:r w:rsidRPr="001C13EC">
        <w:rPr>
          <w:rFonts w:cstheme="minorHAnsi"/>
          <w:i/>
          <w:sz w:val="16"/>
          <w:szCs w:val="16"/>
        </w:rPr>
        <w:t>Inžiniersky geológ v projektových organizáciách so zameraním na technické prieskumné práce pre investičnú výstavbu;</w:t>
      </w:r>
    </w:p>
    <w:p w:rsidRPr="001C13EC" w:rsidR="007942C7" w:rsidP="007942C7" w:rsidRDefault="007942C7" w14:paraId="4203089B" w14:textId="77777777">
      <w:pPr>
        <w:pStyle w:val="Odsekzoznamu"/>
        <w:spacing w:after="0" w:line="240" w:lineRule="auto"/>
        <w:ind w:left="360"/>
        <w:jc w:val="both"/>
        <w:rPr>
          <w:rFonts w:cstheme="minorHAnsi"/>
          <w:i/>
          <w:sz w:val="16"/>
          <w:szCs w:val="16"/>
        </w:rPr>
      </w:pPr>
      <w:r w:rsidRPr="001C13EC">
        <w:rPr>
          <w:rFonts w:cstheme="minorHAnsi"/>
          <w:i/>
          <w:sz w:val="16"/>
          <w:szCs w:val="16"/>
        </w:rPr>
        <w:t>Inžiniersky geológ vo výskumných a projektových organizáciách so zameraním na mechaniku hornín a zemín;</w:t>
      </w:r>
    </w:p>
    <w:p w:rsidRPr="001C13EC" w:rsidR="007942C7" w:rsidP="007942C7" w:rsidRDefault="007942C7" w14:paraId="096DF40F" w14:textId="77777777">
      <w:pPr>
        <w:pStyle w:val="Odsekzoznamu"/>
        <w:spacing w:after="0" w:line="240" w:lineRule="auto"/>
        <w:ind w:left="360"/>
        <w:jc w:val="both"/>
        <w:rPr>
          <w:rFonts w:cstheme="minorHAnsi"/>
          <w:i/>
          <w:sz w:val="16"/>
          <w:szCs w:val="16"/>
        </w:rPr>
      </w:pPr>
      <w:proofErr w:type="spellStart"/>
      <w:r w:rsidRPr="001C13EC">
        <w:rPr>
          <w:rFonts w:cstheme="minorHAnsi"/>
          <w:i/>
          <w:sz w:val="16"/>
          <w:szCs w:val="16"/>
        </w:rPr>
        <w:t>Hydrogeológ</w:t>
      </w:r>
      <w:proofErr w:type="spellEnd"/>
      <w:r w:rsidRPr="001C13EC">
        <w:rPr>
          <w:rFonts w:cstheme="minorHAnsi"/>
          <w:i/>
          <w:sz w:val="16"/>
          <w:szCs w:val="16"/>
        </w:rPr>
        <w:t xml:space="preserve"> v kúpeľoch, resp. plniarňach minerálnych vôd;</w:t>
      </w:r>
    </w:p>
    <w:p w:rsidRPr="001C13EC" w:rsidR="007942C7" w:rsidP="007942C7" w:rsidRDefault="007942C7" w14:paraId="5A389D71" w14:textId="77777777">
      <w:pPr>
        <w:pStyle w:val="Odsekzoznamu"/>
        <w:spacing w:after="0" w:line="240" w:lineRule="auto"/>
        <w:ind w:left="360"/>
        <w:jc w:val="both"/>
        <w:rPr>
          <w:rFonts w:cstheme="minorHAnsi"/>
          <w:i/>
          <w:sz w:val="16"/>
          <w:szCs w:val="16"/>
        </w:rPr>
      </w:pPr>
      <w:proofErr w:type="spellStart"/>
      <w:r w:rsidRPr="001C13EC">
        <w:rPr>
          <w:rFonts w:cstheme="minorHAnsi"/>
          <w:i/>
          <w:sz w:val="16"/>
          <w:szCs w:val="16"/>
        </w:rPr>
        <w:t>Hydrogeológ</w:t>
      </w:r>
      <w:proofErr w:type="spellEnd"/>
      <w:r w:rsidRPr="001C13EC">
        <w:rPr>
          <w:rFonts w:cstheme="minorHAnsi"/>
          <w:i/>
          <w:sz w:val="16"/>
          <w:szCs w:val="16"/>
        </w:rPr>
        <w:t xml:space="preserve"> v ťažobných závodoch ložísk nerastných surovín.</w:t>
      </w:r>
    </w:p>
    <w:p w:rsidR="007942C7" w:rsidP="007942C7" w:rsidRDefault="007942C7" w14:paraId="197134A8" w14:textId="05E62301">
      <w:pPr>
        <w:pStyle w:val="Odsekzoznamu"/>
        <w:autoSpaceDE w:val="0"/>
        <w:autoSpaceDN w:val="0"/>
        <w:adjustRightInd w:val="0"/>
        <w:spacing w:after="0" w:line="240" w:lineRule="auto"/>
        <w:ind w:left="360"/>
        <w:jc w:val="both"/>
        <w:rPr>
          <w:rFonts w:cstheme="minorHAnsi"/>
          <w:i/>
          <w:sz w:val="16"/>
          <w:szCs w:val="16"/>
        </w:rPr>
      </w:pPr>
      <w:r w:rsidRPr="001C13EC">
        <w:rPr>
          <w:rFonts w:cstheme="minorHAnsi"/>
          <w:i/>
          <w:sz w:val="16"/>
          <w:szCs w:val="16"/>
        </w:rPr>
        <w:t xml:space="preserve">Komora stavebných inžinierov akceptuje profilové inžinierskogeologické predmety absolvované v tomto študijnom programe, preto sa po získaní potrebnej praxe a doplnení </w:t>
      </w:r>
      <w:r w:rsidRPr="001C13EC" w:rsidR="00A2539F">
        <w:rPr>
          <w:rFonts w:cstheme="minorHAnsi"/>
          <w:i/>
          <w:sz w:val="16"/>
          <w:szCs w:val="16"/>
        </w:rPr>
        <w:t xml:space="preserve">určitých </w:t>
      </w:r>
      <w:r w:rsidRPr="001C13EC">
        <w:rPr>
          <w:rFonts w:cstheme="minorHAnsi"/>
          <w:i/>
          <w:sz w:val="16"/>
          <w:szCs w:val="16"/>
        </w:rPr>
        <w:t>skúšok na ST</w:t>
      </w:r>
      <w:r w:rsidRPr="001C13EC" w:rsidR="00785A96">
        <w:rPr>
          <w:rFonts w:cstheme="minorHAnsi"/>
          <w:i/>
          <w:sz w:val="16"/>
          <w:szCs w:val="16"/>
        </w:rPr>
        <w:t>U</w:t>
      </w:r>
      <w:r w:rsidRPr="001C13EC">
        <w:rPr>
          <w:rFonts w:cstheme="minorHAnsi"/>
          <w:i/>
          <w:sz w:val="16"/>
          <w:szCs w:val="16"/>
        </w:rPr>
        <w:t xml:space="preserve"> absolventi môžu uchádzať o autorizáciu a následne pracovať ako autorizovaný stavebný inžinier pre stavebný dozor a geotechnické konštrukcie.</w:t>
      </w:r>
    </w:p>
    <w:p w:rsidRPr="001148B1" w:rsidR="001E0EF2" w:rsidP="001E0EF2" w:rsidRDefault="001E0EF2" w14:paraId="7AEA388E" w14:textId="77777777">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Úspešné absolvovanie študijného programu sa vzťahuje aj na povolania uvedené v Registri zamestnaní a Národnej sústave kvalifikácií:</w:t>
      </w:r>
    </w:p>
    <w:p w:rsidRPr="001148B1" w:rsidR="001E0EF2" w:rsidP="001E0EF2" w:rsidRDefault="001E0EF2" w14:paraId="06888EB5" w14:textId="77777777">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Register zamestnaní:</w:t>
      </w:r>
    </w:p>
    <w:p w:rsidRPr="001148B1" w:rsidR="001E0EF2" w:rsidP="001E0EF2" w:rsidRDefault="001E0EF2" w14:paraId="3FD7779E" w14:textId="11146841">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Inžiniersky geológ (</w:t>
      </w:r>
      <w:hyperlink w:history="1" r:id="rId11">
        <w:r w:rsidRPr="00F947E2" w:rsidR="00CC4E15">
          <w:rPr>
            <w:rStyle w:val="Hypertextovprepojenie"/>
            <w:rFonts w:cstheme="minorHAnsi"/>
            <w:i/>
            <w:sz w:val="16"/>
            <w:szCs w:val="16"/>
          </w:rPr>
          <w:t>https://www.sustavapovolani.sk/karta_zamestnania-496140</w:t>
        </w:r>
      </w:hyperlink>
      <w:r w:rsidRPr="001148B1">
        <w:rPr>
          <w:rFonts w:cstheme="minorHAnsi"/>
          <w:i/>
          <w:sz w:val="16"/>
          <w:szCs w:val="16"/>
        </w:rPr>
        <w:t>)</w:t>
      </w:r>
      <w:r w:rsidR="00CC4E15">
        <w:rPr>
          <w:rFonts w:cstheme="minorHAnsi"/>
          <w:i/>
          <w:sz w:val="16"/>
          <w:szCs w:val="16"/>
        </w:rPr>
        <w:t xml:space="preserve"> </w:t>
      </w:r>
    </w:p>
    <w:p w:rsidRPr="001148B1" w:rsidR="001E0EF2" w:rsidP="001E0EF2" w:rsidRDefault="001E0EF2" w14:paraId="4814B546" w14:textId="77777777">
      <w:pPr>
        <w:autoSpaceDE w:val="0"/>
        <w:autoSpaceDN w:val="0"/>
        <w:adjustRightInd w:val="0"/>
        <w:spacing w:after="0" w:line="240" w:lineRule="auto"/>
        <w:ind w:firstLine="360"/>
        <w:jc w:val="both"/>
        <w:rPr>
          <w:rFonts w:cstheme="minorHAnsi"/>
          <w:i/>
          <w:sz w:val="16"/>
          <w:szCs w:val="16"/>
        </w:rPr>
      </w:pPr>
      <w:proofErr w:type="spellStart"/>
      <w:r w:rsidRPr="001148B1">
        <w:rPr>
          <w:rFonts w:cstheme="minorHAnsi"/>
          <w:i/>
          <w:sz w:val="16"/>
          <w:szCs w:val="16"/>
        </w:rPr>
        <w:t>Hydrogeológ</w:t>
      </w:r>
      <w:proofErr w:type="spellEnd"/>
      <w:r w:rsidRPr="001148B1">
        <w:rPr>
          <w:rFonts w:cstheme="minorHAnsi"/>
          <w:i/>
          <w:sz w:val="16"/>
          <w:szCs w:val="16"/>
        </w:rPr>
        <w:t xml:space="preserve"> (</w:t>
      </w:r>
      <w:hyperlink w:history="1" r:id="rId12">
        <w:r w:rsidRPr="001148B1">
          <w:rPr>
            <w:rStyle w:val="Hypertextovprepojenie"/>
            <w:rFonts w:cstheme="minorHAnsi"/>
            <w:i/>
            <w:sz w:val="16"/>
            <w:szCs w:val="16"/>
          </w:rPr>
          <w:t>https://www.sustavapovolani.sk/karta_zamestnania-495960</w:t>
        </w:r>
      </w:hyperlink>
      <w:r w:rsidRPr="001148B1">
        <w:rPr>
          <w:rFonts w:cstheme="minorHAnsi"/>
          <w:i/>
          <w:sz w:val="16"/>
          <w:szCs w:val="16"/>
        </w:rPr>
        <w:t>)</w:t>
      </w:r>
    </w:p>
    <w:p w:rsidRPr="001148B1" w:rsidR="001E0EF2" w:rsidP="001E0EF2" w:rsidRDefault="001E0EF2" w14:paraId="5D7B2634" w14:textId="77777777">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Národná sústava kvalifikácií:</w:t>
      </w:r>
    </w:p>
    <w:p w:rsidRPr="001148B1" w:rsidR="001E0EF2" w:rsidP="001E0EF2" w:rsidRDefault="001E0EF2" w14:paraId="587588AF" w14:textId="03386394">
      <w:pPr>
        <w:autoSpaceDE w:val="0"/>
        <w:autoSpaceDN w:val="0"/>
        <w:adjustRightInd w:val="0"/>
        <w:spacing w:after="0" w:line="240" w:lineRule="auto"/>
        <w:ind w:firstLine="360"/>
        <w:jc w:val="both"/>
        <w:rPr>
          <w:rFonts w:cstheme="minorHAnsi"/>
          <w:i/>
          <w:sz w:val="16"/>
          <w:szCs w:val="16"/>
        </w:rPr>
      </w:pPr>
      <w:proofErr w:type="spellStart"/>
      <w:r w:rsidRPr="001148B1">
        <w:rPr>
          <w:rFonts w:cstheme="minorHAnsi"/>
          <w:i/>
          <w:sz w:val="16"/>
          <w:szCs w:val="16"/>
        </w:rPr>
        <w:t>Hydrogeológ</w:t>
      </w:r>
      <w:proofErr w:type="spellEnd"/>
      <w:r w:rsidRPr="001148B1">
        <w:rPr>
          <w:rFonts w:cstheme="minorHAnsi"/>
          <w:i/>
          <w:sz w:val="16"/>
          <w:szCs w:val="16"/>
        </w:rPr>
        <w:t xml:space="preserve"> (</w:t>
      </w:r>
      <w:hyperlink w:history="1" r:id="rId13">
        <w:r w:rsidRPr="00F947E2" w:rsidR="00CC4E15">
          <w:rPr>
            <w:rStyle w:val="Hypertextovprepojenie"/>
            <w:rFonts w:cstheme="minorHAnsi"/>
            <w:i/>
            <w:sz w:val="16"/>
            <w:szCs w:val="16"/>
          </w:rPr>
          <w:t>https://www.kvalifikacie.sk/karta-kvalifikacie/323</w:t>
        </w:r>
      </w:hyperlink>
      <w:r w:rsidRPr="001148B1">
        <w:rPr>
          <w:rFonts w:cstheme="minorHAnsi"/>
          <w:i/>
          <w:sz w:val="16"/>
          <w:szCs w:val="16"/>
        </w:rPr>
        <w:t>)</w:t>
      </w:r>
      <w:r w:rsidR="00CC4E15">
        <w:rPr>
          <w:rFonts w:cstheme="minorHAnsi"/>
          <w:i/>
          <w:sz w:val="16"/>
          <w:szCs w:val="16"/>
        </w:rPr>
        <w:t xml:space="preserve"> </w:t>
      </w:r>
      <w:r w:rsidRPr="001148B1">
        <w:rPr>
          <w:rFonts w:cstheme="minorHAnsi"/>
          <w:i/>
          <w:sz w:val="16"/>
          <w:szCs w:val="16"/>
        </w:rPr>
        <w:t xml:space="preserve"> </w:t>
      </w:r>
    </w:p>
    <w:p w:rsidR="00325369" w:rsidP="007942C7" w:rsidRDefault="00325369" w14:paraId="44667282" w14:textId="2943CECD">
      <w:pPr>
        <w:pStyle w:val="Odsekzoznamu"/>
        <w:autoSpaceDE w:val="0"/>
        <w:autoSpaceDN w:val="0"/>
        <w:adjustRightInd w:val="0"/>
        <w:spacing w:after="0" w:line="240" w:lineRule="auto"/>
        <w:ind w:left="360"/>
        <w:jc w:val="both"/>
        <w:rPr>
          <w:rFonts w:cstheme="minorHAnsi"/>
          <w:i/>
          <w:color w:val="0070C0"/>
          <w:sz w:val="16"/>
          <w:szCs w:val="16"/>
        </w:rPr>
      </w:pPr>
    </w:p>
    <w:p w:rsidRPr="00281568" w:rsidR="0048758C" w:rsidP="0048758C" w:rsidRDefault="001C2232" w14:paraId="33D85B9D" w14:textId="6E1C6BC6">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281568">
        <w:rPr>
          <w:rFonts w:cstheme="minorHAnsi"/>
          <w:color w:val="000000"/>
          <w:sz w:val="16"/>
          <w:szCs w:val="16"/>
        </w:rPr>
        <w:t>Relevantné externé zainteresovan</w:t>
      </w:r>
      <w:r w:rsidRPr="00281568" w:rsidR="00A82B9E">
        <w:rPr>
          <w:rFonts w:cstheme="minorHAnsi"/>
          <w:color w:val="000000"/>
          <w:sz w:val="16"/>
          <w:szCs w:val="16"/>
        </w:rPr>
        <w:t>é</w:t>
      </w:r>
      <w:r w:rsidRPr="00281568">
        <w:rPr>
          <w:rFonts w:cstheme="minorHAnsi"/>
          <w:color w:val="000000"/>
          <w:sz w:val="16"/>
          <w:szCs w:val="16"/>
        </w:rPr>
        <w:t xml:space="preserve"> strany, ktoré poskytli vyjadrenie alebo súhlasné stanovisko k súlad</w:t>
      </w:r>
      <w:r w:rsidRPr="00281568" w:rsidR="004721BA">
        <w:rPr>
          <w:rFonts w:cstheme="minorHAnsi"/>
          <w:color w:val="000000"/>
          <w:sz w:val="16"/>
          <w:szCs w:val="16"/>
        </w:rPr>
        <w:t>u</w:t>
      </w:r>
      <w:r w:rsidRPr="00281568">
        <w:rPr>
          <w:rFonts w:cstheme="minorHAnsi"/>
          <w:color w:val="000000"/>
          <w:sz w:val="16"/>
          <w:szCs w:val="16"/>
        </w:rPr>
        <w:t xml:space="preserve"> získanej kvalifikácie so sektorovo-špecifickými požiadavkami na výkon povolania</w:t>
      </w:r>
      <w:r w:rsidRPr="00281568" w:rsidR="004E3395">
        <w:rPr>
          <w:rFonts w:cstheme="minorHAnsi"/>
          <w:color w:val="000000"/>
          <w:sz w:val="16"/>
          <w:szCs w:val="16"/>
        </w:rPr>
        <w:t xml:space="preserve">. </w:t>
      </w:r>
    </w:p>
    <w:p w:rsidRPr="00281568" w:rsidR="001E0EF2" w:rsidP="001E0EF2" w:rsidRDefault="001E0EF2" w14:paraId="0BBD9D8B" w14:textId="77777777">
      <w:pPr>
        <w:pStyle w:val="Odsekzoznamu"/>
        <w:autoSpaceDE w:val="0"/>
        <w:autoSpaceDN w:val="0"/>
        <w:adjustRightInd w:val="0"/>
        <w:spacing w:after="0" w:line="240" w:lineRule="auto"/>
        <w:ind w:left="360"/>
        <w:jc w:val="both"/>
        <w:rPr>
          <w:rFonts w:cstheme="minorHAnsi"/>
          <w:color w:val="000000"/>
          <w:sz w:val="16"/>
          <w:szCs w:val="16"/>
        </w:rPr>
      </w:pPr>
      <w:r w:rsidRPr="001148B1">
        <w:rPr>
          <w:rFonts w:cstheme="minorHAnsi"/>
          <w:color w:val="000000"/>
          <w:sz w:val="16"/>
          <w:szCs w:val="16"/>
        </w:rPr>
        <w:t>Nejedná sa o tento typ študijného programu.</w:t>
      </w:r>
    </w:p>
    <w:p w:rsidRPr="00862CAB" w:rsidR="0048758C" w:rsidP="0048758C" w:rsidRDefault="0048758C" w14:paraId="468F9788" w14:textId="7059E3E6">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4478F993">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r w:rsidRPr="00511D48" w:rsidR="00080896">
        <w:rPr>
          <w:rFonts w:cstheme="minorHAnsi"/>
          <w:color w:val="000000"/>
          <w:sz w:val="16"/>
          <w:szCs w:val="16"/>
        </w:rPr>
        <w:t xml:space="preserve"> </w:t>
      </w:r>
    </w:p>
    <w:p w:rsidRPr="001C13EC" w:rsidR="00ED0CF8" w:rsidP="002E2B2C" w:rsidRDefault="002E2B2C" w14:paraId="700B5FFB" w14:textId="24226AA3">
      <w:pPr>
        <w:pStyle w:val="Odsekzoznamu"/>
        <w:autoSpaceDE w:val="0"/>
        <w:autoSpaceDN w:val="0"/>
        <w:adjustRightInd w:val="0"/>
        <w:spacing w:after="0" w:line="240" w:lineRule="auto"/>
        <w:ind w:left="360"/>
        <w:jc w:val="both"/>
        <w:rPr>
          <w:rFonts w:cstheme="minorHAnsi"/>
          <w:i/>
          <w:sz w:val="16"/>
          <w:szCs w:val="16"/>
        </w:rPr>
      </w:pPr>
      <w:r w:rsidRPr="001C13EC">
        <w:rPr>
          <w:rFonts w:cstheme="minorHAnsi"/>
          <w:i/>
          <w:sz w:val="16"/>
          <w:szCs w:val="16"/>
        </w:rPr>
        <w:t>Absolventi študijného programu inžinierska geológia a hydrogeológia s</w:t>
      </w:r>
      <w:r w:rsidRPr="001C13EC" w:rsidR="00B36EB2">
        <w:rPr>
          <w:rFonts w:cstheme="minorHAnsi"/>
          <w:i/>
          <w:sz w:val="16"/>
          <w:szCs w:val="16"/>
        </w:rPr>
        <w:t xml:space="preserve">a </w:t>
      </w:r>
      <w:r w:rsidRPr="001C13EC">
        <w:rPr>
          <w:rFonts w:cstheme="minorHAnsi"/>
          <w:i/>
          <w:sz w:val="16"/>
          <w:szCs w:val="16"/>
        </w:rPr>
        <w:t>ú</w:t>
      </w:r>
      <w:r w:rsidRPr="001C13EC" w:rsidR="00B36EB2">
        <w:rPr>
          <w:rFonts w:cstheme="minorHAnsi"/>
          <w:i/>
          <w:sz w:val="16"/>
          <w:szCs w:val="16"/>
        </w:rPr>
        <w:t xml:space="preserve">spešne uplatnili </w:t>
      </w:r>
      <w:r w:rsidRPr="001C13EC">
        <w:rPr>
          <w:rFonts w:cstheme="minorHAnsi"/>
          <w:i/>
          <w:sz w:val="16"/>
          <w:szCs w:val="16"/>
        </w:rPr>
        <w:t xml:space="preserve">jednak v akademickej sfére, ako samostatní vedeckí pracovníci, alebo odborní asistenti. </w:t>
      </w:r>
      <w:r w:rsidRPr="001C13EC" w:rsidR="00F013B8">
        <w:rPr>
          <w:rFonts w:cstheme="minorHAnsi"/>
          <w:i/>
          <w:sz w:val="16"/>
          <w:szCs w:val="16"/>
        </w:rPr>
        <w:t>T</w:t>
      </w:r>
      <w:r w:rsidRPr="001C13EC">
        <w:rPr>
          <w:rFonts w:cstheme="minorHAnsi"/>
          <w:i/>
          <w:sz w:val="16"/>
          <w:szCs w:val="16"/>
        </w:rPr>
        <w:t xml:space="preserve">iež vo sfére verejnej správy, ktorú predstavujú inštitúcie ako Štátny geologický ústav Dionýza Štúra, Výskumný ústav vodného hospodárstva, Slovenský hydrometeorologický ústav, </w:t>
      </w:r>
      <w:r w:rsidRPr="001C13EC" w:rsidR="00E96504">
        <w:rPr>
          <w:rFonts w:cstheme="minorHAnsi"/>
          <w:i/>
          <w:sz w:val="16"/>
          <w:szCs w:val="16"/>
        </w:rPr>
        <w:t>Slovenský vodohospodársky podnik</w:t>
      </w:r>
      <w:r w:rsidRPr="001C13EC" w:rsidR="00F013B8">
        <w:rPr>
          <w:rFonts w:cstheme="minorHAnsi"/>
          <w:i/>
          <w:sz w:val="16"/>
          <w:szCs w:val="16"/>
        </w:rPr>
        <w:t xml:space="preserve"> častokrát vo vedúcich funkciách. Viacerí absolventi tretieho stupňa štúdia pracujú </w:t>
      </w:r>
      <w:r w:rsidRPr="001C13EC">
        <w:rPr>
          <w:rFonts w:cstheme="minorHAnsi"/>
          <w:i/>
          <w:sz w:val="16"/>
          <w:szCs w:val="16"/>
        </w:rPr>
        <w:t xml:space="preserve">v štátnej správe, priamo na Ministerstve životného prostredia a rezortných inštitúciách ako je </w:t>
      </w:r>
      <w:r w:rsidRPr="001C13EC" w:rsidR="00146D52">
        <w:rPr>
          <w:rFonts w:cstheme="minorHAnsi"/>
          <w:i/>
          <w:sz w:val="16"/>
          <w:szCs w:val="16"/>
        </w:rPr>
        <w:t>S</w:t>
      </w:r>
      <w:r w:rsidRPr="001C13EC">
        <w:rPr>
          <w:rFonts w:cstheme="minorHAnsi"/>
          <w:i/>
          <w:sz w:val="16"/>
          <w:szCs w:val="16"/>
        </w:rPr>
        <w:t xml:space="preserve">lovenská agentúra životného prostredia, Štátna ochrana prírody, Inšpekcia životného prostredia, a na environmentálnych oddeleniach samospráv a oddeleniach územného plánovania. </w:t>
      </w:r>
      <w:r w:rsidRPr="001C13EC" w:rsidR="00E96504">
        <w:rPr>
          <w:rFonts w:cstheme="minorHAnsi"/>
          <w:i/>
          <w:sz w:val="16"/>
          <w:szCs w:val="16"/>
        </w:rPr>
        <w:t>Absolventi sú veľmi žiadaní</w:t>
      </w:r>
      <w:r w:rsidRPr="001C13EC" w:rsidR="00F013B8">
        <w:rPr>
          <w:rFonts w:cstheme="minorHAnsi"/>
          <w:i/>
          <w:sz w:val="16"/>
          <w:szCs w:val="16"/>
        </w:rPr>
        <w:t xml:space="preserve"> a uplatňujú sa</w:t>
      </w:r>
      <w:r w:rsidRPr="001C13EC" w:rsidR="00146D52">
        <w:rPr>
          <w:rFonts w:cstheme="minorHAnsi"/>
          <w:i/>
          <w:sz w:val="16"/>
          <w:szCs w:val="16"/>
        </w:rPr>
        <w:t xml:space="preserve"> i</w:t>
      </w:r>
      <w:r w:rsidRPr="001C13EC" w:rsidR="00E96504">
        <w:rPr>
          <w:rFonts w:cstheme="minorHAnsi"/>
          <w:i/>
          <w:sz w:val="16"/>
          <w:szCs w:val="16"/>
        </w:rPr>
        <w:t xml:space="preserve"> v súkromnom sektore – v</w:t>
      </w:r>
      <w:r w:rsidRPr="001C13EC">
        <w:rPr>
          <w:rFonts w:cstheme="minorHAnsi"/>
          <w:i/>
          <w:sz w:val="16"/>
          <w:szCs w:val="16"/>
        </w:rPr>
        <w:t>o firmách s</w:t>
      </w:r>
      <w:r w:rsidRPr="001C13EC" w:rsidR="00E96504">
        <w:rPr>
          <w:rFonts w:cstheme="minorHAnsi"/>
          <w:i/>
          <w:sz w:val="16"/>
          <w:szCs w:val="16"/>
        </w:rPr>
        <w:t> geologickým</w:t>
      </w:r>
      <w:r w:rsidRPr="001C13EC">
        <w:rPr>
          <w:rFonts w:cstheme="minorHAnsi"/>
          <w:i/>
          <w:sz w:val="16"/>
          <w:szCs w:val="16"/>
        </w:rPr>
        <w:t>, banským</w:t>
      </w:r>
      <w:r w:rsidRPr="001C13EC" w:rsidR="00E96504">
        <w:rPr>
          <w:rFonts w:cstheme="minorHAnsi"/>
          <w:i/>
          <w:sz w:val="16"/>
          <w:szCs w:val="16"/>
        </w:rPr>
        <w:t>, geotechnickým, hydrogeologickým a</w:t>
      </w:r>
      <w:r w:rsidRPr="001C13EC">
        <w:rPr>
          <w:rFonts w:cstheme="minorHAnsi"/>
          <w:i/>
          <w:sz w:val="16"/>
          <w:szCs w:val="16"/>
        </w:rPr>
        <w:t xml:space="preserve"> environmentálnym zameraním</w:t>
      </w:r>
      <w:r w:rsidRPr="001C13EC" w:rsidR="00E96504">
        <w:rPr>
          <w:rFonts w:cstheme="minorHAnsi"/>
          <w:i/>
          <w:sz w:val="16"/>
          <w:szCs w:val="16"/>
        </w:rPr>
        <w:t xml:space="preserve"> – ako napríklad </w:t>
      </w:r>
      <w:proofErr w:type="spellStart"/>
      <w:r w:rsidRPr="001C13EC" w:rsidR="00E96504">
        <w:rPr>
          <w:rFonts w:cstheme="minorHAnsi"/>
          <w:i/>
          <w:sz w:val="16"/>
          <w:szCs w:val="16"/>
        </w:rPr>
        <w:t>Envigeo</w:t>
      </w:r>
      <w:proofErr w:type="spellEnd"/>
      <w:r w:rsidRPr="001C13EC" w:rsidR="00E96504">
        <w:rPr>
          <w:rFonts w:cstheme="minorHAnsi"/>
          <w:i/>
          <w:sz w:val="16"/>
          <w:szCs w:val="16"/>
        </w:rPr>
        <w:t xml:space="preserve">, a. s. </w:t>
      </w:r>
      <w:r w:rsidRPr="001C13EC">
        <w:rPr>
          <w:rFonts w:cstheme="minorHAnsi"/>
          <w:i/>
          <w:sz w:val="16"/>
          <w:szCs w:val="16"/>
        </w:rPr>
        <w:t xml:space="preserve">, </w:t>
      </w:r>
      <w:proofErr w:type="spellStart"/>
      <w:r w:rsidRPr="001C13EC" w:rsidR="00E96504">
        <w:rPr>
          <w:rFonts w:cstheme="minorHAnsi"/>
          <w:i/>
          <w:sz w:val="16"/>
          <w:szCs w:val="16"/>
        </w:rPr>
        <w:t>GeoSlovakia</w:t>
      </w:r>
      <w:proofErr w:type="spellEnd"/>
      <w:r w:rsidRPr="001C13EC" w:rsidR="00E96504">
        <w:rPr>
          <w:rFonts w:cstheme="minorHAnsi"/>
          <w:i/>
          <w:sz w:val="16"/>
          <w:szCs w:val="16"/>
        </w:rPr>
        <w:t>, s</w:t>
      </w:r>
      <w:r w:rsidRPr="001C13EC" w:rsidR="005A592B">
        <w:rPr>
          <w:rFonts w:cstheme="minorHAnsi"/>
          <w:i/>
          <w:sz w:val="16"/>
          <w:szCs w:val="16"/>
        </w:rPr>
        <w:t>.</w:t>
      </w:r>
      <w:r w:rsidRPr="001C13EC" w:rsidR="00E96504">
        <w:rPr>
          <w:rFonts w:cstheme="minorHAnsi"/>
          <w:i/>
          <w:sz w:val="16"/>
          <w:szCs w:val="16"/>
        </w:rPr>
        <w:t xml:space="preserve"> r. o., </w:t>
      </w:r>
      <w:proofErr w:type="spellStart"/>
      <w:r w:rsidRPr="001C13EC" w:rsidR="00E96504">
        <w:rPr>
          <w:rFonts w:cstheme="minorHAnsi"/>
          <w:i/>
          <w:sz w:val="16"/>
          <w:szCs w:val="16"/>
        </w:rPr>
        <w:t>Hess-Comgeo</w:t>
      </w:r>
      <w:proofErr w:type="spellEnd"/>
      <w:r w:rsidRPr="001C13EC" w:rsidR="00E96504">
        <w:rPr>
          <w:rFonts w:cstheme="minorHAnsi"/>
          <w:i/>
          <w:sz w:val="16"/>
          <w:szCs w:val="16"/>
        </w:rPr>
        <w:t>, s. r. o.</w:t>
      </w:r>
      <w:r w:rsidRPr="001C13EC" w:rsidR="00146D52">
        <w:rPr>
          <w:rFonts w:cstheme="minorHAnsi"/>
          <w:i/>
          <w:sz w:val="16"/>
          <w:szCs w:val="16"/>
        </w:rPr>
        <w:t xml:space="preserve">, INGEO a. s., GEOFOS </w:t>
      </w:r>
      <w:proofErr w:type="spellStart"/>
      <w:r w:rsidRPr="001C13EC" w:rsidR="00146D52">
        <w:rPr>
          <w:rFonts w:cstheme="minorHAnsi"/>
          <w:i/>
          <w:sz w:val="16"/>
          <w:szCs w:val="16"/>
        </w:rPr>
        <w:t>s.r.o</w:t>
      </w:r>
      <w:proofErr w:type="spellEnd"/>
      <w:r w:rsidRPr="001C13EC" w:rsidR="00146D52">
        <w:rPr>
          <w:rFonts w:cstheme="minorHAnsi"/>
          <w:i/>
          <w:sz w:val="16"/>
          <w:szCs w:val="16"/>
        </w:rPr>
        <w:t>. a mnohé iné</w:t>
      </w:r>
      <w:r w:rsidRPr="001C13EC" w:rsidR="00E96504">
        <w:rPr>
          <w:rFonts w:cstheme="minorHAnsi"/>
          <w:i/>
          <w:sz w:val="16"/>
          <w:szCs w:val="16"/>
        </w:rPr>
        <w:t xml:space="preserve">. </w:t>
      </w:r>
      <w:r w:rsidRPr="001C13EC" w:rsidR="00CC5FB1">
        <w:rPr>
          <w:rFonts w:cstheme="minorHAnsi"/>
          <w:i/>
          <w:sz w:val="16"/>
          <w:szCs w:val="16"/>
        </w:rPr>
        <w:t xml:space="preserve">Rovnako tak sa uplatnili aj </w:t>
      </w:r>
      <w:r w:rsidRPr="001C13EC" w:rsidR="00E96504">
        <w:rPr>
          <w:rFonts w:cstheme="minorHAnsi"/>
          <w:i/>
          <w:sz w:val="16"/>
          <w:szCs w:val="16"/>
        </w:rPr>
        <w:t>v rámci vodárenských firiem, ktoré zabezpečujú dodávky pitnej vody pre obyvateľov Slovenska, ako aj v sektore kúpeľníctva a využívania termálnych vôd.</w:t>
      </w:r>
      <w:r w:rsidRPr="001C13EC" w:rsidR="00CC5FB1">
        <w:rPr>
          <w:rFonts w:cstheme="minorHAnsi"/>
          <w:i/>
          <w:sz w:val="16"/>
          <w:szCs w:val="16"/>
        </w:rPr>
        <w:t xml:space="preserve"> Vo všeobecnosti možno konštatovať, že absolventi tretieho stupňa štúdia sú na pozíciách dôležitých pre hospodárstvo a spoločnosť, častokrát vo vedúcich pozíciách, či už v štátnej, verejnej </w:t>
      </w:r>
      <w:r w:rsidRPr="001C13EC" w:rsidR="006A0E90">
        <w:rPr>
          <w:rFonts w:cstheme="minorHAnsi"/>
          <w:i/>
          <w:sz w:val="16"/>
          <w:szCs w:val="16"/>
        </w:rPr>
        <w:t>alebo</w:t>
      </w:r>
      <w:r w:rsidRPr="001C13EC" w:rsidR="00CC5FB1">
        <w:rPr>
          <w:rFonts w:cstheme="minorHAnsi"/>
          <w:i/>
          <w:sz w:val="16"/>
          <w:szCs w:val="16"/>
        </w:rPr>
        <w:t xml:space="preserve"> súkromnej sfére</w:t>
      </w:r>
      <w:r w:rsidRPr="001C13EC" w:rsidR="00F566AC">
        <w:rPr>
          <w:rFonts w:cstheme="minorHAnsi"/>
          <w:i/>
          <w:sz w:val="16"/>
          <w:szCs w:val="16"/>
        </w:rPr>
        <w:t xml:space="preserve">. </w:t>
      </w:r>
    </w:p>
    <w:p w:rsidRPr="001C13EC" w:rsidR="00441E8F" w:rsidP="002E2B2C" w:rsidRDefault="00441E8F" w14:paraId="5761C17C" w14:textId="5C489CD1">
      <w:pPr>
        <w:pStyle w:val="Odsekzoznamu"/>
        <w:autoSpaceDE w:val="0"/>
        <w:autoSpaceDN w:val="0"/>
        <w:adjustRightInd w:val="0"/>
        <w:spacing w:after="0" w:line="240" w:lineRule="auto"/>
        <w:ind w:left="360"/>
        <w:jc w:val="both"/>
        <w:rPr>
          <w:rFonts w:cstheme="minorHAnsi"/>
          <w:i/>
          <w:sz w:val="16"/>
          <w:szCs w:val="16"/>
        </w:rPr>
      </w:pPr>
    </w:p>
    <w:p w:rsidRPr="00281568" w:rsidR="005A3545" w:rsidP="00511D48" w:rsidRDefault="00F12ED9" w14:paraId="59555351" w14:textId="12819D1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281568">
        <w:rPr>
          <w:rFonts w:cstheme="minorHAnsi"/>
          <w:color w:val="000000"/>
          <w:sz w:val="16"/>
          <w:szCs w:val="16"/>
        </w:rPr>
        <w:t>Prípad</w:t>
      </w:r>
      <w:r w:rsidRPr="00281568" w:rsidR="00C3591B">
        <w:rPr>
          <w:rFonts w:cstheme="minorHAnsi"/>
          <w:color w:val="000000"/>
          <w:sz w:val="16"/>
          <w:szCs w:val="16"/>
        </w:rPr>
        <w:t>ne</w:t>
      </w:r>
      <w:r w:rsidRPr="00281568">
        <w:rPr>
          <w:rFonts w:cstheme="minorHAnsi"/>
          <w:color w:val="000000"/>
          <w:sz w:val="16"/>
          <w:szCs w:val="16"/>
        </w:rPr>
        <w:t xml:space="preserve"> uviesť ú</w:t>
      </w:r>
      <w:r w:rsidRPr="00281568" w:rsidR="005A3545">
        <w:rPr>
          <w:rFonts w:cstheme="minorHAnsi"/>
          <w:color w:val="000000"/>
          <w:sz w:val="16"/>
          <w:szCs w:val="16"/>
        </w:rPr>
        <w:t>spešn</w:t>
      </w:r>
      <w:r w:rsidRPr="00281568">
        <w:rPr>
          <w:rFonts w:cstheme="minorHAnsi"/>
          <w:color w:val="000000"/>
          <w:sz w:val="16"/>
          <w:szCs w:val="16"/>
        </w:rPr>
        <w:t xml:space="preserve">ých </w:t>
      </w:r>
      <w:r w:rsidRPr="00281568" w:rsidR="005A3545">
        <w:rPr>
          <w:rFonts w:cstheme="minorHAnsi"/>
          <w:color w:val="000000"/>
          <w:sz w:val="16"/>
          <w:szCs w:val="16"/>
        </w:rPr>
        <w:t>absolvent</w:t>
      </w:r>
      <w:r w:rsidRPr="00281568">
        <w:rPr>
          <w:rFonts w:cstheme="minorHAnsi"/>
          <w:color w:val="000000"/>
          <w:sz w:val="16"/>
          <w:szCs w:val="16"/>
        </w:rPr>
        <w:t>ov</w:t>
      </w:r>
      <w:r w:rsidRPr="00281568" w:rsidR="005A3545">
        <w:rPr>
          <w:rFonts w:cstheme="minorHAnsi"/>
          <w:color w:val="000000"/>
          <w:sz w:val="16"/>
          <w:szCs w:val="16"/>
        </w:rPr>
        <w:t xml:space="preserve"> </w:t>
      </w:r>
      <w:r w:rsidRPr="00281568">
        <w:rPr>
          <w:rFonts w:cstheme="minorHAnsi"/>
          <w:color w:val="000000"/>
          <w:sz w:val="16"/>
          <w:szCs w:val="16"/>
        </w:rPr>
        <w:t xml:space="preserve">študijného </w:t>
      </w:r>
      <w:r w:rsidRPr="00281568" w:rsidR="005A3545">
        <w:rPr>
          <w:rFonts w:cstheme="minorHAnsi"/>
          <w:color w:val="000000"/>
          <w:sz w:val="16"/>
          <w:szCs w:val="16"/>
        </w:rPr>
        <w:t>programu</w:t>
      </w:r>
      <w:r w:rsidRPr="00281568" w:rsidR="00447323">
        <w:rPr>
          <w:rFonts w:cstheme="minorHAnsi"/>
          <w:color w:val="000000"/>
          <w:sz w:val="16"/>
          <w:szCs w:val="16"/>
        </w:rPr>
        <w:t xml:space="preserve">. </w:t>
      </w:r>
    </w:p>
    <w:p w:rsidR="001E0EF2" w:rsidP="001E0EF2" w:rsidRDefault="001E0EF2" w14:paraId="5E281AB5" w14:textId="7321EB5F">
      <w:pPr>
        <w:pStyle w:val="Odsekzoznamu"/>
        <w:autoSpaceDE w:val="0"/>
        <w:autoSpaceDN w:val="0"/>
        <w:adjustRightInd w:val="0"/>
        <w:spacing w:after="0" w:line="240" w:lineRule="auto"/>
        <w:ind w:left="360"/>
        <w:jc w:val="both"/>
        <w:rPr>
          <w:rFonts w:cstheme="minorHAnsi"/>
          <w:color w:val="000000"/>
          <w:sz w:val="16"/>
          <w:szCs w:val="16"/>
        </w:rPr>
      </w:pPr>
      <w:r w:rsidRPr="001148B1">
        <w:rPr>
          <w:rFonts w:cstheme="minorHAnsi"/>
          <w:color w:val="000000"/>
          <w:sz w:val="16"/>
          <w:szCs w:val="16"/>
        </w:rPr>
        <w:t>Jedná sa o nový študijný program, zatiaľ bez absolventov. Študijnému programu predchádzala dlhoročná existencia dvoch samostatných programov Inžinierska geológia a Hydrogeológia. Vybraní absolventi (a zároveň experti v odbore) týchto programov sa vyjadrili k predkladanému študijnému programu. Pre potreby hodnotenia kvality predkladaného študijného programu (bod 3c) bol zamestnávateľom zaslaný dotazník. Vyplnené dotazníky sú k dispozícii na sekretariáte dekana Prírodovedeckej fakulty, Univerzity Komenského v</w:t>
      </w:r>
      <w:r w:rsidR="00D75758">
        <w:rPr>
          <w:rFonts w:cstheme="minorHAnsi"/>
          <w:color w:val="000000"/>
          <w:sz w:val="16"/>
          <w:szCs w:val="16"/>
        </w:rPr>
        <w:t> </w:t>
      </w:r>
      <w:r w:rsidRPr="001148B1">
        <w:rPr>
          <w:rFonts w:cstheme="minorHAnsi"/>
          <w:color w:val="000000"/>
          <w:sz w:val="16"/>
          <w:szCs w:val="16"/>
        </w:rPr>
        <w:t>Bratislave</w:t>
      </w:r>
      <w:r w:rsidR="00D75758">
        <w:rPr>
          <w:rFonts w:cstheme="minorHAnsi"/>
          <w:color w:val="000000"/>
          <w:sz w:val="16"/>
          <w:szCs w:val="16"/>
        </w:rPr>
        <w:t>.</w:t>
      </w:r>
    </w:p>
    <w:p w:rsidR="001E0EF2" w:rsidP="001E0EF2" w:rsidRDefault="001E0EF2" w14:paraId="0F7D0160" w14:textId="49AA7DD7">
      <w:pPr>
        <w:pStyle w:val="Odsekzoznamu"/>
        <w:autoSpaceDE w:val="0"/>
        <w:autoSpaceDN w:val="0"/>
        <w:adjustRightInd w:val="0"/>
        <w:spacing w:after="0" w:line="240" w:lineRule="auto"/>
        <w:ind w:left="360"/>
        <w:jc w:val="both"/>
        <w:rPr>
          <w:rFonts w:cstheme="minorHAnsi"/>
          <w:color w:val="000000"/>
          <w:sz w:val="16"/>
          <w:szCs w:val="16"/>
        </w:rPr>
      </w:pPr>
    </w:p>
    <w:tbl>
      <w:tblPr>
        <w:tblStyle w:val="Mriekatabuky"/>
        <w:tblW w:w="0" w:type="auto"/>
        <w:tblLook w:val="04A0" w:firstRow="1" w:lastRow="0" w:firstColumn="1" w:lastColumn="0" w:noHBand="0" w:noVBand="1"/>
      </w:tblPr>
      <w:tblGrid>
        <w:gridCol w:w="1614"/>
        <w:gridCol w:w="1707"/>
        <w:gridCol w:w="2385"/>
        <w:gridCol w:w="943"/>
        <w:gridCol w:w="2411"/>
      </w:tblGrid>
      <w:tr w:rsidRPr="001823FB" w:rsidR="001E0EF2" w:rsidTr="001E0EF2" w14:paraId="6920D07F" w14:textId="77777777">
        <w:trPr>
          <w:trHeight w:val="300"/>
        </w:trPr>
        <w:tc>
          <w:tcPr>
            <w:tcW w:w="1651" w:type="dxa"/>
            <w:noWrap/>
            <w:hideMark/>
          </w:tcPr>
          <w:p w:rsidRPr="001823FB" w:rsidR="001E0EF2" w:rsidP="007155F2" w:rsidRDefault="001E0EF2" w14:paraId="56C35296"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Inštitúcia</w:t>
            </w:r>
          </w:p>
        </w:tc>
        <w:tc>
          <w:tcPr>
            <w:tcW w:w="1747" w:type="dxa"/>
            <w:noWrap/>
            <w:hideMark/>
          </w:tcPr>
          <w:p w:rsidRPr="001823FB" w:rsidR="001E0EF2" w:rsidP="007155F2" w:rsidRDefault="001E0EF2" w14:paraId="1E4434BD"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Absolvent</w:t>
            </w:r>
          </w:p>
        </w:tc>
        <w:tc>
          <w:tcPr>
            <w:tcW w:w="2443" w:type="dxa"/>
            <w:noWrap/>
            <w:hideMark/>
          </w:tcPr>
          <w:p w:rsidRPr="001823FB" w:rsidR="001E0EF2" w:rsidP="007155F2" w:rsidRDefault="001E0EF2" w14:paraId="39A7EDE2"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Pracovisko</w:t>
            </w:r>
          </w:p>
        </w:tc>
        <w:tc>
          <w:tcPr>
            <w:tcW w:w="922" w:type="dxa"/>
            <w:noWrap/>
            <w:hideMark/>
          </w:tcPr>
          <w:p w:rsidRPr="001823FB" w:rsidR="001E0EF2" w:rsidP="007155F2" w:rsidRDefault="001E0EF2" w14:paraId="7A5DCBEB"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Odovzdaný dotazník</w:t>
            </w:r>
          </w:p>
        </w:tc>
        <w:tc>
          <w:tcPr>
            <w:tcW w:w="2297" w:type="dxa"/>
            <w:noWrap/>
            <w:hideMark/>
          </w:tcPr>
          <w:p w:rsidRPr="001823FB" w:rsidR="001E0EF2" w:rsidP="007155F2" w:rsidRDefault="001E0EF2" w14:paraId="7B64E7E2"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Kontakt</w:t>
            </w:r>
          </w:p>
        </w:tc>
      </w:tr>
      <w:tr w:rsidRPr="001823FB" w:rsidR="001E0EF2" w:rsidTr="001E0EF2" w14:paraId="414A6299" w14:textId="77777777">
        <w:trPr>
          <w:trHeight w:val="300"/>
        </w:trPr>
        <w:tc>
          <w:tcPr>
            <w:tcW w:w="1651" w:type="dxa"/>
            <w:noWrap/>
            <w:hideMark/>
          </w:tcPr>
          <w:p w:rsidRPr="001823FB" w:rsidR="001E0EF2" w:rsidP="007155F2" w:rsidRDefault="001E0EF2" w14:paraId="2AEB7AA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747" w:type="dxa"/>
            <w:noWrap/>
            <w:hideMark/>
          </w:tcPr>
          <w:p w:rsidRPr="001823FB" w:rsidR="001E0EF2" w:rsidP="007155F2" w:rsidRDefault="001E0EF2" w14:paraId="26CDC67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Peter </w:t>
            </w:r>
            <w:proofErr w:type="spellStart"/>
            <w:r w:rsidRPr="001823FB">
              <w:rPr>
                <w:rFonts w:cstheme="minorHAnsi"/>
                <w:color w:val="000000"/>
                <w:sz w:val="16"/>
                <w:szCs w:val="16"/>
              </w:rPr>
              <w:t>Pauditš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3F44977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inžinierskej geológie, Bratislava</w:t>
            </w:r>
          </w:p>
        </w:tc>
        <w:tc>
          <w:tcPr>
            <w:tcW w:w="922" w:type="dxa"/>
            <w:noWrap/>
            <w:hideMark/>
          </w:tcPr>
          <w:p w:rsidRPr="001823FB" w:rsidR="001E0EF2" w:rsidP="007155F2" w:rsidRDefault="001E0EF2" w14:paraId="45741D0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1289889B" w14:textId="77777777">
            <w:pPr>
              <w:pStyle w:val="Odsekzoznamu"/>
              <w:autoSpaceDE w:val="0"/>
              <w:autoSpaceDN w:val="0"/>
              <w:adjustRightInd w:val="0"/>
              <w:ind w:left="0"/>
              <w:rPr>
                <w:rFonts w:cstheme="minorHAnsi"/>
                <w:color w:val="000000"/>
                <w:sz w:val="16"/>
                <w:szCs w:val="16"/>
              </w:rPr>
            </w:pPr>
            <w:hyperlink w:history="1" r:id="rId14">
              <w:r w:rsidRPr="00363450" w:rsidR="001E0EF2">
                <w:rPr>
                  <w:rStyle w:val="Hypertextovprepojenie"/>
                  <w:rFonts w:cstheme="minorHAnsi"/>
                  <w:sz w:val="16"/>
                  <w:szCs w:val="16"/>
                </w:rPr>
                <w:t>peter.paudits@geology.sk</w:t>
              </w:r>
            </w:hyperlink>
            <w:r w:rsidR="001E0EF2">
              <w:rPr>
                <w:rFonts w:cstheme="minorHAnsi"/>
                <w:color w:val="000000"/>
                <w:sz w:val="16"/>
                <w:szCs w:val="16"/>
              </w:rPr>
              <w:t xml:space="preserve"> </w:t>
            </w:r>
          </w:p>
        </w:tc>
      </w:tr>
      <w:tr w:rsidRPr="001823FB" w:rsidR="001E0EF2" w:rsidTr="001E0EF2" w14:paraId="66121349" w14:textId="77777777">
        <w:trPr>
          <w:trHeight w:val="300"/>
        </w:trPr>
        <w:tc>
          <w:tcPr>
            <w:tcW w:w="1651" w:type="dxa"/>
            <w:noWrap/>
            <w:hideMark/>
          </w:tcPr>
          <w:p w:rsidRPr="001823FB" w:rsidR="001E0EF2" w:rsidP="007155F2" w:rsidRDefault="001E0EF2" w14:paraId="5DB55B9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747" w:type="dxa"/>
            <w:noWrap/>
            <w:hideMark/>
          </w:tcPr>
          <w:p w:rsidRPr="001823FB" w:rsidR="001E0EF2" w:rsidP="007155F2" w:rsidRDefault="001E0EF2" w14:paraId="118707F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Ing. Natália Bačová, PhD.</w:t>
            </w:r>
          </w:p>
        </w:tc>
        <w:tc>
          <w:tcPr>
            <w:tcW w:w="2443" w:type="dxa"/>
            <w:noWrap/>
            <w:hideMark/>
          </w:tcPr>
          <w:p w:rsidRPr="001823FB" w:rsidR="001E0EF2" w:rsidP="007155F2" w:rsidRDefault="001E0EF2" w14:paraId="044A8334"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hydrogeológie a geotermálnej energie, Košice</w:t>
            </w:r>
          </w:p>
        </w:tc>
        <w:tc>
          <w:tcPr>
            <w:tcW w:w="922" w:type="dxa"/>
            <w:noWrap/>
            <w:hideMark/>
          </w:tcPr>
          <w:p w:rsidRPr="001823FB" w:rsidR="001E0EF2" w:rsidP="007155F2" w:rsidRDefault="001E0EF2" w14:paraId="399812E5"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1A19AD17" w14:textId="77777777">
            <w:pPr>
              <w:pStyle w:val="Odsekzoznamu"/>
              <w:autoSpaceDE w:val="0"/>
              <w:autoSpaceDN w:val="0"/>
              <w:adjustRightInd w:val="0"/>
              <w:ind w:left="0"/>
              <w:rPr>
                <w:rFonts w:cstheme="minorHAnsi"/>
                <w:color w:val="000000"/>
                <w:sz w:val="16"/>
                <w:szCs w:val="16"/>
              </w:rPr>
            </w:pPr>
            <w:hyperlink w:history="1" r:id="rId15">
              <w:r w:rsidRPr="00363450" w:rsidR="001E0EF2">
                <w:rPr>
                  <w:rStyle w:val="Hypertextovprepojenie"/>
                  <w:rFonts w:cstheme="minorHAnsi"/>
                  <w:sz w:val="16"/>
                  <w:szCs w:val="16"/>
                </w:rPr>
                <w:t>natalia.bacova@geology.sk</w:t>
              </w:r>
            </w:hyperlink>
            <w:r w:rsidR="001E0EF2">
              <w:rPr>
                <w:rFonts w:cstheme="minorHAnsi"/>
                <w:color w:val="000000"/>
                <w:sz w:val="16"/>
                <w:szCs w:val="16"/>
              </w:rPr>
              <w:t xml:space="preserve"> </w:t>
            </w:r>
          </w:p>
        </w:tc>
      </w:tr>
      <w:tr w:rsidRPr="001823FB" w:rsidR="001E0EF2" w:rsidTr="001E0EF2" w14:paraId="246BE537" w14:textId="77777777">
        <w:trPr>
          <w:trHeight w:val="300"/>
        </w:trPr>
        <w:tc>
          <w:tcPr>
            <w:tcW w:w="1651" w:type="dxa"/>
            <w:noWrap/>
            <w:hideMark/>
          </w:tcPr>
          <w:p w:rsidRPr="001823FB" w:rsidR="001E0EF2" w:rsidP="007155F2" w:rsidRDefault="001E0EF2" w14:paraId="5E7ABFB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Slovenský hydrometeorologický ústav</w:t>
            </w:r>
          </w:p>
        </w:tc>
        <w:tc>
          <w:tcPr>
            <w:tcW w:w="1747" w:type="dxa"/>
            <w:noWrap/>
            <w:hideMark/>
          </w:tcPr>
          <w:p w:rsidRPr="001823FB" w:rsidR="001E0EF2" w:rsidP="007155F2" w:rsidRDefault="001E0EF2" w14:paraId="261ACF44"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Michaela </w:t>
            </w:r>
            <w:proofErr w:type="spellStart"/>
            <w:r w:rsidRPr="001823FB">
              <w:rPr>
                <w:rFonts w:cstheme="minorHAnsi"/>
                <w:color w:val="000000"/>
                <w:sz w:val="16"/>
                <w:szCs w:val="16"/>
              </w:rPr>
              <w:t>Kurejová</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Stojkovová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6D8E251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0132B955"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11FCA5A8" w14:textId="77777777">
            <w:pPr>
              <w:pStyle w:val="Odsekzoznamu"/>
              <w:autoSpaceDE w:val="0"/>
              <w:autoSpaceDN w:val="0"/>
              <w:adjustRightInd w:val="0"/>
              <w:ind w:left="0"/>
              <w:rPr>
                <w:rFonts w:cstheme="minorHAnsi"/>
                <w:color w:val="000000"/>
                <w:sz w:val="16"/>
                <w:szCs w:val="16"/>
              </w:rPr>
            </w:pPr>
            <w:hyperlink w:history="1" r:id="rId16">
              <w:r w:rsidRPr="00363450" w:rsidR="001E0EF2">
                <w:rPr>
                  <w:rStyle w:val="Hypertextovprepojenie"/>
                  <w:rFonts w:cstheme="minorHAnsi"/>
                  <w:sz w:val="16"/>
                  <w:szCs w:val="16"/>
                </w:rPr>
                <w:t>michaela.kurejova-stojkovova@shmu.sk</w:t>
              </w:r>
            </w:hyperlink>
            <w:r w:rsidR="001E0EF2">
              <w:rPr>
                <w:rFonts w:cstheme="minorHAnsi"/>
                <w:color w:val="000000"/>
                <w:sz w:val="16"/>
                <w:szCs w:val="16"/>
              </w:rPr>
              <w:t xml:space="preserve"> </w:t>
            </w:r>
          </w:p>
        </w:tc>
      </w:tr>
      <w:tr w:rsidRPr="001823FB" w:rsidR="001E0EF2" w:rsidTr="001E0EF2" w14:paraId="5F1A7C99" w14:textId="77777777">
        <w:trPr>
          <w:trHeight w:val="300"/>
        </w:trPr>
        <w:tc>
          <w:tcPr>
            <w:tcW w:w="1651" w:type="dxa"/>
            <w:noWrap/>
            <w:hideMark/>
          </w:tcPr>
          <w:p w:rsidRPr="001823FB" w:rsidR="001E0EF2" w:rsidP="007155F2" w:rsidRDefault="001E0EF2" w14:paraId="5A45436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D4R7 </w:t>
            </w:r>
            <w:proofErr w:type="spellStart"/>
            <w:r w:rsidRPr="001823FB">
              <w:rPr>
                <w:rFonts w:cstheme="minorHAnsi"/>
                <w:color w:val="000000"/>
                <w:sz w:val="16"/>
                <w:szCs w:val="16"/>
              </w:rPr>
              <w:t>Construction</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s.r.o</w:t>
            </w:r>
            <w:proofErr w:type="spellEnd"/>
            <w:r w:rsidRPr="001823FB">
              <w:rPr>
                <w:rFonts w:cstheme="minorHAnsi"/>
                <w:color w:val="000000"/>
                <w:sz w:val="16"/>
                <w:szCs w:val="16"/>
              </w:rPr>
              <w:t>.</w:t>
            </w:r>
          </w:p>
        </w:tc>
        <w:tc>
          <w:tcPr>
            <w:tcW w:w="1747" w:type="dxa"/>
            <w:noWrap/>
            <w:hideMark/>
          </w:tcPr>
          <w:p w:rsidRPr="001823FB" w:rsidR="001E0EF2" w:rsidP="007155F2" w:rsidRDefault="001E0EF2" w14:paraId="2E370B57"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Martin </w:t>
            </w:r>
            <w:proofErr w:type="spellStart"/>
            <w:r w:rsidRPr="001823FB">
              <w:rPr>
                <w:rFonts w:cstheme="minorHAnsi"/>
                <w:color w:val="000000"/>
                <w:sz w:val="16"/>
                <w:szCs w:val="16"/>
              </w:rPr>
              <w:t>Dunčko</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10BAC6A6"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6863911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4EC10CF2" w14:textId="77777777">
            <w:pPr>
              <w:pStyle w:val="Odsekzoznamu"/>
              <w:autoSpaceDE w:val="0"/>
              <w:autoSpaceDN w:val="0"/>
              <w:adjustRightInd w:val="0"/>
              <w:ind w:left="0"/>
              <w:rPr>
                <w:rFonts w:cstheme="minorHAnsi"/>
                <w:color w:val="000000"/>
                <w:sz w:val="16"/>
                <w:szCs w:val="16"/>
              </w:rPr>
            </w:pPr>
            <w:hyperlink w:history="1" r:id="rId17">
              <w:r w:rsidRPr="00363450" w:rsidR="001E0EF2">
                <w:rPr>
                  <w:rStyle w:val="Hypertextovprepojenie"/>
                  <w:rFonts w:cstheme="minorHAnsi"/>
                  <w:sz w:val="16"/>
                  <w:szCs w:val="16"/>
                </w:rPr>
                <w:t>dunco.dunco@gmail.com</w:t>
              </w:r>
            </w:hyperlink>
            <w:r w:rsidR="001E0EF2">
              <w:rPr>
                <w:rFonts w:cstheme="minorHAnsi"/>
                <w:color w:val="000000"/>
                <w:sz w:val="16"/>
                <w:szCs w:val="16"/>
              </w:rPr>
              <w:t xml:space="preserve"> </w:t>
            </w:r>
          </w:p>
        </w:tc>
      </w:tr>
      <w:tr w:rsidRPr="001823FB" w:rsidR="001E0EF2" w:rsidTr="001E0EF2" w14:paraId="4AAF41F6" w14:textId="77777777">
        <w:trPr>
          <w:trHeight w:val="300"/>
        </w:trPr>
        <w:tc>
          <w:tcPr>
            <w:tcW w:w="1651" w:type="dxa"/>
            <w:noWrap/>
            <w:hideMark/>
          </w:tcPr>
          <w:p w:rsidRPr="001823FB" w:rsidR="001E0EF2" w:rsidP="007155F2" w:rsidRDefault="001E0EF2" w14:paraId="162AEDE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PRAGOPROJEKT,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747" w:type="dxa"/>
            <w:noWrap/>
            <w:hideMark/>
          </w:tcPr>
          <w:p w:rsidRPr="001823FB" w:rsidR="001E0EF2" w:rsidP="007155F2" w:rsidRDefault="001E0EF2" w14:paraId="07F45A42" w14:textId="77777777">
            <w:pPr>
              <w:pStyle w:val="Odsekzoznamu"/>
              <w:autoSpaceDE w:val="0"/>
              <w:autoSpaceDN w:val="0"/>
              <w:adjustRightInd w:val="0"/>
              <w:ind w:left="0"/>
              <w:rPr>
                <w:rFonts w:cstheme="minorHAnsi"/>
                <w:color w:val="000000"/>
                <w:sz w:val="16"/>
                <w:szCs w:val="16"/>
              </w:rPr>
            </w:pPr>
            <w:proofErr w:type="spellStart"/>
            <w:r w:rsidRPr="001823FB">
              <w:rPr>
                <w:rFonts w:cstheme="minorHAnsi"/>
                <w:color w:val="000000"/>
                <w:sz w:val="16"/>
                <w:szCs w:val="16"/>
              </w:rPr>
              <w:t>Mgr.Michal</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Jezný</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44374C1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Praha</w:t>
            </w:r>
          </w:p>
        </w:tc>
        <w:tc>
          <w:tcPr>
            <w:tcW w:w="922" w:type="dxa"/>
            <w:noWrap/>
            <w:hideMark/>
          </w:tcPr>
          <w:p w:rsidRPr="001823FB" w:rsidR="001E0EF2" w:rsidP="007155F2" w:rsidRDefault="001E0EF2" w14:paraId="186E544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5BA45720" w14:textId="77777777">
            <w:pPr>
              <w:pStyle w:val="Odsekzoznamu"/>
              <w:autoSpaceDE w:val="0"/>
              <w:autoSpaceDN w:val="0"/>
              <w:adjustRightInd w:val="0"/>
              <w:ind w:left="0"/>
              <w:rPr>
                <w:rFonts w:cstheme="minorHAnsi"/>
                <w:color w:val="000000"/>
                <w:sz w:val="16"/>
                <w:szCs w:val="16"/>
              </w:rPr>
            </w:pPr>
            <w:hyperlink w:history="1" r:id="rId18">
              <w:r w:rsidRPr="00363450" w:rsidR="001E0EF2">
                <w:rPr>
                  <w:rStyle w:val="Hypertextovprepojenie"/>
                  <w:rFonts w:cstheme="minorHAnsi"/>
                  <w:sz w:val="16"/>
                  <w:szCs w:val="16"/>
                </w:rPr>
                <w:t>michal.jezny@pragoprojekt.cz</w:t>
              </w:r>
            </w:hyperlink>
            <w:r w:rsidR="001E0EF2">
              <w:rPr>
                <w:rFonts w:cstheme="minorHAnsi"/>
                <w:color w:val="000000"/>
                <w:sz w:val="16"/>
                <w:szCs w:val="16"/>
              </w:rPr>
              <w:t xml:space="preserve"> </w:t>
            </w:r>
          </w:p>
        </w:tc>
      </w:tr>
      <w:tr w:rsidRPr="001823FB" w:rsidR="001E0EF2" w:rsidTr="001E0EF2" w14:paraId="4AC306F5" w14:textId="77777777">
        <w:trPr>
          <w:trHeight w:val="300"/>
        </w:trPr>
        <w:tc>
          <w:tcPr>
            <w:tcW w:w="1651" w:type="dxa"/>
            <w:noWrap/>
            <w:hideMark/>
          </w:tcPr>
          <w:p w:rsidRPr="001823FB" w:rsidR="001E0EF2" w:rsidP="007155F2" w:rsidRDefault="001E0EF2" w14:paraId="4082645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747" w:type="dxa"/>
            <w:noWrap/>
            <w:hideMark/>
          </w:tcPr>
          <w:p w:rsidRPr="001823FB" w:rsidR="001E0EF2" w:rsidP="007155F2" w:rsidRDefault="001E0EF2" w14:paraId="654F4B1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RNDr. Peter Ondrejka, PhD.</w:t>
            </w:r>
          </w:p>
        </w:tc>
        <w:tc>
          <w:tcPr>
            <w:tcW w:w="2443" w:type="dxa"/>
            <w:noWrap/>
            <w:hideMark/>
          </w:tcPr>
          <w:p w:rsidRPr="001823FB" w:rsidR="001E0EF2" w:rsidP="007155F2" w:rsidRDefault="001E0EF2" w14:paraId="2E01B9F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inžinierskej geológie, Bratislava</w:t>
            </w:r>
          </w:p>
        </w:tc>
        <w:tc>
          <w:tcPr>
            <w:tcW w:w="922" w:type="dxa"/>
            <w:noWrap/>
            <w:hideMark/>
          </w:tcPr>
          <w:p w:rsidRPr="001823FB" w:rsidR="001E0EF2" w:rsidP="007155F2" w:rsidRDefault="001E0EF2" w14:paraId="1348A43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64D1414D" w14:textId="77777777">
            <w:pPr>
              <w:pStyle w:val="Odsekzoznamu"/>
              <w:autoSpaceDE w:val="0"/>
              <w:autoSpaceDN w:val="0"/>
              <w:adjustRightInd w:val="0"/>
              <w:ind w:left="0"/>
              <w:rPr>
                <w:rFonts w:cstheme="minorHAnsi"/>
                <w:color w:val="000000"/>
                <w:sz w:val="16"/>
                <w:szCs w:val="16"/>
              </w:rPr>
            </w:pPr>
            <w:hyperlink w:history="1" r:id="rId19">
              <w:r w:rsidRPr="00363450" w:rsidR="001E0EF2">
                <w:rPr>
                  <w:rStyle w:val="Hypertextovprepojenie"/>
                  <w:rFonts w:cstheme="minorHAnsi"/>
                  <w:sz w:val="16"/>
                  <w:szCs w:val="16"/>
                </w:rPr>
                <w:t>peter.ondrejka@geology.sk</w:t>
              </w:r>
            </w:hyperlink>
            <w:r w:rsidR="001E0EF2">
              <w:rPr>
                <w:rFonts w:cstheme="minorHAnsi"/>
                <w:color w:val="000000"/>
                <w:sz w:val="16"/>
                <w:szCs w:val="16"/>
              </w:rPr>
              <w:t xml:space="preserve"> </w:t>
            </w:r>
          </w:p>
        </w:tc>
      </w:tr>
      <w:tr w:rsidRPr="001823FB" w:rsidR="001E0EF2" w:rsidTr="001E0EF2" w14:paraId="5EC97D01" w14:textId="77777777">
        <w:trPr>
          <w:trHeight w:val="300"/>
        </w:trPr>
        <w:tc>
          <w:tcPr>
            <w:tcW w:w="1651" w:type="dxa"/>
            <w:noWrap/>
            <w:hideMark/>
          </w:tcPr>
          <w:p w:rsidRPr="001823FB" w:rsidR="001E0EF2" w:rsidP="007155F2" w:rsidRDefault="001E0EF2" w14:paraId="36EEB2A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GEO Slovakia, </w:t>
            </w:r>
            <w:proofErr w:type="spellStart"/>
            <w:r w:rsidRPr="001823FB">
              <w:rPr>
                <w:rFonts w:cstheme="minorHAnsi"/>
                <w:color w:val="000000"/>
                <w:sz w:val="16"/>
                <w:szCs w:val="16"/>
              </w:rPr>
              <w:t>s.r.o</w:t>
            </w:r>
            <w:proofErr w:type="spellEnd"/>
            <w:r w:rsidRPr="001823FB">
              <w:rPr>
                <w:rFonts w:cstheme="minorHAnsi"/>
                <w:color w:val="000000"/>
                <w:sz w:val="16"/>
                <w:szCs w:val="16"/>
              </w:rPr>
              <w:t>.</w:t>
            </w:r>
          </w:p>
        </w:tc>
        <w:tc>
          <w:tcPr>
            <w:tcW w:w="1747" w:type="dxa"/>
            <w:noWrap/>
            <w:hideMark/>
          </w:tcPr>
          <w:p w:rsidRPr="001823FB" w:rsidR="001E0EF2" w:rsidP="007155F2" w:rsidRDefault="001E0EF2" w14:paraId="7E47AB3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Ing. Mgr. Vladimír Pramuk, PhD., MPH.</w:t>
            </w:r>
          </w:p>
        </w:tc>
        <w:tc>
          <w:tcPr>
            <w:tcW w:w="2443" w:type="dxa"/>
            <w:noWrap/>
            <w:hideMark/>
          </w:tcPr>
          <w:p w:rsidRPr="001823FB" w:rsidR="001E0EF2" w:rsidP="007155F2" w:rsidRDefault="001E0EF2" w14:paraId="1E80704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Košice</w:t>
            </w:r>
          </w:p>
        </w:tc>
        <w:tc>
          <w:tcPr>
            <w:tcW w:w="922" w:type="dxa"/>
            <w:noWrap/>
            <w:hideMark/>
          </w:tcPr>
          <w:p w:rsidRPr="001823FB" w:rsidR="001E0EF2" w:rsidP="007155F2" w:rsidRDefault="001E0EF2" w14:paraId="4060A4E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56A3A3A3" w14:textId="77777777">
            <w:pPr>
              <w:pStyle w:val="Odsekzoznamu"/>
              <w:autoSpaceDE w:val="0"/>
              <w:autoSpaceDN w:val="0"/>
              <w:adjustRightInd w:val="0"/>
              <w:ind w:left="0"/>
              <w:rPr>
                <w:rFonts w:cstheme="minorHAnsi"/>
                <w:color w:val="000000"/>
                <w:sz w:val="16"/>
                <w:szCs w:val="16"/>
              </w:rPr>
            </w:pPr>
            <w:hyperlink w:history="1" r:id="rId20">
              <w:r w:rsidRPr="00363450" w:rsidR="001E0EF2">
                <w:rPr>
                  <w:rStyle w:val="Hypertextovprepojenie"/>
                  <w:rFonts w:cstheme="minorHAnsi"/>
                  <w:sz w:val="16"/>
                  <w:szCs w:val="16"/>
                </w:rPr>
                <w:t>hydro@geoslovakia.sk</w:t>
              </w:r>
            </w:hyperlink>
            <w:r w:rsidR="001E0EF2">
              <w:rPr>
                <w:rFonts w:cstheme="minorHAnsi"/>
                <w:color w:val="000000"/>
                <w:sz w:val="16"/>
                <w:szCs w:val="16"/>
              </w:rPr>
              <w:t xml:space="preserve"> </w:t>
            </w:r>
          </w:p>
        </w:tc>
      </w:tr>
      <w:tr w:rsidRPr="001823FB" w:rsidR="001E0EF2" w:rsidTr="001E0EF2" w14:paraId="11614566" w14:textId="77777777">
        <w:trPr>
          <w:trHeight w:val="300"/>
        </w:trPr>
        <w:tc>
          <w:tcPr>
            <w:tcW w:w="1651" w:type="dxa"/>
            <w:noWrap/>
            <w:hideMark/>
          </w:tcPr>
          <w:p w:rsidRPr="001823FB" w:rsidR="001E0EF2" w:rsidP="007155F2" w:rsidRDefault="001E0EF2" w14:paraId="72CD729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lastRenderedPageBreak/>
              <w:t>Výskumný ústav vodného hospodárstva</w:t>
            </w:r>
          </w:p>
        </w:tc>
        <w:tc>
          <w:tcPr>
            <w:tcW w:w="1747" w:type="dxa"/>
            <w:noWrap/>
            <w:hideMark/>
          </w:tcPr>
          <w:p w:rsidRPr="001823FB" w:rsidR="001E0EF2" w:rsidP="007155F2" w:rsidRDefault="001E0EF2" w14:paraId="4EB11165"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Anna </w:t>
            </w:r>
            <w:proofErr w:type="spellStart"/>
            <w:r w:rsidRPr="001823FB">
              <w:rPr>
                <w:rFonts w:cstheme="minorHAnsi"/>
                <w:color w:val="000000"/>
                <w:sz w:val="16"/>
                <w:szCs w:val="16"/>
              </w:rPr>
              <w:t>Tlučáková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79F53F1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5082F2D5"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4AAAB151" w14:textId="77777777">
            <w:pPr>
              <w:pStyle w:val="Odsekzoznamu"/>
              <w:autoSpaceDE w:val="0"/>
              <w:autoSpaceDN w:val="0"/>
              <w:adjustRightInd w:val="0"/>
              <w:ind w:left="0"/>
              <w:rPr>
                <w:rFonts w:cstheme="minorHAnsi"/>
                <w:color w:val="000000"/>
                <w:sz w:val="16"/>
                <w:szCs w:val="16"/>
              </w:rPr>
            </w:pPr>
            <w:hyperlink w:history="1" r:id="rId21">
              <w:r w:rsidRPr="00363450" w:rsidR="001E0EF2">
                <w:rPr>
                  <w:rStyle w:val="Hypertextovprepojenie"/>
                  <w:rFonts w:cstheme="minorHAnsi"/>
                  <w:sz w:val="16"/>
                  <w:szCs w:val="16"/>
                </w:rPr>
                <w:t>tlucakovaan@gmail.com</w:t>
              </w:r>
            </w:hyperlink>
            <w:r w:rsidR="001E0EF2">
              <w:rPr>
                <w:rFonts w:cstheme="minorHAnsi"/>
                <w:color w:val="000000"/>
                <w:sz w:val="16"/>
                <w:szCs w:val="16"/>
              </w:rPr>
              <w:t xml:space="preserve"> </w:t>
            </w:r>
          </w:p>
        </w:tc>
      </w:tr>
      <w:tr w:rsidRPr="001823FB" w:rsidR="001E0EF2" w:rsidTr="001E0EF2" w14:paraId="6FB9BED8" w14:textId="77777777">
        <w:trPr>
          <w:trHeight w:val="300"/>
        </w:trPr>
        <w:tc>
          <w:tcPr>
            <w:tcW w:w="1651" w:type="dxa"/>
            <w:noWrap/>
            <w:hideMark/>
          </w:tcPr>
          <w:p w:rsidRPr="001823FB" w:rsidR="001E0EF2" w:rsidP="007155F2" w:rsidRDefault="001E0EF2" w14:paraId="5BB00CC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Stavebná fakulta STU</w:t>
            </w:r>
          </w:p>
        </w:tc>
        <w:tc>
          <w:tcPr>
            <w:tcW w:w="1747" w:type="dxa"/>
            <w:noWrap/>
            <w:hideMark/>
          </w:tcPr>
          <w:p w:rsidRPr="001823FB" w:rsidR="001E0EF2" w:rsidP="007155F2" w:rsidRDefault="001E0EF2" w14:paraId="0BE72D6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Martin </w:t>
            </w:r>
            <w:proofErr w:type="spellStart"/>
            <w:r w:rsidRPr="001823FB">
              <w:rPr>
                <w:rFonts w:cstheme="minorHAnsi"/>
                <w:color w:val="000000"/>
                <w:sz w:val="16"/>
                <w:szCs w:val="16"/>
              </w:rPr>
              <w:t>Brček</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3EC471C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Katedra </w:t>
            </w:r>
            <w:proofErr w:type="spellStart"/>
            <w:r w:rsidRPr="001823FB">
              <w:rPr>
                <w:rFonts w:cstheme="minorHAnsi"/>
                <w:color w:val="000000"/>
                <w:sz w:val="16"/>
                <w:szCs w:val="16"/>
              </w:rPr>
              <w:t>geotechniky</w:t>
            </w:r>
            <w:proofErr w:type="spellEnd"/>
            <w:r w:rsidRPr="001823FB">
              <w:rPr>
                <w:rFonts w:cstheme="minorHAnsi"/>
                <w:color w:val="000000"/>
                <w:sz w:val="16"/>
                <w:szCs w:val="16"/>
              </w:rPr>
              <w:t>, Bratislava</w:t>
            </w:r>
          </w:p>
        </w:tc>
        <w:tc>
          <w:tcPr>
            <w:tcW w:w="922" w:type="dxa"/>
            <w:noWrap/>
            <w:hideMark/>
          </w:tcPr>
          <w:p w:rsidRPr="001823FB" w:rsidR="001E0EF2" w:rsidP="007155F2" w:rsidRDefault="001E0EF2" w14:paraId="114C9D3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4338A90A" w14:textId="77777777">
            <w:pPr>
              <w:pStyle w:val="Odsekzoznamu"/>
              <w:autoSpaceDE w:val="0"/>
              <w:autoSpaceDN w:val="0"/>
              <w:adjustRightInd w:val="0"/>
              <w:ind w:left="0"/>
              <w:rPr>
                <w:rFonts w:cstheme="minorHAnsi"/>
                <w:color w:val="000000"/>
                <w:sz w:val="16"/>
                <w:szCs w:val="16"/>
              </w:rPr>
            </w:pPr>
            <w:hyperlink w:history="1" r:id="rId22">
              <w:r w:rsidRPr="00363450" w:rsidR="001E0EF2">
                <w:rPr>
                  <w:rStyle w:val="Hypertextovprepojenie"/>
                  <w:rFonts w:cstheme="minorHAnsi"/>
                  <w:sz w:val="16"/>
                  <w:szCs w:val="16"/>
                </w:rPr>
                <w:t>martin.brcek@stuba.sk</w:t>
              </w:r>
            </w:hyperlink>
            <w:r w:rsidR="001E0EF2">
              <w:rPr>
                <w:rFonts w:cstheme="minorHAnsi"/>
                <w:color w:val="000000"/>
                <w:sz w:val="16"/>
                <w:szCs w:val="16"/>
              </w:rPr>
              <w:t xml:space="preserve"> </w:t>
            </w:r>
          </w:p>
        </w:tc>
      </w:tr>
      <w:tr w:rsidRPr="001823FB" w:rsidR="001E0EF2" w:rsidTr="001E0EF2" w14:paraId="4E9E8A34" w14:textId="77777777">
        <w:trPr>
          <w:trHeight w:val="300"/>
        </w:trPr>
        <w:tc>
          <w:tcPr>
            <w:tcW w:w="1651" w:type="dxa"/>
            <w:noWrap/>
            <w:hideMark/>
          </w:tcPr>
          <w:p w:rsidRPr="001823FB" w:rsidR="001E0EF2" w:rsidP="007155F2" w:rsidRDefault="001E0EF2" w14:paraId="43DB58F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DEKONTA Slovensko spol. s r. o.</w:t>
            </w:r>
          </w:p>
        </w:tc>
        <w:tc>
          <w:tcPr>
            <w:tcW w:w="1747" w:type="dxa"/>
            <w:noWrap/>
            <w:hideMark/>
          </w:tcPr>
          <w:p w:rsidRPr="001823FB" w:rsidR="001E0EF2" w:rsidP="007155F2" w:rsidRDefault="001E0EF2" w14:paraId="50F1806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Andrej </w:t>
            </w:r>
            <w:proofErr w:type="spellStart"/>
            <w:r w:rsidRPr="001823FB">
              <w:rPr>
                <w:rFonts w:cstheme="minorHAnsi"/>
                <w:color w:val="000000"/>
                <w:sz w:val="16"/>
                <w:szCs w:val="16"/>
              </w:rPr>
              <w:t>Machlica</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5BD7ECD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05A61D3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50BBC5C2" w14:textId="77777777">
            <w:pPr>
              <w:pStyle w:val="Odsekzoznamu"/>
              <w:autoSpaceDE w:val="0"/>
              <w:autoSpaceDN w:val="0"/>
              <w:adjustRightInd w:val="0"/>
              <w:ind w:left="0"/>
              <w:rPr>
                <w:rFonts w:cstheme="minorHAnsi"/>
                <w:color w:val="000000"/>
                <w:sz w:val="16"/>
                <w:szCs w:val="16"/>
              </w:rPr>
            </w:pPr>
            <w:hyperlink w:history="1" r:id="rId23">
              <w:r w:rsidRPr="00363450" w:rsidR="001E0EF2">
                <w:rPr>
                  <w:rStyle w:val="Hypertextovprepojenie"/>
                  <w:rFonts w:cstheme="minorHAnsi"/>
                  <w:sz w:val="16"/>
                  <w:szCs w:val="16"/>
                </w:rPr>
                <w:t>andrej.machlica@dekonta.sk</w:t>
              </w:r>
            </w:hyperlink>
            <w:r w:rsidR="001E0EF2">
              <w:rPr>
                <w:rFonts w:cstheme="minorHAnsi"/>
                <w:color w:val="000000"/>
                <w:sz w:val="16"/>
                <w:szCs w:val="16"/>
              </w:rPr>
              <w:t xml:space="preserve"> </w:t>
            </w:r>
          </w:p>
        </w:tc>
      </w:tr>
      <w:tr w:rsidRPr="001823FB" w:rsidR="001E0EF2" w:rsidTr="001E0EF2" w14:paraId="78280FAA" w14:textId="77777777">
        <w:trPr>
          <w:trHeight w:val="300"/>
        </w:trPr>
        <w:tc>
          <w:tcPr>
            <w:tcW w:w="1651" w:type="dxa"/>
            <w:noWrap/>
            <w:hideMark/>
          </w:tcPr>
          <w:p w:rsidRPr="001823FB" w:rsidR="001E0EF2" w:rsidP="007155F2" w:rsidRDefault="001E0EF2" w14:paraId="3328C7D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Česká geologická služba</w:t>
            </w:r>
          </w:p>
        </w:tc>
        <w:tc>
          <w:tcPr>
            <w:tcW w:w="1747" w:type="dxa"/>
            <w:noWrap/>
            <w:hideMark/>
          </w:tcPr>
          <w:p w:rsidRPr="001823FB" w:rsidR="001E0EF2" w:rsidP="007155F2" w:rsidRDefault="001E0EF2" w14:paraId="3E87E3A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Aleš </w:t>
            </w:r>
            <w:proofErr w:type="spellStart"/>
            <w:r w:rsidRPr="001823FB">
              <w:rPr>
                <w:rFonts w:cstheme="minorHAnsi"/>
                <w:color w:val="000000"/>
                <w:sz w:val="16"/>
                <w:szCs w:val="16"/>
              </w:rPr>
              <w:t>Havlín</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7E35D90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ČGS Brno</w:t>
            </w:r>
          </w:p>
        </w:tc>
        <w:tc>
          <w:tcPr>
            <w:tcW w:w="922" w:type="dxa"/>
            <w:noWrap/>
            <w:hideMark/>
          </w:tcPr>
          <w:p w:rsidRPr="001823FB" w:rsidR="001E0EF2" w:rsidP="007155F2" w:rsidRDefault="001E0EF2" w14:paraId="72D4E84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6CE068F9" w14:textId="77777777">
            <w:pPr>
              <w:pStyle w:val="Odsekzoznamu"/>
              <w:autoSpaceDE w:val="0"/>
              <w:autoSpaceDN w:val="0"/>
              <w:adjustRightInd w:val="0"/>
              <w:ind w:left="0"/>
              <w:rPr>
                <w:rFonts w:cstheme="minorHAnsi"/>
                <w:color w:val="000000"/>
                <w:sz w:val="16"/>
                <w:szCs w:val="16"/>
              </w:rPr>
            </w:pPr>
            <w:hyperlink w:history="1" r:id="rId24">
              <w:r w:rsidRPr="00363450" w:rsidR="001E0EF2">
                <w:rPr>
                  <w:rStyle w:val="Hypertextovprepojenie"/>
                  <w:rFonts w:cstheme="minorHAnsi"/>
                  <w:sz w:val="16"/>
                  <w:szCs w:val="16"/>
                </w:rPr>
                <w:t>ales.havlin@geology.cz</w:t>
              </w:r>
            </w:hyperlink>
            <w:r w:rsidR="001E0EF2">
              <w:rPr>
                <w:rFonts w:cstheme="minorHAnsi"/>
                <w:color w:val="000000"/>
                <w:sz w:val="16"/>
                <w:szCs w:val="16"/>
              </w:rPr>
              <w:t xml:space="preserve"> </w:t>
            </w:r>
          </w:p>
        </w:tc>
      </w:tr>
      <w:tr w:rsidRPr="001823FB" w:rsidR="001E0EF2" w:rsidTr="001E0EF2" w14:paraId="14E0C87E" w14:textId="77777777">
        <w:trPr>
          <w:trHeight w:val="300"/>
        </w:trPr>
        <w:tc>
          <w:tcPr>
            <w:tcW w:w="1651" w:type="dxa"/>
            <w:noWrap/>
            <w:hideMark/>
          </w:tcPr>
          <w:p w:rsidRPr="001823FB" w:rsidR="001E0EF2" w:rsidP="007155F2" w:rsidRDefault="001E0EF2" w14:paraId="33EDECA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747" w:type="dxa"/>
            <w:noWrap/>
            <w:hideMark/>
          </w:tcPr>
          <w:p w:rsidRPr="001823FB" w:rsidR="001E0EF2" w:rsidP="007155F2" w:rsidRDefault="001E0EF2" w14:paraId="499CEBA2"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Ivan </w:t>
            </w:r>
            <w:proofErr w:type="spellStart"/>
            <w:r w:rsidRPr="001823FB">
              <w:rPr>
                <w:rFonts w:cstheme="minorHAnsi"/>
                <w:color w:val="000000"/>
                <w:sz w:val="16"/>
                <w:szCs w:val="16"/>
              </w:rPr>
              <w:t>Dananaj</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24087055"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inžinierskej geológie, Bratislava</w:t>
            </w:r>
          </w:p>
        </w:tc>
        <w:tc>
          <w:tcPr>
            <w:tcW w:w="922" w:type="dxa"/>
            <w:noWrap/>
            <w:hideMark/>
          </w:tcPr>
          <w:p w:rsidRPr="001823FB" w:rsidR="001E0EF2" w:rsidP="007155F2" w:rsidRDefault="001E0EF2" w14:paraId="72CA357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5272B042" w14:textId="77777777">
            <w:pPr>
              <w:pStyle w:val="Odsekzoznamu"/>
              <w:autoSpaceDE w:val="0"/>
              <w:autoSpaceDN w:val="0"/>
              <w:adjustRightInd w:val="0"/>
              <w:ind w:left="0"/>
              <w:rPr>
                <w:rFonts w:cstheme="minorHAnsi"/>
                <w:color w:val="000000"/>
                <w:sz w:val="16"/>
                <w:szCs w:val="16"/>
              </w:rPr>
            </w:pPr>
            <w:hyperlink w:history="1" r:id="rId25">
              <w:r w:rsidRPr="00363450" w:rsidR="001E0EF2">
                <w:rPr>
                  <w:rStyle w:val="Hypertextovprepojenie"/>
                  <w:rFonts w:cstheme="minorHAnsi"/>
                  <w:sz w:val="16"/>
                  <w:szCs w:val="16"/>
                </w:rPr>
                <w:t>ivan.dananaj@geology.sk</w:t>
              </w:r>
            </w:hyperlink>
            <w:r w:rsidR="001E0EF2">
              <w:rPr>
                <w:rFonts w:cstheme="minorHAnsi"/>
                <w:color w:val="000000"/>
                <w:sz w:val="16"/>
                <w:szCs w:val="16"/>
              </w:rPr>
              <w:t xml:space="preserve"> </w:t>
            </w:r>
          </w:p>
        </w:tc>
      </w:tr>
      <w:tr w:rsidRPr="001823FB" w:rsidR="001E0EF2" w:rsidTr="001E0EF2" w14:paraId="4570E883" w14:textId="77777777">
        <w:trPr>
          <w:trHeight w:val="300"/>
        </w:trPr>
        <w:tc>
          <w:tcPr>
            <w:tcW w:w="1651" w:type="dxa"/>
            <w:noWrap/>
            <w:hideMark/>
          </w:tcPr>
          <w:p w:rsidRPr="001823FB" w:rsidR="001E0EF2" w:rsidP="007155F2" w:rsidRDefault="001E0EF2" w14:paraId="0E784E9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747" w:type="dxa"/>
            <w:noWrap/>
            <w:hideMark/>
          </w:tcPr>
          <w:p w:rsidRPr="001823FB" w:rsidR="001E0EF2" w:rsidP="007155F2" w:rsidRDefault="001E0EF2" w14:paraId="386A940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Jaromír </w:t>
            </w:r>
            <w:proofErr w:type="spellStart"/>
            <w:r w:rsidRPr="001823FB">
              <w:rPr>
                <w:rFonts w:cstheme="minorHAnsi"/>
                <w:color w:val="000000"/>
                <w:sz w:val="16"/>
                <w:szCs w:val="16"/>
              </w:rPr>
              <w:t>Švasta</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6BBE70D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hydrogeológie a geotermálnej energie, Bratislava</w:t>
            </w:r>
          </w:p>
        </w:tc>
        <w:tc>
          <w:tcPr>
            <w:tcW w:w="922" w:type="dxa"/>
            <w:noWrap/>
            <w:hideMark/>
          </w:tcPr>
          <w:p w:rsidRPr="001823FB" w:rsidR="001E0EF2" w:rsidP="007155F2" w:rsidRDefault="001E0EF2" w14:paraId="03FCCCB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14456644" w14:textId="77777777">
            <w:pPr>
              <w:pStyle w:val="Odsekzoznamu"/>
              <w:autoSpaceDE w:val="0"/>
              <w:autoSpaceDN w:val="0"/>
              <w:adjustRightInd w:val="0"/>
              <w:ind w:left="0"/>
              <w:rPr>
                <w:rFonts w:cstheme="minorHAnsi"/>
                <w:color w:val="000000"/>
                <w:sz w:val="16"/>
                <w:szCs w:val="16"/>
              </w:rPr>
            </w:pPr>
            <w:hyperlink w:history="1" r:id="rId26">
              <w:r w:rsidRPr="00363450" w:rsidR="001E0EF2">
                <w:rPr>
                  <w:rStyle w:val="Hypertextovprepojenie"/>
                  <w:rFonts w:cstheme="minorHAnsi"/>
                  <w:sz w:val="16"/>
                  <w:szCs w:val="16"/>
                </w:rPr>
                <w:t>jaromir.svasta@geology.sk</w:t>
              </w:r>
            </w:hyperlink>
            <w:r w:rsidR="001E0EF2">
              <w:rPr>
                <w:rFonts w:cstheme="minorHAnsi"/>
                <w:color w:val="000000"/>
                <w:sz w:val="16"/>
                <w:szCs w:val="16"/>
              </w:rPr>
              <w:t xml:space="preserve"> </w:t>
            </w:r>
          </w:p>
        </w:tc>
      </w:tr>
      <w:tr w:rsidRPr="001823FB" w:rsidR="001E0EF2" w:rsidTr="001E0EF2" w14:paraId="2D113AD0" w14:textId="77777777">
        <w:trPr>
          <w:trHeight w:val="300"/>
        </w:trPr>
        <w:tc>
          <w:tcPr>
            <w:tcW w:w="1651" w:type="dxa"/>
            <w:noWrap/>
            <w:hideMark/>
          </w:tcPr>
          <w:p w:rsidRPr="001823FB" w:rsidR="001E0EF2" w:rsidP="007155F2" w:rsidRDefault="001E0EF2" w14:paraId="1794D112"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Výskumný ústav vodného hospodárstva</w:t>
            </w:r>
          </w:p>
        </w:tc>
        <w:tc>
          <w:tcPr>
            <w:tcW w:w="1747" w:type="dxa"/>
            <w:noWrap/>
            <w:hideMark/>
          </w:tcPr>
          <w:p w:rsidRPr="001823FB" w:rsidR="001E0EF2" w:rsidP="007155F2" w:rsidRDefault="001E0EF2" w14:paraId="43254D1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Dana </w:t>
            </w:r>
            <w:proofErr w:type="spellStart"/>
            <w:r w:rsidRPr="001823FB">
              <w:rPr>
                <w:rFonts w:cstheme="minorHAnsi"/>
                <w:color w:val="000000"/>
                <w:sz w:val="16"/>
                <w:szCs w:val="16"/>
              </w:rPr>
              <w:t>Vrablíková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090B7C5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18AE01A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66823AA8" w14:textId="77777777">
            <w:pPr>
              <w:pStyle w:val="Odsekzoznamu"/>
              <w:autoSpaceDE w:val="0"/>
              <w:autoSpaceDN w:val="0"/>
              <w:adjustRightInd w:val="0"/>
              <w:ind w:left="0"/>
              <w:rPr>
                <w:rFonts w:cstheme="minorHAnsi"/>
                <w:color w:val="000000"/>
                <w:sz w:val="16"/>
                <w:szCs w:val="16"/>
              </w:rPr>
            </w:pPr>
            <w:hyperlink w:history="1" r:id="rId27">
              <w:r w:rsidRPr="001823FB" w:rsidR="001E0EF2">
                <w:rPr>
                  <w:rStyle w:val="Hypertextovprepojenie"/>
                  <w:rFonts w:cstheme="minorHAnsi"/>
                  <w:sz w:val="16"/>
                  <w:szCs w:val="16"/>
                </w:rPr>
                <w:t>dana.vrablikova@vuvh.sk</w:t>
              </w:r>
            </w:hyperlink>
          </w:p>
        </w:tc>
      </w:tr>
      <w:tr w:rsidRPr="001823FB" w:rsidR="001E0EF2" w:rsidTr="001E0EF2" w14:paraId="6246AC11" w14:textId="77777777">
        <w:trPr>
          <w:trHeight w:val="300"/>
        </w:trPr>
        <w:tc>
          <w:tcPr>
            <w:tcW w:w="1651" w:type="dxa"/>
            <w:noWrap/>
            <w:hideMark/>
          </w:tcPr>
          <w:p w:rsidRPr="001823FB" w:rsidR="001E0EF2" w:rsidP="007155F2" w:rsidRDefault="001E0EF2" w14:paraId="090A1A1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VÚRUP,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747" w:type="dxa"/>
            <w:noWrap/>
            <w:hideMark/>
          </w:tcPr>
          <w:p w:rsidRPr="001823FB" w:rsidR="001E0EF2" w:rsidP="007155F2" w:rsidRDefault="001E0EF2" w14:paraId="6398176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Barbora </w:t>
            </w:r>
            <w:proofErr w:type="spellStart"/>
            <w:r w:rsidRPr="001823FB">
              <w:rPr>
                <w:rFonts w:cstheme="minorHAnsi"/>
                <w:color w:val="000000"/>
                <w:sz w:val="16"/>
                <w:szCs w:val="16"/>
              </w:rPr>
              <w:t>Gavuliaková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5CC7DBC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7A486FE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47FA2412" w14:textId="77777777">
            <w:pPr>
              <w:pStyle w:val="Odsekzoznamu"/>
              <w:autoSpaceDE w:val="0"/>
              <w:autoSpaceDN w:val="0"/>
              <w:adjustRightInd w:val="0"/>
              <w:ind w:left="0"/>
              <w:rPr>
                <w:rFonts w:cstheme="minorHAnsi"/>
                <w:color w:val="000000"/>
                <w:sz w:val="16"/>
                <w:szCs w:val="16"/>
              </w:rPr>
            </w:pPr>
            <w:hyperlink w:history="1" r:id="rId28">
              <w:r w:rsidRPr="001823FB" w:rsidR="001E0EF2">
                <w:rPr>
                  <w:rStyle w:val="Hypertextovprepojenie"/>
                  <w:rFonts w:cstheme="minorHAnsi"/>
                  <w:sz w:val="16"/>
                  <w:szCs w:val="16"/>
                </w:rPr>
                <w:t>barbora.gavuliakova@vurup.sk</w:t>
              </w:r>
            </w:hyperlink>
          </w:p>
        </w:tc>
      </w:tr>
      <w:tr w:rsidRPr="001823FB" w:rsidR="001E0EF2" w:rsidTr="001E0EF2" w14:paraId="461199D0" w14:textId="77777777">
        <w:trPr>
          <w:trHeight w:val="300"/>
        </w:trPr>
        <w:tc>
          <w:tcPr>
            <w:tcW w:w="1651" w:type="dxa"/>
            <w:noWrap/>
            <w:hideMark/>
          </w:tcPr>
          <w:p w:rsidRPr="001823FB" w:rsidR="001E0EF2" w:rsidP="007155F2" w:rsidRDefault="001E0EF2" w14:paraId="4C43E6B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ŠOP, Správa slovenských jaskýň</w:t>
            </w:r>
          </w:p>
        </w:tc>
        <w:tc>
          <w:tcPr>
            <w:tcW w:w="1747" w:type="dxa"/>
            <w:noWrap/>
            <w:hideMark/>
          </w:tcPr>
          <w:p w:rsidRPr="001823FB" w:rsidR="001E0EF2" w:rsidP="007155F2" w:rsidRDefault="001E0EF2" w14:paraId="63F79CF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Dagmar </w:t>
            </w:r>
            <w:proofErr w:type="spellStart"/>
            <w:r w:rsidRPr="001823FB">
              <w:rPr>
                <w:rFonts w:cstheme="minorHAnsi"/>
                <w:color w:val="000000"/>
                <w:sz w:val="16"/>
                <w:szCs w:val="16"/>
              </w:rPr>
              <w:t>Haviarová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2D4E052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Liptovský Mikuláš</w:t>
            </w:r>
          </w:p>
        </w:tc>
        <w:tc>
          <w:tcPr>
            <w:tcW w:w="922" w:type="dxa"/>
            <w:noWrap/>
            <w:hideMark/>
          </w:tcPr>
          <w:p w:rsidRPr="001823FB" w:rsidR="001E0EF2" w:rsidP="007155F2" w:rsidRDefault="001E0EF2" w14:paraId="25278274"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77C47035" w14:textId="77777777">
            <w:pPr>
              <w:pStyle w:val="Odsekzoznamu"/>
              <w:autoSpaceDE w:val="0"/>
              <w:autoSpaceDN w:val="0"/>
              <w:adjustRightInd w:val="0"/>
              <w:ind w:left="0"/>
              <w:rPr>
                <w:rFonts w:cstheme="minorHAnsi"/>
                <w:color w:val="000000"/>
                <w:sz w:val="16"/>
                <w:szCs w:val="16"/>
              </w:rPr>
            </w:pPr>
            <w:hyperlink w:history="1" r:id="rId29">
              <w:r w:rsidRPr="001823FB" w:rsidR="001E0EF2">
                <w:rPr>
                  <w:rStyle w:val="Hypertextovprepojenie"/>
                  <w:rFonts w:cstheme="minorHAnsi"/>
                  <w:sz w:val="16"/>
                  <w:szCs w:val="16"/>
                </w:rPr>
                <w:t>dagmar.haviarova@ssj.sk</w:t>
              </w:r>
            </w:hyperlink>
          </w:p>
        </w:tc>
      </w:tr>
      <w:tr w:rsidRPr="001823FB" w:rsidR="001E0EF2" w:rsidTr="001E0EF2" w14:paraId="32A58FD3" w14:textId="77777777">
        <w:trPr>
          <w:trHeight w:val="300"/>
        </w:trPr>
        <w:tc>
          <w:tcPr>
            <w:tcW w:w="1651" w:type="dxa"/>
            <w:noWrap/>
            <w:hideMark/>
          </w:tcPr>
          <w:p w:rsidRPr="001823FB" w:rsidR="001E0EF2" w:rsidP="007155F2" w:rsidRDefault="001E0EF2" w14:paraId="2C46A472"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MŽP SR</w:t>
            </w:r>
          </w:p>
        </w:tc>
        <w:tc>
          <w:tcPr>
            <w:tcW w:w="1747" w:type="dxa"/>
            <w:noWrap/>
            <w:hideMark/>
          </w:tcPr>
          <w:p w:rsidRPr="001823FB" w:rsidR="001E0EF2" w:rsidP="007155F2" w:rsidRDefault="001E0EF2" w14:paraId="2D1F61C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Ing. Veronika </w:t>
            </w:r>
            <w:proofErr w:type="spellStart"/>
            <w:r w:rsidRPr="001823FB">
              <w:rPr>
                <w:rFonts w:cstheme="minorHAnsi"/>
                <w:color w:val="000000"/>
                <w:sz w:val="16"/>
                <w:szCs w:val="16"/>
              </w:rPr>
              <w:t>Blanárová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27F6401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2D05B2C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4EA8893C" w14:textId="77777777">
            <w:pPr>
              <w:pStyle w:val="Odsekzoznamu"/>
              <w:autoSpaceDE w:val="0"/>
              <w:autoSpaceDN w:val="0"/>
              <w:adjustRightInd w:val="0"/>
              <w:ind w:left="0"/>
              <w:rPr>
                <w:rFonts w:cstheme="minorHAnsi"/>
                <w:color w:val="000000"/>
                <w:sz w:val="16"/>
                <w:szCs w:val="16"/>
              </w:rPr>
            </w:pPr>
            <w:hyperlink w:history="1" r:id="rId30">
              <w:r w:rsidRPr="001823FB" w:rsidR="001E0EF2">
                <w:rPr>
                  <w:rStyle w:val="Hypertextovprepojenie"/>
                  <w:rFonts w:cstheme="minorHAnsi"/>
                  <w:sz w:val="16"/>
                  <w:szCs w:val="16"/>
                </w:rPr>
                <w:t>veronika.blanarova@enviro.gov.sk</w:t>
              </w:r>
            </w:hyperlink>
          </w:p>
        </w:tc>
      </w:tr>
      <w:tr w:rsidRPr="001823FB" w:rsidR="001E0EF2" w:rsidTr="001E0EF2" w14:paraId="3B1669C1" w14:textId="77777777">
        <w:trPr>
          <w:trHeight w:val="300"/>
        </w:trPr>
        <w:tc>
          <w:tcPr>
            <w:tcW w:w="1651" w:type="dxa"/>
            <w:noWrap/>
            <w:hideMark/>
          </w:tcPr>
          <w:p w:rsidRPr="001823FB" w:rsidR="001E0EF2" w:rsidP="007155F2" w:rsidRDefault="001E0EF2" w14:paraId="148B6101" w14:textId="77777777">
            <w:pPr>
              <w:pStyle w:val="Odsekzoznamu"/>
              <w:autoSpaceDE w:val="0"/>
              <w:autoSpaceDN w:val="0"/>
              <w:adjustRightInd w:val="0"/>
              <w:ind w:left="0"/>
              <w:rPr>
                <w:rFonts w:cstheme="minorHAnsi"/>
                <w:color w:val="000000"/>
                <w:sz w:val="16"/>
                <w:szCs w:val="16"/>
              </w:rPr>
            </w:pPr>
            <w:proofErr w:type="spellStart"/>
            <w:r w:rsidRPr="001823FB">
              <w:rPr>
                <w:rFonts w:cstheme="minorHAnsi"/>
                <w:color w:val="000000"/>
                <w:sz w:val="16"/>
                <w:szCs w:val="16"/>
              </w:rPr>
              <w:t>Geotest</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747" w:type="dxa"/>
            <w:noWrap/>
            <w:hideMark/>
          </w:tcPr>
          <w:p w:rsidRPr="001823FB" w:rsidR="001E0EF2" w:rsidP="007155F2" w:rsidRDefault="001E0EF2" w14:paraId="4215248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RNDr. Slavomír Mikita, PhD.</w:t>
            </w:r>
          </w:p>
        </w:tc>
        <w:tc>
          <w:tcPr>
            <w:tcW w:w="2443" w:type="dxa"/>
            <w:noWrap/>
            <w:hideMark/>
          </w:tcPr>
          <w:p w:rsidRPr="001823FB" w:rsidR="001E0EF2" w:rsidP="007155F2" w:rsidRDefault="001E0EF2" w14:paraId="4028101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5BFEE8A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5D30FAE7" w14:textId="77777777">
            <w:pPr>
              <w:pStyle w:val="Odsekzoznamu"/>
              <w:autoSpaceDE w:val="0"/>
              <w:autoSpaceDN w:val="0"/>
              <w:adjustRightInd w:val="0"/>
              <w:ind w:left="0"/>
              <w:rPr>
                <w:rFonts w:cstheme="minorHAnsi"/>
                <w:color w:val="000000"/>
                <w:sz w:val="16"/>
                <w:szCs w:val="16"/>
              </w:rPr>
            </w:pPr>
            <w:hyperlink w:history="1" r:id="rId31">
              <w:r w:rsidRPr="001823FB" w:rsidR="001E0EF2">
                <w:rPr>
                  <w:rStyle w:val="Hypertextovprepojenie"/>
                  <w:rFonts w:cstheme="minorHAnsi"/>
                  <w:sz w:val="16"/>
                  <w:szCs w:val="16"/>
                </w:rPr>
                <w:t>slavomit.mikita@gmail.com</w:t>
              </w:r>
            </w:hyperlink>
          </w:p>
        </w:tc>
      </w:tr>
      <w:tr w:rsidRPr="001823FB" w:rsidR="001E0EF2" w:rsidTr="001E0EF2" w14:paraId="309AC809" w14:textId="77777777">
        <w:trPr>
          <w:trHeight w:val="300"/>
        </w:trPr>
        <w:tc>
          <w:tcPr>
            <w:tcW w:w="1651" w:type="dxa"/>
            <w:noWrap/>
            <w:hideMark/>
          </w:tcPr>
          <w:p w:rsidRPr="001823FB" w:rsidR="001E0EF2" w:rsidP="007155F2" w:rsidRDefault="001E0EF2" w14:paraId="65E3D1E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MM </w:t>
            </w:r>
            <w:proofErr w:type="spellStart"/>
            <w:r w:rsidRPr="001823FB">
              <w:rPr>
                <w:rFonts w:cstheme="minorHAnsi"/>
                <w:color w:val="000000"/>
                <w:sz w:val="16"/>
                <w:szCs w:val="16"/>
              </w:rPr>
              <w:t>Revital</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747" w:type="dxa"/>
            <w:noWrap/>
            <w:hideMark/>
          </w:tcPr>
          <w:p w:rsidRPr="001823FB" w:rsidR="001E0EF2" w:rsidP="007155F2" w:rsidRDefault="001E0EF2" w14:paraId="6FF94F8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Alena </w:t>
            </w:r>
            <w:proofErr w:type="spellStart"/>
            <w:r w:rsidRPr="001823FB">
              <w:rPr>
                <w:rFonts w:cstheme="minorHAnsi"/>
                <w:color w:val="000000"/>
                <w:sz w:val="16"/>
                <w:szCs w:val="16"/>
              </w:rPr>
              <w:t>Bágelová</w:t>
            </w:r>
            <w:proofErr w:type="spellEnd"/>
            <w:r w:rsidRPr="001823FB">
              <w:rPr>
                <w:rFonts w:cstheme="minorHAnsi"/>
                <w:color w:val="000000"/>
                <w:sz w:val="16"/>
                <w:szCs w:val="16"/>
              </w:rPr>
              <w:t>, PhD.</w:t>
            </w:r>
          </w:p>
        </w:tc>
        <w:tc>
          <w:tcPr>
            <w:tcW w:w="2443" w:type="dxa"/>
            <w:noWrap/>
            <w:hideMark/>
          </w:tcPr>
          <w:p w:rsidRPr="001823FB" w:rsidR="001E0EF2" w:rsidP="007155F2" w:rsidRDefault="001E0EF2" w14:paraId="4A6C02F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22" w:type="dxa"/>
            <w:noWrap/>
            <w:hideMark/>
          </w:tcPr>
          <w:p w:rsidRPr="001823FB" w:rsidR="001E0EF2" w:rsidP="007155F2" w:rsidRDefault="001E0EF2" w14:paraId="2CBACEB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15992E88" w14:textId="77777777">
            <w:pPr>
              <w:pStyle w:val="Odsekzoznamu"/>
              <w:autoSpaceDE w:val="0"/>
              <w:autoSpaceDN w:val="0"/>
              <w:adjustRightInd w:val="0"/>
              <w:ind w:left="0"/>
              <w:rPr>
                <w:rFonts w:cstheme="minorHAnsi"/>
                <w:color w:val="000000"/>
                <w:sz w:val="16"/>
                <w:szCs w:val="16"/>
              </w:rPr>
            </w:pPr>
            <w:hyperlink w:history="1" r:id="rId32">
              <w:r w:rsidRPr="001823FB" w:rsidR="001E0EF2">
                <w:rPr>
                  <w:rStyle w:val="Hypertextovprepojenie"/>
                  <w:rFonts w:cstheme="minorHAnsi"/>
                  <w:sz w:val="16"/>
                  <w:szCs w:val="16"/>
                </w:rPr>
                <w:t>abagelova@gmail.com</w:t>
              </w:r>
            </w:hyperlink>
          </w:p>
        </w:tc>
      </w:tr>
      <w:tr w:rsidRPr="001823FB" w:rsidR="001E0EF2" w:rsidTr="001E0EF2" w14:paraId="6A1DF272" w14:textId="77777777">
        <w:trPr>
          <w:trHeight w:val="300"/>
        </w:trPr>
        <w:tc>
          <w:tcPr>
            <w:tcW w:w="1651" w:type="dxa"/>
            <w:noWrap/>
            <w:hideMark/>
          </w:tcPr>
          <w:p w:rsidRPr="001823FB" w:rsidR="001E0EF2" w:rsidP="007155F2" w:rsidRDefault="001E0EF2" w14:paraId="3CF8D6B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747" w:type="dxa"/>
            <w:noWrap/>
            <w:hideMark/>
          </w:tcPr>
          <w:p w:rsidRPr="001823FB" w:rsidR="001E0EF2" w:rsidP="007155F2" w:rsidRDefault="001E0EF2" w14:paraId="3150FA7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RNDr. Radovan Černák, PhD.</w:t>
            </w:r>
          </w:p>
        </w:tc>
        <w:tc>
          <w:tcPr>
            <w:tcW w:w="2443" w:type="dxa"/>
            <w:noWrap/>
            <w:hideMark/>
          </w:tcPr>
          <w:p w:rsidRPr="001823FB" w:rsidR="001E0EF2" w:rsidP="007155F2" w:rsidRDefault="001E0EF2" w14:paraId="0AA5DA5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Odbor geológie, Bratislava</w:t>
            </w:r>
          </w:p>
        </w:tc>
        <w:tc>
          <w:tcPr>
            <w:tcW w:w="922" w:type="dxa"/>
            <w:noWrap/>
            <w:hideMark/>
          </w:tcPr>
          <w:p w:rsidRPr="001823FB" w:rsidR="001E0EF2" w:rsidP="007155F2" w:rsidRDefault="001E0EF2" w14:paraId="17B4E73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2297" w:type="dxa"/>
            <w:noWrap/>
            <w:hideMark/>
          </w:tcPr>
          <w:p w:rsidRPr="001823FB" w:rsidR="001E0EF2" w:rsidP="007155F2" w:rsidRDefault="00CC2BCE" w14:paraId="1215D1CA" w14:textId="77777777">
            <w:pPr>
              <w:pStyle w:val="Odsekzoznamu"/>
              <w:autoSpaceDE w:val="0"/>
              <w:autoSpaceDN w:val="0"/>
              <w:adjustRightInd w:val="0"/>
              <w:ind w:left="0"/>
              <w:rPr>
                <w:rFonts w:cstheme="minorHAnsi"/>
                <w:color w:val="000000"/>
                <w:sz w:val="16"/>
                <w:szCs w:val="16"/>
              </w:rPr>
            </w:pPr>
            <w:hyperlink w:history="1" r:id="rId33">
              <w:r w:rsidRPr="00363450" w:rsidR="001E0EF2">
                <w:rPr>
                  <w:rStyle w:val="Hypertextovprepojenie"/>
                  <w:rFonts w:cstheme="minorHAnsi"/>
                  <w:sz w:val="16"/>
                  <w:szCs w:val="16"/>
                </w:rPr>
                <w:t>radovan.cernak@geology.sk</w:t>
              </w:r>
            </w:hyperlink>
            <w:r w:rsidR="001E0EF2">
              <w:rPr>
                <w:rFonts w:cstheme="minorHAnsi"/>
                <w:color w:val="000000"/>
                <w:sz w:val="16"/>
                <w:szCs w:val="16"/>
              </w:rPr>
              <w:t xml:space="preserve"> </w:t>
            </w:r>
          </w:p>
        </w:tc>
      </w:tr>
    </w:tbl>
    <w:p w:rsidRPr="00281568" w:rsidR="001E0EF2" w:rsidP="001E0EF2" w:rsidRDefault="001E0EF2" w14:paraId="32BF3AF7" w14:textId="77777777">
      <w:pPr>
        <w:pStyle w:val="Odsekzoznamu"/>
        <w:autoSpaceDE w:val="0"/>
        <w:autoSpaceDN w:val="0"/>
        <w:adjustRightInd w:val="0"/>
        <w:spacing w:after="0" w:line="240" w:lineRule="auto"/>
        <w:ind w:left="360"/>
        <w:jc w:val="both"/>
        <w:rPr>
          <w:rFonts w:cstheme="minorHAnsi"/>
          <w:color w:val="000000"/>
          <w:sz w:val="16"/>
          <w:szCs w:val="16"/>
        </w:rPr>
      </w:pPr>
    </w:p>
    <w:p w:rsidRPr="001148B1" w:rsidR="001E0EF2" w:rsidP="001E0EF2" w:rsidRDefault="001E0EF2" w14:paraId="6D45D14C"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1148B1">
        <w:rPr>
          <w:rFonts w:cstheme="minorHAnsi"/>
          <w:color w:val="000000"/>
          <w:sz w:val="16"/>
          <w:szCs w:val="16"/>
        </w:rPr>
        <w:t xml:space="preserve">Hodnotenie kvality študijného programu zamestnávateľmi (spätná väzba). </w:t>
      </w:r>
    </w:p>
    <w:p w:rsidRPr="001148B1" w:rsidR="001E0EF2" w:rsidP="001E0EF2" w:rsidRDefault="001E0EF2" w14:paraId="2A7B39F6" w14:textId="77777777">
      <w:pPr>
        <w:pStyle w:val="Odsekzoznamu"/>
        <w:autoSpaceDE w:val="0"/>
        <w:autoSpaceDN w:val="0"/>
        <w:adjustRightInd w:val="0"/>
        <w:spacing w:after="0" w:line="240" w:lineRule="auto"/>
        <w:ind w:left="360"/>
        <w:jc w:val="both"/>
        <w:rPr>
          <w:rFonts w:cstheme="minorHAnsi"/>
          <w:color w:val="000000"/>
          <w:sz w:val="16"/>
          <w:szCs w:val="16"/>
        </w:rPr>
      </w:pPr>
      <w:r w:rsidRPr="001148B1">
        <w:rPr>
          <w:rFonts w:cstheme="minorHAnsi"/>
          <w:color w:val="000000"/>
          <w:sz w:val="16"/>
          <w:szCs w:val="16"/>
        </w:rPr>
        <w:t xml:space="preserve">Informácie sú uvedené v bode 3b. </w:t>
      </w:r>
    </w:p>
    <w:p w:rsidRPr="00CB6307" w:rsidR="00ED4E7C" w:rsidP="00ED4E7C" w:rsidRDefault="00ED4E7C" w14:paraId="6E7CE2DA" w14:textId="77777777">
      <w:pPr>
        <w:pStyle w:val="Odsekzoznamu"/>
        <w:autoSpaceDE w:val="0"/>
        <w:autoSpaceDN w:val="0"/>
        <w:adjustRightInd w:val="0"/>
        <w:spacing w:after="0" w:line="240" w:lineRule="auto"/>
        <w:ind w:left="360"/>
        <w:jc w:val="both"/>
        <w:rPr>
          <w:rFonts w:cstheme="minorHAnsi"/>
          <w:color w:val="000000"/>
          <w:sz w:val="16"/>
          <w:szCs w:val="16"/>
          <w:highlight w:val="red"/>
        </w:rPr>
      </w:pPr>
    </w:p>
    <w:p w:rsidRPr="00862CAB" w:rsidR="0046747F" w:rsidP="00DC12D5" w:rsidRDefault="0046747F" w14:paraId="2CA8EE37" w14:textId="44FE62AD">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Pr="00862CAB" w:rsidR="00E93C18">
        <w:rPr>
          <w:rFonts w:cstheme="minorHAnsi"/>
          <w:b/>
          <w:bCs/>
          <w:sz w:val="16"/>
          <w:szCs w:val="16"/>
        </w:rPr>
        <w:t xml:space="preserve">a obsah </w:t>
      </w:r>
      <w:r w:rsidRPr="00862CAB">
        <w:rPr>
          <w:rFonts w:cstheme="minorHAnsi"/>
          <w:b/>
          <w:bCs/>
          <w:sz w:val="16"/>
          <w:szCs w:val="16"/>
        </w:rPr>
        <w:t xml:space="preserve">študijného programu </w:t>
      </w:r>
    </w:p>
    <w:p w:rsidRPr="00181666" w:rsidR="00EC50D8" w:rsidP="00EC50D8" w:rsidRDefault="00EC50D8" w14:paraId="576016E0" w14:textId="198E4800">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181666">
        <w:rPr>
          <w:rFonts w:cstheme="minorHAnsi"/>
          <w:i/>
          <w:iCs/>
          <w:sz w:val="16"/>
          <w:szCs w:val="16"/>
        </w:rPr>
        <w:t>Vysoká škola popíše pravidlá na utváranie študijných plánov v študijnom programe.</w:t>
      </w:r>
    </w:p>
    <w:p w:rsidRPr="00BB0885" w:rsidR="00181666" w:rsidP="00181666" w:rsidRDefault="00181666" w14:paraId="113B15C7"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181666" w:rsidP="00181666" w:rsidRDefault="00181666" w14:paraId="6A457D62"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181666" w:rsidP="00181666" w:rsidRDefault="00181666" w14:paraId="1964AF12" w14:textId="136023AE">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BB0885" w:rsidR="00181666" w:rsidP="00181666" w:rsidRDefault="00181666" w14:paraId="469CFEDC" w14:textId="5CA17583">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8. úroveň kvalifikácie. </w:t>
      </w:r>
    </w:p>
    <w:p w:rsidRPr="00BB0885" w:rsidR="00181666" w:rsidP="00181666" w:rsidRDefault="00181666" w14:paraId="0FEA160A"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CF39A8" w:rsidR="00657DDA" w:rsidP="003F02AA" w:rsidRDefault="001D6EEC" w14:paraId="2BC1096D" w14:textId="774FA1C8">
      <w:pPr>
        <w:pStyle w:val="Odsekzoznamu"/>
        <w:numPr>
          <w:ilvl w:val="0"/>
          <w:numId w:val="13"/>
        </w:numPr>
        <w:autoSpaceDE w:val="0"/>
        <w:autoSpaceDN w:val="0"/>
        <w:adjustRightInd w:val="0"/>
        <w:spacing w:after="0" w:line="240" w:lineRule="auto"/>
        <w:jc w:val="both"/>
        <w:rPr>
          <w:rFonts w:cstheme="minorHAnsi"/>
          <w:sz w:val="16"/>
          <w:szCs w:val="16"/>
        </w:rPr>
      </w:pPr>
      <w:r w:rsidRPr="00CF39A8">
        <w:rPr>
          <w:rFonts w:cstheme="minorHAnsi"/>
          <w:i/>
          <w:iCs/>
          <w:sz w:val="16"/>
          <w:szCs w:val="16"/>
        </w:rPr>
        <w:t xml:space="preserve">Vysoká škola zostaví odporúčané </w:t>
      </w:r>
      <w:r w:rsidRPr="00CF39A8" w:rsidR="004D3F71">
        <w:rPr>
          <w:rFonts w:cstheme="minorHAnsi"/>
          <w:i/>
          <w:iCs/>
          <w:sz w:val="16"/>
          <w:szCs w:val="16"/>
        </w:rPr>
        <w:t>študijn</w:t>
      </w:r>
      <w:r w:rsidRPr="00CF39A8" w:rsidR="00F31273">
        <w:rPr>
          <w:rFonts w:cstheme="minorHAnsi"/>
          <w:i/>
          <w:iCs/>
          <w:sz w:val="16"/>
          <w:szCs w:val="16"/>
        </w:rPr>
        <w:t>é</w:t>
      </w:r>
      <w:r w:rsidRPr="00CF39A8">
        <w:rPr>
          <w:rFonts w:cstheme="minorHAnsi"/>
          <w:i/>
          <w:iCs/>
          <w:sz w:val="16"/>
          <w:szCs w:val="16"/>
        </w:rPr>
        <w:t xml:space="preserve"> </w:t>
      </w:r>
      <w:r w:rsidRPr="00CF39A8" w:rsidR="004D3F71">
        <w:rPr>
          <w:rFonts w:cstheme="minorHAnsi"/>
          <w:i/>
          <w:iCs/>
          <w:sz w:val="16"/>
          <w:szCs w:val="16"/>
        </w:rPr>
        <w:t>plán</w:t>
      </w:r>
      <w:r w:rsidRPr="00CF39A8">
        <w:rPr>
          <w:rFonts w:cstheme="minorHAnsi"/>
          <w:i/>
          <w:iCs/>
          <w:sz w:val="16"/>
          <w:szCs w:val="16"/>
        </w:rPr>
        <w:t>y pre jednotlivé cesty v</w:t>
      </w:r>
      <w:r w:rsidRPr="00CF39A8" w:rsidR="00631293">
        <w:rPr>
          <w:rFonts w:cstheme="minorHAnsi"/>
          <w:i/>
          <w:iCs/>
          <w:sz w:val="16"/>
          <w:szCs w:val="16"/>
        </w:rPr>
        <w:t> </w:t>
      </w:r>
      <w:r w:rsidRPr="00CF39A8">
        <w:rPr>
          <w:rFonts w:cstheme="minorHAnsi"/>
          <w:i/>
          <w:iCs/>
          <w:sz w:val="16"/>
          <w:szCs w:val="16"/>
        </w:rPr>
        <w:t>štúdiu</w:t>
      </w:r>
      <w:r w:rsidRPr="00CF39A8" w:rsidR="00631293">
        <w:rPr>
          <w:rFonts w:cstheme="minorHAnsi"/>
          <w:i/>
          <w:iCs/>
          <w:sz w:val="16"/>
          <w:szCs w:val="16"/>
        </w:rPr>
        <w:t xml:space="preserve">. </w:t>
      </w:r>
    </w:p>
    <w:p w:rsidRPr="00BB0885" w:rsidR="00CF39A8" w:rsidP="00CF39A8" w:rsidRDefault="00CF39A8" w14:paraId="68EEF429" w14:textId="77777777">
      <w:pPr>
        <w:spacing w:line="216" w:lineRule="auto"/>
        <w:ind w:left="360"/>
        <w:contextualSpacing/>
        <w:jc w:val="both"/>
        <w:rPr>
          <w:rFonts w:cstheme="minorHAnsi"/>
          <w:bCs/>
          <w:sz w:val="16"/>
          <w:szCs w:val="16"/>
          <w:lang w:eastAsia="sk-SK"/>
        </w:rPr>
      </w:pPr>
      <w:bookmarkStart w:name="_Hlk62404713" w:id="0"/>
      <w:r w:rsidRPr="00BB0885">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0"/>
    <w:p w:rsidRPr="004D35FB" w:rsidR="00BE1681" w:rsidP="003F02AA" w:rsidRDefault="001D6EEC" w14:paraId="192C73C0" w14:textId="438FB1E6">
      <w:pPr>
        <w:pStyle w:val="Odsekzoznamu"/>
        <w:numPr>
          <w:ilvl w:val="0"/>
          <w:numId w:val="13"/>
        </w:numPr>
        <w:autoSpaceDE w:val="0"/>
        <w:autoSpaceDN w:val="0"/>
        <w:adjustRightInd w:val="0"/>
        <w:spacing w:after="0" w:line="240" w:lineRule="auto"/>
        <w:jc w:val="both"/>
        <w:rPr>
          <w:rFonts w:cstheme="minorHAnsi"/>
          <w:sz w:val="16"/>
          <w:szCs w:val="16"/>
        </w:rPr>
      </w:pPr>
      <w:r w:rsidRPr="00862CAB">
        <w:rPr>
          <w:rFonts w:cstheme="minorHAnsi"/>
          <w:i/>
          <w:iCs/>
          <w:sz w:val="16"/>
          <w:szCs w:val="16"/>
        </w:rPr>
        <w:t>V študijnom pláne</w:t>
      </w:r>
      <w:r w:rsidRPr="00862CAB" w:rsidR="00F62931">
        <w:rPr>
          <w:rFonts w:cstheme="minorHAnsi"/>
          <w:i/>
          <w:iCs/>
          <w:sz w:val="16"/>
          <w:szCs w:val="16"/>
        </w:rPr>
        <w:t xml:space="preserve"> spravidla uvedie</w:t>
      </w:r>
      <w:r w:rsidRPr="00862CAB" w:rsidR="00BE1681">
        <w:rPr>
          <w:rFonts w:cstheme="minorHAnsi"/>
          <w:i/>
          <w:iCs/>
          <w:sz w:val="16"/>
          <w:szCs w:val="16"/>
        </w:rPr>
        <w:t xml:space="preserve">: </w:t>
      </w:r>
    </w:p>
    <w:p w:rsidRPr="00BB0885" w:rsidR="004D35FB" w:rsidP="004D35FB" w:rsidRDefault="004D35FB" w14:paraId="338086F7" w14:textId="01EEB05F">
      <w:pPr>
        <w:pStyle w:val="Podtitul"/>
        <w:ind w:left="360"/>
        <w:jc w:val="both"/>
        <w:rPr>
          <w:rFonts w:asciiTheme="minorHAnsi" w:hAnsiTheme="minorHAnsi" w:eastAsiaTheme="minorHAnsi" w:cstheme="minorHAnsi"/>
          <w:iCs/>
          <w:caps w:val="0"/>
          <w:sz w:val="16"/>
          <w:szCs w:val="16"/>
          <w:lang w:eastAsia="en-US"/>
        </w:rPr>
      </w:pPr>
      <w:r w:rsidRPr="00BB0885">
        <w:rPr>
          <w:rFonts w:asciiTheme="minorHAnsi" w:hAnsiTheme="minorHAnsi" w:eastAsiaTheme="minorHAnsi" w:cstheme="minorHAnsi"/>
          <w:iCs/>
          <w:caps w:val="0"/>
          <w:sz w:val="16"/>
          <w:szCs w:val="16"/>
          <w:lang w:eastAsia="en-US"/>
        </w:rPr>
        <w:t>Pre naplnenie cieľov štúdia je študijný program zostavený z  teoreticko-metodologických predmetov a predmetov vedúcich k samostatnej vedeckej práci a zvyšovaniu schopností prezentovať svoje výsledky na domácich a medzinárodných vedeckých fórach.</w:t>
      </w:r>
    </w:p>
    <w:p w:rsidRPr="00BB0885" w:rsidR="004D35FB" w:rsidP="004D35FB" w:rsidRDefault="004D35FB" w14:paraId="64C686C6" w14:textId="70691831">
      <w:pPr>
        <w:pStyle w:val="Odsekzoznamu"/>
        <w:spacing w:after="0" w:line="240" w:lineRule="auto"/>
        <w:ind w:left="360"/>
        <w:jc w:val="both"/>
        <w:rPr>
          <w:rFonts w:cstheme="minorHAnsi"/>
          <w:iCs/>
          <w:sz w:val="16"/>
          <w:szCs w:val="16"/>
        </w:rPr>
      </w:pPr>
      <w:r w:rsidRPr="00BB0885">
        <w:rPr>
          <w:rFonts w:cstheme="minorHAnsi"/>
          <w:iCs/>
          <w:sz w:val="16"/>
          <w:szCs w:val="16"/>
        </w:rPr>
        <w:t xml:space="preserve">V prvom roku štúdia sa kladie dôraz na nadstavbové vedomosti zo základných predmetov dvoch nosných </w:t>
      </w:r>
      <w:r w:rsidRPr="00BB0885" w:rsidR="00101658">
        <w:rPr>
          <w:rFonts w:cstheme="minorHAnsi"/>
          <w:iCs/>
          <w:sz w:val="16"/>
          <w:szCs w:val="16"/>
        </w:rPr>
        <w:t>zameraní</w:t>
      </w:r>
      <w:r w:rsidRPr="00BB0885">
        <w:rPr>
          <w:rFonts w:cstheme="minorHAnsi"/>
          <w:iCs/>
          <w:sz w:val="16"/>
          <w:szCs w:val="16"/>
        </w:rPr>
        <w:t xml:space="preserve"> – inžinierska geológia a hydrogeológia, ktoré sú dopĺňané výberovými predmetmi orientovanými na tematiku </w:t>
      </w:r>
      <w:r w:rsidRPr="00BB0885" w:rsidR="00101658">
        <w:rPr>
          <w:rFonts w:cstheme="minorHAnsi"/>
          <w:iCs/>
          <w:sz w:val="16"/>
          <w:szCs w:val="16"/>
        </w:rPr>
        <w:t xml:space="preserve">konkrétnej </w:t>
      </w:r>
      <w:r w:rsidRPr="00BB0885">
        <w:rPr>
          <w:rFonts w:cstheme="minorHAnsi"/>
          <w:iCs/>
          <w:sz w:val="16"/>
          <w:szCs w:val="16"/>
        </w:rPr>
        <w:t xml:space="preserve">dizertačnej práce. Poslucháč má na výber z predmetov pokrývajúcich široké spektrum problematiky vedného odboru, a to </w:t>
      </w:r>
      <w:proofErr w:type="spellStart"/>
      <w:r w:rsidRPr="00BB0885">
        <w:rPr>
          <w:rFonts w:cstheme="minorHAnsi"/>
          <w:iCs/>
          <w:sz w:val="16"/>
          <w:szCs w:val="16"/>
        </w:rPr>
        <w:t>Geofaktory</w:t>
      </w:r>
      <w:proofErr w:type="spellEnd"/>
      <w:r w:rsidRPr="00BB0885">
        <w:rPr>
          <w:rFonts w:cstheme="minorHAnsi"/>
          <w:iCs/>
          <w:sz w:val="16"/>
          <w:szCs w:val="16"/>
        </w:rPr>
        <w:t xml:space="preserve"> životného prostredia, Inžinierskogeologické hodnotenie vlastností hornín, Úlohy inžinierskej geológie v stavebníctve, Kvantitatívne modelovanie v inžinierskej geológii, Inžinierskogeologické podklady pre územné plánovanie, Prúdenie, akumulácia a režim podzemnej vody, Hydrogeologické špecifiká horninových komplexov Slovenska, </w:t>
      </w:r>
      <w:proofErr w:type="spellStart"/>
      <w:r w:rsidRPr="00BB0885">
        <w:rPr>
          <w:rFonts w:cstheme="minorHAnsi"/>
          <w:iCs/>
          <w:sz w:val="16"/>
          <w:szCs w:val="16"/>
        </w:rPr>
        <w:t>Hydrogeochémia</w:t>
      </w:r>
      <w:proofErr w:type="spellEnd"/>
      <w:r w:rsidRPr="00BB0885">
        <w:rPr>
          <w:rFonts w:cstheme="minorHAnsi"/>
          <w:iCs/>
          <w:sz w:val="16"/>
          <w:szCs w:val="16"/>
        </w:rPr>
        <w:t xml:space="preserve">, Minerálne a geotermálne vody a Znečistenie a ochrana podzemných vôd. Súčasne pracuje na dizertačnej téme </w:t>
      </w:r>
      <w:r w:rsidRPr="00BB0885" w:rsidR="00B27C07">
        <w:rPr>
          <w:rFonts w:cstheme="minorHAnsi"/>
          <w:iCs/>
          <w:sz w:val="16"/>
          <w:szCs w:val="16"/>
        </w:rPr>
        <w:t> na úrovni</w:t>
      </w:r>
      <w:r w:rsidRPr="00BB0885">
        <w:rPr>
          <w:rFonts w:cstheme="minorHAnsi"/>
          <w:iCs/>
          <w:sz w:val="16"/>
          <w:szCs w:val="16"/>
        </w:rPr>
        <w:t xml:space="preserve"> </w:t>
      </w:r>
      <w:r w:rsidRPr="00BB0885" w:rsidR="00B27C07">
        <w:rPr>
          <w:rFonts w:cstheme="minorHAnsi"/>
          <w:iCs/>
          <w:sz w:val="16"/>
          <w:szCs w:val="16"/>
        </w:rPr>
        <w:t xml:space="preserve">rešerše a </w:t>
      </w:r>
      <w:r w:rsidRPr="00BB0885">
        <w:rPr>
          <w:rFonts w:cstheme="minorHAnsi"/>
          <w:iCs/>
          <w:sz w:val="16"/>
          <w:szCs w:val="16"/>
        </w:rPr>
        <w:t xml:space="preserve">spracovania súčasného stavu danej problematiky. </w:t>
      </w:r>
    </w:p>
    <w:p w:rsidRPr="00BB0885" w:rsidR="004D35FB" w:rsidP="004D35FB" w:rsidRDefault="004D35FB" w14:paraId="7AA8A9A1" w14:textId="59C64F19">
      <w:pPr>
        <w:pStyle w:val="Odsekzoznamu"/>
        <w:autoSpaceDE w:val="0"/>
        <w:autoSpaceDN w:val="0"/>
        <w:adjustRightInd w:val="0"/>
        <w:spacing w:after="0" w:line="240" w:lineRule="auto"/>
        <w:ind w:left="360"/>
        <w:jc w:val="both"/>
        <w:rPr>
          <w:rFonts w:cstheme="minorHAnsi"/>
          <w:iCs/>
          <w:sz w:val="16"/>
          <w:szCs w:val="16"/>
        </w:rPr>
      </w:pPr>
      <w:r w:rsidRPr="00BB0885">
        <w:rPr>
          <w:rFonts w:cstheme="minorHAnsi"/>
          <w:iCs/>
          <w:sz w:val="16"/>
          <w:szCs w:val="16"/>
        </w:rPr>
        <w:t>V druhom roku si štúdiom zahraničnej literatúry zvyšuje svoju jazykovú zdatnosť, dopĺňa vedomosti na niektorom z výberových predmetov</w:t>
      </w:r>
      <w:r w:rsidRPr="00BB0885" w:rsidR="007107AA">
        <w:rPr>
          <w:rFonts w:cstheme="minorHAnsi"/>
          <w:iCs/>
          <w:sz w:val="16"/>
          <w:szCs w:val="16"/>
        </w:rPr>
        <w:t xml:space="preserve"> súvisiacich s témou dizertačnej práce</w:t>
      </w:r>
      <w:r w:rsidRPr="00BB0885" w:rsidR="0050628D">
        <w:rPr>
          <w:rFonts w:cstheme="minorHAnsi"/>
          <w:iCs/>
          <w:sz w:val="16"/>
          <w:szCs w:val="16"/>
        </w:rPr>
        <w:t xml:space="preserve"> a</w:t>
      </w:r>
      <w:r w:rsidRPr="00BB0885">
        <w:rPr>
          <w:rFonts w:cstheme="minorHAnsi"/>
          <w:iCs/>
          <w:sz w:val="16"/>
          <w:szCs w:val="16"/>
        </w:rPr>
        <w:t xml:space="preserve"> spracováva metodiku dizertačnej práce</w:t>
      </w:r>
      <w:r w:rsidRPr="00BB0885" w:rsidR="007107AA">
        <w:rPr>
          <w:rFonts w:cstheme="minorHAnsi"/>
          <w:iCs/>
          <w:sz w:val="16"/>
          <w:szCs w:val="16"/>
        </w:rPr>
        <w:t xml:space="preserve"> do Písomnej práce k dizertačnej skúške</w:t>
      </w:r>
      <w:r w:rsidRPr="00BB0885" w:rsidR="0050628D">
        <w:rPr>
          <w:rFonts w:cstheme="minorHAnsi"/>
          <w:iCs/>
          <w:sz w:val="16"/>
          <w:szCs w:val="16"/>
        </w:rPr>
        <w:t xml:space="preserve">. </w:t>
      </w:r>
      <w:bookmarkStart w:name="_Hlk62318354" w:id="1"/>
      <w:r w:rsidRPr="00BB0885" w:rsidR="0050628D">
        <w:rPr>
          <w:rFonts w:cstheme="minorHAnsi"/>
          <w:iCs/>
          <w:sz w:val="16"/>
          <w:szCs w:val="16"/>
        </w:rPr>
        <w:t xml:space="preserve">Jej obhajoba spolu so skúškou z </w:t>
      </w:r>
      <w:r w:rsidRPr="00BB0885" w:rsidR="007107AA">
        <w:rPr>
          <w:rFonts w:cstheme="minorHAnsi"/>
          <w:iCs/>
          <w:sz w:val="16"/>
          <w:szCs w:val="16"/>
        </w:rPr>
        <w:t>predmet</w:t>
      </w:r>
      <w:r w:rsidRPr="00BB0885" w:rsidR="0050628D">
        <w:rPr>
          <w:rFonts w:cstheme="minorHAnsi"/>
          <w:iCs/>
          <w:sz w:val="16"/>
          <w:szCs w:val="16"/>
        </w:rPr>
        <w:t>u</w:t>
      </w:r>
      <w:r w:rsidRPr="00BB0885" w:rsidR="007107AA">
        <w:rPr>
          <w:rFonts w:cstheme="minorHAnsi"/>
          <w:iCs/>
          <w:sz w:val="16"/>
          <w:szCs w:val="16"/>
        </w:rPr>
        <w:t xml:space="preserve"> Inžinierska geológia alebo Hydrogeológia</w:t>
      </w:r>
      <w:r w:rsidRPr="00BB0885" w:rsidR="0050628D">
        <w:rPr>
          <w:rFonts w:cstheme="minorHAnsi"/>
          <w:iCs/>
          <w:sz w:val="16"/>
          <w:szCs w:val="16"/>
        </w:rPr>
        <w:t xml:space="preserve"> sú súčasťou dizertačnej skúšky.</w:t>
      </w:r>
      <w:bookmarkEnd w:id="1"/>
      <w:r w:rsidRPr="00BB0885" w:rsidR="007107AA">
        <w:rPr>
          <w:rFonts w:cstheme="minorHAnsi"/>
          <w:iCs/>
          <w:sz w:val="16"/>
          <w:szCs w:val="16"/>
        </w:rPr>
        <w:t xml:space="preserve"> </w:t>
      </w:r>
      <w:r w:rsidRPr="00BB0885">
        <w:rPr>
          <w:rFonts w:cstheme="minorHAnsi"/>
          <w:iCs/>
          <w:sz w:val="16"/>
          <w:szCs w:val="16"/>
        </w:rPr>
        <w:t>V prvých dvoch rokoch štúdia sa účasťou na pedagogickom procese pripravuje na verejné vystupovanie, komunikáciu o vedeckých témach a odovzdávanie vedeckých poznatkov. V treťom a štvrtom ročníku je činnosť doktoranda zameraná na riešenie témy dizertačnej práce</w:t>
      </w:r>
      <w:r w:rsidRPr="00BB0885" w:rsidR="0024105C">
        <w:rPr>
          <w:rFonts w:cstheme="minorHAnsi"/>
          <w:iCs/>
          <w:sz w:val="16"/>
          <w:szCs w:val="16"/>
        </w:rPr>
        <w:t xml:space="preserve"> a </w:t>
      </w:r>
      <w:r w:rsidRPr="00BB0885">
        <w:rPr>
          <w:rFonts w:cstheme="minorHAnsi"/>
          <w:iCs/>
          <w:sz w:val="16"/>
          <w:szCs w:val="16"/>
        </w:rPr>
        <w:t xml:space="preserve">prezentáciu dosiahnutých výsledkov vedeckého bádania v písomnej i ústnej forme na medzinárodných a domácich vedeckých fórach. Schopnosť </w:t>
      </w:r>
      <w:r w:rsidRPr="00BB0885">
        <w:rPr>
          <w:rFonts w:cstheme="minorHAnsi"/>
          <w:iCs/>
          <w:sz w:val="16"/>
          <w:szCs w:val="16"/>
        </w:rPr>
        <w:lastRenderedPageBreak/>
        <w:t>vedeckej práce, výberu metodologických postupov, overovania nových metodík si zvyšuje účasťou v projektoch školiteľa, resp. získaných vlastných</w:t>
      </w:r>
      <w:r w:rsidRPr="00BB0885" w:rsidR="007107AA">
        <w:rPr>
          <w:rFonts w:cstheme="minorHAnsi"/>
          <w:iCs/>
          <w:sz w:val="16"/>
          <w:szCs w:val="16"/>
        </w:rPr>
        <w:t xml:space="preserve"> výskumných </w:t>
      </w:r>
      <w:r w:rsidRPr="00BB0885">
        <w:rPr>
          <w:rFonts w:cstheme="minorHAnsi"/>
          <w:iCs/>
          <w:sz w:val="16"/>
          <w:szCs w:val="16"/>
        </w:rPr>
        <w:t>projektoch, ako aj zahraničnými a domácimi študijnými pobytmi vo vedeckých a vedecko-pedagogických ustanovizniach. Vyvrcholením jeho vedeckého rastu počas doktorandského štúdia je predloženie a obhajoba dizertačnej práce, ktorou dokumentuje získané znalosti, schopnos</w:t>
      </w:r>
      <w:r w:rsidRPr="00BB0885" w:rsidR="007107AA">
        <w:rPr>
          <w:rFonts w:cstheme="minorHAnsi"/>
          <w:iCs/>
          <w:sz w:val="16"/>
          <w:szCs w:val="16"/>
        </w:rPr>
        <w:t>ť</w:t>
      </w:r>
      <w:r w:rsidRPr="00BB0885">
        <w:rPr>
          <w:rFonts w:cstheme="minorHAnsi"/>
          <w:iCs/>
          <w:sz w:val="16"/>
          <w:szCs w:val="16"/>
        </w:rPr>
        <w:t xml:space="preserve"> formulovať vedecké ciele a napĺňať ich v súlade s najnovšími vedeckými poznatkami a trendmi v študijnom odbore.</w:t>
      </w:r>
    </w:p>
    <w:p w:rsidRPr="00BB0885" w:rsidR="00ED4E7C" w:rsidP="004D35FB" w:rsidRDefault="00ED4E7C" w14:paraId="5E2F53CB" w14:textId="77777777">
      <w:pPr>
        <w:pStyle w:val="Odsekzoznamu"/>
        <w:autoSpaceDE w:val="0"/>
        <w:autoSpaceDN w:val="0"/>
        <w:adjustRightInd w:val="0"/>
        <w:spacing w:after="0" w:line="240" w:lineRule="auto"/>
        <w:ind w:left="360"/>
        <w:jc w:val="both"/>
        <w:rPr>
          <w:rFonts w:cstheme="minorHAnsi"/>
          <w:iCs/>
          <w:color w:val="0070C0"/>
          <w:sz w:val="16"/>
          <w:szCs w:val="16"/>
        </w:rPr>
      </w:pPr>
    </w:p>
    <w:p w:rsidRPr="00BB0885" w:rsidR="004D35FB" w:rsidP="004D35FB" w:rsidRDefault="004D35FB" w14:paraId="346BC05F" w14:textId="1109A715">
      <w:pPr>
        <w:pStyle w:val="Odsekzoznamu"/>
        <w:autoSpaceDE w:val="0"/>
        <w:autoSpaceDN w:val="0"/>
        <w:adjustRightInd w:val="0"/>
        <w:spacing w:after="0" w:line="240" w:lineRule="auto"/>
        <w:ind w:left="360"/>
        <w:jc w:val="both"/>
        <w:rPr>
          <w:rFonts w:cstheme="minorHAnsi"/>
          <w:iCs/>
          <w:sz w:val="16"/>
          <w:szCs w:val="16"/>
        </w:rPr>
      </w:pPr>
      <w:r w:rsidRPr="00BB0885">
        <w:rPr>
          <w:rFonts w:cstheme="minorHAnsi"/>
          <w:iCs/>
          <w:sz w:val="16"/>
          <w:szCs w:val="16"/>
        </w:rPr>
        <w:t xml:space="preserve">Samotné vzdelávanie prebieha podľa odporúčaného študijného plánu, v ktorom sú vyznačené </w:t>
      </w:r>
      <w:r w:rsidRPr="00BB0885">
        <w:rPr>
          <w:rFonts w:cstheme="minorHAnsi"/>
          <w:b/>
          <w:bCs/>
          <w:iCs/>
          <w:sz w:val="16"/>
          <w:szCs w:val="16"/>
        </w:rPr>
        <w:t>profilové predmety*</w:t>
      </w:r>
      <w:r w:rsidRPr="00BB0885">
        <w:rPr>
          <w:rFonts w:cstheme="minorHAnsi"/>
          <w:iCs/>
          <w:sz w:val="16"/>
          <w:szCs w:val="16"/>
        </w:rPr>
        <w:t>:</w:t>
      </w:r>
    </w:p>
    <w:p w:rsidR="000771C3" w:rsidP="00CF39A8" w:rsidRDefault="000771C3" w14:paraId="4FF32665" w14:textId="77777777">
      <w:pPr>
        <w:autoSpaceDE w:val="0"/>
        <w:autoSpaceDN w:val="0"/>
        <w:adjustRightInd w:val="0"/>
        <w:spacing w:after="0" w:line="240" w:lineRule="auto"/>
        <w:ind w:left="360"/>
        <w:jc w:val="both"/>
        <w:rPr>
          <w:rFonts w:cstheme="minorHAnsi"/>
          <w:sz w:val="16"/>
          <w:szCs w:val="16"/>
        </w:rPr>
      </w:pPr>
    </w:p>
    <w:p w:rsidRPr="000771C3" w:rsidR="000771C3" w:rsidP="000771C3" w:rsidRDefault="000771C3" w14:paraId="709555FD" w14:textId="77777777">
      <w:pPr>
        <w:spacing w:before="60" w:after="60" w:line="240" w:lineRule="auto"/>
        <w:rPr>
          <w:rFonts w:ascii="Calibri" w:hAnsi="Calibri" w:eastAsia="Calibri" w:cs="Calibri"/>
          <w:b/>
          <w:sz w:val="16"/>
          <w:szCs w:val="16"/>
          <w:lang w:eastAsia="sk-SK"/>
        </w:rPr>
      </w:pPr>
      <w:r w:rsidRPr="000771C3">
        <w:rPr>
          <w:rFonts w:ascii="Calibri" w:hAnsi="Calibri" w:eastAsia="Calibri" w:cs="Calibri"/>
          <w:b/>
          <w:sz w:val="16"/>
          <w:szCs w:val="16"/>
          <w:lang w:eastAsia="sk-SK"/>
        </w:rPr>
        <w:t>Študijná časť</w:t>
      </w:r>
    </w:p>
    <w:p w:rsidRPr="000771C3" w:rsidR="000771C3" w:rsidP="000771C3" w:rsidRDefault="000771C3" w14:paraId="2C10B0BD" w14:textId="77777777">
      <w:pPr>
        <w:tabs>
          <w:tab w:val="right" w:pos="9072"/>
        </w:tabs>
        <w:spacing w:before="60"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Povinné predmety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0771C3" w:rsidR="000771C3" w:rsidTr="004D6D5F" w14:paraId="29AA17A4" w14:textId="77777777">
        <w:tc>
          <w:tcPr>
            <w:tcW w:w="1701" w:type="dxa"/>
          </w:tcPr>
          <w:p w:rsidRPr="000771C3" w:rsidR="000771C3" w:rsidP="004D6D5F" w:rsidRDefault="000771C3" w14:paraId="175916CF" w14:textId="77777777">
            <w:pPr>
              <w:spacing w:after="0" w:line="240" w:lineRule="auto"/>
              <w:rPr>
                <w:rFonts w:ascii="Calibri" w:hAnsi="Calibri" w:eastAsia="Times New Roman" w:cs="Calibri"/>
                <w:noProof/>
                <w:sz w:val="16"/>
                <w:szCs w:val="16"/>
                <w:lang w:eastAsia="sk-SK"/>
              </w:rPr>
            </w:pPr>
            <w:r w:rsidRPr="000771C3">
              <w:rPr>
                <w:rStyle w:val="Kod"/>
                <w:rFonts w:asciiTheme="minorHAnsi" w:hAnsiTheme="minorHAnsi" w:cstheme="minorHAnsi"/>
                <w:sz w:val="16"/>
                <w:szCs w:val="16"/>
              </w:rPr>
              <w:t>PriF-DSSZ-001</w:t>
            </w:r>
          </w:p>
        </w:tc>
        <w:tc>
          <w:tcPr>
            <w:tcW w:w="5385" w:type="dxa"/>
          </w:tcPr>
          <w:p w:rsidRPr="000771C3" w:rsidR="000771C3" w:rsidP="004D6D5F" w:rsidRDefault="000771C3" w14:paraId="4FCCB600" w14:textId="77777777">
            <w:pPr>
              <w:spacing w:after="0" w:line="240" w:lineRule="auto"/>
              <w:rPr>
                <w:rFonts w:ascii="Calibri" w:hAnsi="Calibri" w:eastAsia="Times New Roman" w:cs="Calibri"/>
                <w:i/>
                <w:noProof/>
                <w:sz w:val="16"/>
                <w:szCs w:val="16"/>
                <w:lang w:eastAsia="sk-SK"/>
              </w:rPr>
            </w:pPr>
            <w:r w:rsidRPr="000771C3">
              <w:rPr>
                <w:rStyle w:val="Predmet"/>
                <w:rFonts w:cstheme="minorHAnsi"/>
                <w:sz w:val="16"/>
                <w:szCs w:val="16"/>
              </w:rPr>
              <w:t xml:space="preserve">Dizertačná práca 1 </w:t>
            </w:r>
            <w:r w:rsidRPr="000771C3">
              <w:rPr>
                <w:rStyle w:val="Vyucujuci"/>
                <w:rFonts w:asciiTheme="minorHAnsi" w:hAnsiTheme="minorHAnsi" w:cstheme="minorHAnsi"/>
                <w:sz w:val="16"/>
                <w:szCs w:val="16"/>
              </w:rPr>
              <w:t>– školiteľ</w:t>
            </w:r>
          </w:p>
        </w:tc>
        <w:tc>
          <w:tcPr>
            <w:tcW w:w="170" w:type="dxa"/>
          </w:tcPr>
          <w:p w:rsidRPr="000771C3" w:rsidR="000771C3" w:rsidP="004D6D5F" w:rsidRDefault="000771C3" w14:paraId="7B6EFDAE"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C06FAB0" w14:textId="77777777">
            <w:pPr>
              <w:spacing w:after="0" w:line="240" w:lineRule="auto"/>
              <w:rPr>
                <w:rFonts w:ascii="Calibri" w:hAnsi="Calibri" w:eastAsia="Times New Roman" w:cs="Calibri"/>
                <w:noProof/>
                <w:sz w:val="16"/>
                <w:szCs w:val="16"/>
                <w:lang w:eastAsia="sk-SK"/>
              </w:rPr>
            </w:pPr>
            <w:r w:rsidRPr="000771C3">
              <w:rPr>
                <w:rStyle w:val="RocnikSemester"/>
                <w:rFonts w:cstheme="minorHAnsi"/>
                <w:sz w:val="16"/>
                <w:szCs w:val="16"/>
              </w:rPr>
              <w:t>1/Z</w:t>
            </w:r>
          </w:p>
        </w:tc>
        <w:tc>
          <w:tcPr>
            <w:tcW w:w="793" w:type="dxa"/>
          </w:tcPr>
          <w:p w:rsidRPr="000771C3" w:rsidR="000771C3" w:rsidP="004D6D5F" w:rsidRDefault="000771C3" w14:paraId="62CC2327"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4C6D7AB1" w14:textId="77777777">
            <w:pPr>
              <w:spacing w:after="0" w:line="240" w:lineRule="auto"/>
              <w:rPr>
                <w:rFonts w:ascii="Calibri" w:hAnsi="Calibri" w:eastAsia="Calibri" w:cs="Calibri"/>
                <w:noProof/>
                <w:sz w:val="16"/>
                <w:szCs w:val="16"/>
                <w:lang w:eastAsia="sk-SK"/>
              </w:rPr>
            </w:pPr>
            <w:r w:rsidRPr="000771C3">
              <w:rPr>
                <w:rStyle w:val="Kredity"/>
                <w:rFonts w:eastAsia="Calibri" w:cstheme="minorHAnsi"/>
              </w:rPr>
              <w:t>5</w:t>
            </w:r>
          </w:p>
        </w:tc>
        <w:tc>
          <w:tcPr>
            <w:tcW w:w="226" w:type="dxa"/>
            <w:tcBorders>
              <w:top w:val="single" w:color="auto" w:sz="6" w:space="0"/>
            </w:tcBorders>
          </w:tcPr>
          <w:p w:rsidRPr="000771C3" w:rsidR="000771C3" w:rsidP="004D6D5F" w:rsidRDefault="000771C3" w14:paraId="1F08A4E1" w14:textId="77777777">
            <w:pPr>
              <w:spacing w:after="0" w:line="240" w:lineRule="auto"/>
              <w:rPr>
                <w:rFonts w:ascii="Calibri" w:hAnsi="Calibri" w:eastAsia="Times New Roman" w:cs="Calibri"/>
                <w:noProof/>
                <w:sz w:val="16"/>
                <w:szCs w:val="16"/>
                <w:lang w:eastAsia="sk-SK"/>
              </w:rPr>
            </w:pPr>
          </w:p>
        </w:tc>
      </w:tr>
      <w:tr w:rsidRPr="000771C3" w:rsidR="000771C3" w:rsidTr="004D6D5F" w14:paraId="49BD6A62" w14:textId="77777777">
        <w:tc>
          <w:tcPr>
            <w:tcW w:w="1701" w:type="dxa"/>
          </w:tcPr>
          <w:p w:rsidRPr="000771C3" w:rsidR="000771C3" w:rsidP="004D6D5F" w:rsidRDefault="000771C3" w14:paraId="7D59C87D" w14:textId="77777777">
            <w:pPr>
              <w:spacing w:after="0" w:line="240" w:lineRule="auto"/>
              <w:rPr>
                <w:rFonts w:ascii="Calibri" w:hAnsi="Calibri" w:eastAsia="Times New Roman" w:cs="Calibri"/>
                <w:noProof/>
                <w:sz w:val="16"/>
                <w:szCs w:val="16"/>
                <w:lang w:eastAsia="sk-SK"/>
              </w:rPr>
            </w:pPr>
            <w:r w:rsidRPr="000771C3">
              <w:rPr>
                <w:rStyle w:val="Kod"/>
                <w:rFonts w:asciiTheme="minorHAnsi" w:hAnsiTheme="minorHAnsi" w:cstheme="minorHAnsi"/>
                <w:sz w:val="16"/>
                <w:szCs w:val="16"/>
              </w:rPr>
              <w:t>PriF-DSSZ-002</w:t>
            </w:r>
          </w:p>
        </w:tc>
        <w:tc>
          <w:tcPr>
            <w:tcW w:w="5385" w:type="dxa"/>
          </w:tcPr>
          <w:p w:rsidRPr="000771C3" w:rsidR="000771C3" w:rsidP="004D6D5F" w:rsidRDefault="000771C3" w14:paraId="786D6269" w14:textId="77777777">
            <w:pPr>
              <w:spacing w:after="0" w:line="240" w:lineRule="auto"/>
              <w:rPr>
                <w:rFonts w:ascii="Calibri" w:hAnsi="Calibri" w:eastAsia="Times New Roman" w:cs="Calibri"/>
                <w:i/>
                <w:noProof/>
                <w:sz w:val="16"/>
                <w:szCs w:val="16"/>
                <w:lang w:eastAsia="sk-SK"/>
              </w:rPr>
            </w:pPr>
            <w:r w:rsidRPr="000771C3">
              <w:rPr>
                <w:rStyle w:val="Predmet"/>
                <w:rFonts w:cstheme="minorHAnsi"/>
                <w:sz w:val="16"/>
                <w:szCs w:val="16"/>
              </w:rPr>
              <w:t xml:space="preserve">Dizertačná práca 2 </w:t>
            </w:r>
            <w:r w:rsidRPr="000771C3">
              <w:rPr>
                <w:rStyle w:val="Vyucujuci"/>
                <w:rFonts w:asciiTheme="minorHAnsi" w:hAnsiTheme="minorHAnsi" w:cstheme="minorHAnsi"/>
                <w:sz w:val="16"/>
                <w:szCs w:val="16"/>
              </w:rPr>
              <w:t>– školiteľ</w:t>
            </w:r>
          </w:p>
        </w:tc>
        <w:tc>
          <w:tcPr>
            <w:tcW w:w="170" w:type="dxa"/>
          </w:tcPr>
          <w:p w:rsidRPr="000771C3" w:rsidR="000771C3" w:rsidP="004D6D5F" w:rsidRDefault="000771C3" w14:paraId="176551DB"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2501EDD7" w14:textId="77777777">
            <w:pPr>
              <w:spacing w:after="0" w:line="240" w:lineRule="auto"/>
              <w:rPr>
                <w:rFonts w:ascii="Calibri" w:hAnsi="Calibri" w:eastAsia="Times New Roman" w:cs="Calibri"/>
                <w:noProof/>
                <w:sz w:val="16"/>
                <w:szCs w:val="16"/>
                <w:lang w:eastAsia="sk-SK"/>
              </w:rPr>
            </w:pPr>
            <w:r w:rsidRPr="000771C3">
              <w:rPr>
                <w:rStyle w:val="RocnikSemester"/>
                <w:rFonts w:cstheme="minorHAnsi"/>
                <w:sz w:val="16"/>
                <w:szCs w:val="16"/>
              </w:rPr>
              <w:t>1/L</w:t>
            </w:r>
          </w:p>
        </w:tc>
        <w:tc>
          <w:tcPr>
            <w:tcW w:w="793" w:type="dxa"/>
          </w:tcPr>
          <w:p w:rsidRPr="000771C3" w:rsidR="000771C3" w:rsidP="004D6D5F" w:rsidRDefault="000771C3" w14:paraId="560E1C2F"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65C110F" w14:textId="77777777">
            <w:pPr>
              <w:spacing w:after="0" w:line="240" w:lineRule="auto"/>
              <w:rPr>
                <w:rFonts w:ascii="Calibri" w:hAnsi="Calibri" w:eastAsia="Calibri" w:cs="Calibri"/>
                <w:noProof/>
                <w:sz w:val="16"/>
                <w:szCs w:val="16"/>
                <w:lang w:eastAsia="sk-SK"/>
              </w:rPr>
            </w:pPr>
            <w:r w:rsidRPr="000771C3">
              <w:rPr>
                <w:rStyle w:val="Kredity"/>
                <w:rFonts w:eastAsia="Calibri" w:cstheme="minorHAnsi"/>
              </w:rPr>
              <w:t>5</w:t>
            </w:r>
          </w:p>
        </w:tc>
        <w:tc>
          <w:tcPr>
            <w:tcW w:w="226" w:type="dxa"/>
          </w:tcPr>
          <w:p w:rsidRPr="000771C3" w:rsidR="000771C3" w:rsidP="004D6D5F" w:rsidRDefault="000771C3" w14:paraId="4507726C" w14:textId="77777777">
            <w:pPr>
              <w:spacing w:after="0" w:line="240" w:lineRule="auto"/>
              <w:rPr>
                <w:rFonts w:ascii="Calibri" w:hAnsi="Calibri" w:eastAsia="Times New Roman" w:cs="Calibri"/>
                <w:noProof/>
                <w:sz w:val="16"/>
                <w:szCs w:val="16"/>
                <w:lang w:eastAsia="sk-SK"/>
              </w:rPr>
            </w:pPr>
          </w:p>
        </w:tc>
      </w:tr>
      <w:tr w:rsidRPr="000771C3" w:rsidR="000771C3" w:rsidTr="004D6D5F" w14:paraId="5EAD5C9B" w14:textId="77777777">
        <w:tc>
          <w:tcPr>
            <w:tcW w:w="1701" w:type="dxa"/>
          </w:tcPr>
          <w:p w:rsidRPr="000771C3" w:rsidR="000771C3" w:rsidP="004D6D5F" w:rsidRDefault="000771C3" w14:paraId="02A70094" w14:textId="77777777">
            <w:pPr>
              <w:spacing w:after="0" w:line="240" w:lineRule="auto"/>
              <w:rPr>
                <w:rFonts w:ascii="Calibri" w:hAnsi="Calibri" w:eastAsia="Times New Roman" w:cs="Calibri"/>
                <w:noProof/>
                <w:sz w:val="16"/>
                <w:szCs w:val="16"/>
                <w:lang w:eastAsia="sk-SK"/>
              </w:rPr>
            </w:pPr>
            <w:r w:rsidRPr="000771C3">
              <w:rPr>
                <w:rStyle w:val="Kod"/>
                <w:rFonts w:asciiTheme="minorHAnsi" w:hAnsiTheme="minorHAnsi" w:cstheme="minorHAnsi"/>
                <w:sz w:val="16"/>
                <w:szCs w:val="16"/>
              </w:rPr>
              <w:t>PriF-DSSZ-003</w:t>
            </w:r>
          </w:p>
        </w:tc>
        <w:tc>
          <w:tcPr>
            <w:tcW w:w="5385" w:type="dxa"/>
          </w:tcPr>
          <w:p w:rsidRPr="000771C3" w:rsidR="000771C3" w:rsidP="004D6D5F" w:rsidRDefault="000771C3" w14:paraId="5BCDF279" w14:textId="77777777">
            <w:pPr>
              <w:spacing w:after="0" w:line="240" w:lineRule="auto"/>
              <w:rPr>
                <w:rFonts w:ascii="Calibri" w:hAnsi="Calibri" w:eastAsia="Times New Roman" w:cs="Calibri"/>
                <w:i/>
                <w:noProof/>
                <w:sz w:val="16"/>
                <w:szCs w:val="16"/>
                <w:lang w:eastAsia="sk-SK"/>
              </w:rPr>
            </w:pPr>
            <w:r w:rsidRPr="000771C3">
              <w:rPr>
                <w:rStyle w:val="Predmet"/>
                <w:rFonts w:cstheme="minorHAnsi"/>
                <w:sz w:val="16"/>
                <w:szCs w:val="16"/>
              </w:rPr>
              <w:t xml:space="preserve">Dizertačná práca 3 </w:t>
            </w:r>
            <w:r w:rsidRPr="000771C3">
              <w:rPr>
                <w:rStyle w:val="Vyucujuci"/>
                <w:rFonts w:asciiTheme="minorHAnsi" w:hAnsiTheme="minorHAnsi" w:cstheme="minorHAnsi"/>
                <w:sz w:val="16"/>
                <w:szCs w:val="16"/>
              </w:rPr>
              <w:t>– školiteľ</w:t>
            </w:r>
          </w:p>
        </w:tc>
        <w:tc>
          <w:tcPr>
            <w:tcW w:w="170" w:type="dxa"/>
          </w:tcPr>
          <w:p w:rsidRPr="000771C3" w:rsidR="000771C3" w:rsidP="004D6D5F" w:rsidRDefault="000771C3" w14:paraId="06DBFB75"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04A6669" w14:textId="77777777">
            <w:pPr>
              <w:spacing w:after="0" w:line="240" w:lineRule="auto"/>
              <w:rPr>
                <w:rFonts w:ascii="Calibri" w:hAnsi="Calibri" w:eastAsia="Times New Roman" w:cs="Calibri"/>
                <w:noProof/>
                <w:sz w:val="16"/>
                <w:szCs w:val="16"/>
                <w:lang w:eastAsia="sk-SK"/>
              </w:rPr>
            </w:pPr>
            <w:r w:rsidRPr="000771C3">
              <w:rPr>
                <w:rStyle w:val="RocnikSemester"/>
                <w:rFonts w:cstheme="minorHAnsi"/>
                <w:sz w:val="16"/>
                <w:szCs w:val="16"/>
              </w:rPr>
              <w:t>2/Z</w:t>
            </w:r>
          </w:p>
        </w:tc>
        <w:tc>
          <w:tcPr>
            <w:tcW w:w="793" w:type="dxa"/>
          </w:tcPr>
          <w:p w:rsidRPr="000771C3" w:rsidR="000771C3" w:rsidP="004D6D5F" w:rsidRDefault="000771C3" w14:paraId="014798C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2BB9F9E" w14:textId="77777777">
            <w:pPr>
              <w:spacing w:after="0" w:line="240" w:lineRule="auto"/>
              <w:rPr>
                <w:rFonts w:ascii="Calibri" w:hAnsi="Calibri" w:eastAsia="Calibri" w:cs="Calibri"/>
                <w:noProof/>
                <w:sz w:val="16"/>
                <w:szCs w:val="16"/>
                <w:lang w:eastAsia="sk-SK"/>
              </w:rPr>
            </w:pPr>
            <w:r w:rsidRPr="000771C3">
              <w:rPr>
                <w:rStyle w:val="Kredity"/>
                <w:rFonts w:eastAsia="Calibri" w:cstheme="minorHAnsi"/>
              </w:rPr>
              <w:t>5</w:t>
            </w:r>
          </w:p>
        </w:tc>
        <w:tc>
          <w:tcPr>
            <w:tcW w:w="226" w:type="dxa"/>
          </w:tcPr>
          <w:p w:rsidRPr="000771C3" w:rsidR="000771C3" w:rsidP="004D6D5F" w:rsidRDefault="000771C3" w14:paraId="62E74E22" w14:textId="77777777">
            <w:pPr>
              <w:spacing w:after="0" w:line="240" w:lineRule="auto"/>
              <w:rPr>
                <w:rFonts w:ascii="Calibri" w:hAnsi="Calibri" w:eastAsia="Times New Roman" w:cs="Calibri"/>
                <w:noProof/>
                <w:sz w:val="16"/>
                <w:szCs w:val="16"/>
                <w:lang w:eastAsia="sk-SK"/>
              </w:rPr>
            </w:pPr>
          </w:p>
        </w:tc>
      </w:tr>
      <w:tr w:rsidRPr="000771C3" w:rsidR="000771C3" w:rsidTr="004D6D5F" w14:paraId="3F5248B0" w14:textId="77777777">
        <w:tc>
          <w:tcPr>
            <w:tcW w:w="1701" w:type="dxa"/>
          </w:tcPr>
          <w:p w:rsidRPr="000771C3" w:rsidR="000771C3" w:rsidP="004D6D5F" w:rsidRDefault="000771C3" w14:paraId="3BC69E32" w14:textId="77777777">
            <w:pPr>
              <w:spacing w:after="0" w:line="240" w:lineRule="auto"/>
              <w:rPr>
                <w:rFonts w:ascii="Calibri" w:hAnsi="Calibri" w:eastAsia="Times New Roman" w:cs="Calibri"/>
                <w:noProof/>
                <w:sz w:val="16"/>
                <w:szCs w:val="16"/>
                <w:lang w:eastAsia="sk-SK"/>
              </w:rPr>
            </w:pPr>
            <w:r w:rsidRPr="000771C3">
              <w:rPr>
                <w:rStyle w:val="Kod"/>
                <w:rFonts w:asciiTheme="minorHAnsi" w:hAnsiTheme="minorHAnsi" w:cstheme="minorHAnsi"/>
                <w:sz w:val="16"/>
                <w:szCs w:val="16"/>
              </w:rPr>
              <w:t>PriF-DSSZ-004</w:t>
            </w:r>
          </w:p>
        </w:tc>
        <w:tc>
          <w:tcPr>
            <w:tcW w:w="5385" w:type="dxa"/>
          </w:tcPr>
          <w:p w:rsidRPr="000771C3" w:rsidR="000771C3" w:rsidP="004D6D5F" w:rsidRDefault="000771C3" w14:paraId="4DAFAF9E" w14:textId="77777777">
            <w:pPr>
              <w:spacing w:after="0" w:line="240" w:lineRule="auto"/>
              <w:rPr>
                <w:rFonts w:ascii="Calibri" w:hAnsi="Calibri" w:eastAsia="Times New Roman" w:cs="Calibri"/>
                <w:b/>
                <w:noProof/>
                <w:sz w:val="16"/>
                <w:szCs w:val="16"/>
                <w:lang w:eastAsia="sk-SK"/>
              </w:rPr>
            </w:pPr>
            <w:r w:rsidRPr="000771C3">
              <w:rPr>
                <w:rStyle w:val="Predmet"/>
                <w:rFonts w:cstheme="minorHAnsi"/>
                <w:sz w:val="16"/>
                <w:szCs w:val="16"/>
              </w:rPr>
              <w:t xml:space="preserve">Dizertačná práca 4 </w:t>
            </w:r>
            <w:r w:rsidRPr="000771C3">
              <w:rPr>
                <w:rStyle w:val="Vyucujuci"/>
                <w:rFonts w:asciiTheme="minorHAnsi" w:hAnsiTheme="minorHAnsi" w:cstheme="minorHAnsi"/>
                <w:sz w:val="16"/>
                <w:szCs w:val="16"/>
              </w:rPr>
              <w:t>– školiteľ</w:t>
            </w:r>
          </w:p>
        </w:tc>
        <w:tc>
          <w:tcPr>
            <w:tcW w:w="170" w:type="dxa"/>
          </w:tcPr>
          <w:p w:rsidRPr="000771C3" w:rsidR="000771C3" w:rsidP="004D6D5F" w:rsidRDefault="000771C3" w14:paraId="67F116DD"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27070DA7" w14:textId="77777777">
            <w:pPr>
              <w:spacing w:after="0" w:line="240" w:lineRule="auto"/>
              <w:rPr>
                <w:rFonts w:ascii="Calibri" w:hAnsi="Calibri" w:eastAsia="Times New Roman" w:cs="Calibri"/>
                <w:noProof/>
                <w:sz w:val="16"/>
                <w:szCs w:val="16"/>
                <w:lang w:eastAsia="sk-SK"/>
              </w:rPr>
            </w:pPr>
            <w:r w:rsidRPr="000771C3">
              <w:rPr>
                <w:rStyle w:val="RocnikSemester"/>
                <w:rFonts w:cstheme="minorHAnsi"/>
                <w:sz w:val="16"/>
                <w:szCs w:val="16"/>
              </w:rPr>
              <w:t>2/L</w:t>
            </w:r>
          </w:p>
        </w:tc>
        <w:tc>
          <w:tcPr>
            <w:tcW w:w="793" w:type="dxa"/>
          </w:tcPr>
          <w:p w:rsidRPr="000771C3" w:rsidR="000771C3" w:rsidP="004D6D5F" w:rsidRDefault="000771C3" w14:paraId="54A392B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23F4DAB" w14:textId="77777777">
            <w:pPr>
              <w:spacing w:after="0" w:line="240" w:lineRule="auto"/>
              <w:rPr>
                <w:rFonts w:ascii="Calibri" w:hAnsi="Calibri" w:eastAsia="Calibri" w:cs="Calibri"/>
                <w:noProof/>
                <w:sz w:val="16"/>
                <w:szCs w:val="16"/>
                <w:lang w:eastAsia="sk-SK"/>
              </w:rPr>
            </w:pPr>
            <w:r w:rsidRPr="000771C3">
              <w:rPr>
                <w:rStyle w:val="Kredity"/>
                <w:rFonts w:eastAsia="Calibri" w:cstheme="minorHAnsi"/>
              </w:rPr>
              <w:t>5</w:t>
            </w:r>
          </w:p>
        </w:tc>
        <w:tc>
          <w:tcPr>
            <w:tcW w:w="226" w:type="dxa"/>
          </w:tcPr>
          <w:p w:rsidRPr="000771C3" w:rsidR="000771C3" w:rsidP="004D6D5F" w:rsidRDefault="000771C3" w14:paraId="719369E4" w14:textId="77777777">
            <w:pPr>
              <w:spacing w:after="0" w:line="240" w:lineRule="auto"/>
              <w:rPr>
                <w:rFonts w:ascii="Calibri" w:hAnsi="Calibri" w:eastAsia="Times New Roman" w:cs="Calibri"/>
                <w:noProof/>
                <w:sz w:val="16"/>
                <w:szCs w:val="16"/>
                <w:lang w:eastAsia="sk-SK"/>
              </w:rPr>
            </w:pPr>
          </w:p>
        </w:tc>
      </w:tr>
      <w:tr w:rsidRPr="000771C3" w:rsidR="000771C3" w:rsidTr="004D6D5F" w14:paraId="7D3E658F" w14:textId="77777777">
        <w:tc>
          <w:tcPr>
            <w:tcW w:w="1701" w:type="dxa"/>
          </w:tcPr>
          <w:p w:rsidRPr="000771C3" w:rsidR="000771C3" w:rsidP="004D6D5F" w:rsidRDefault="000771C3" w14:paraId="52BB6153" w14:textId="77777777">
            <w:pPr>
              <w:spacing w:after="0" w:line="240" w:lineRule="auto"/>
              <w:rPr>
                <w:rFonts w:ascii="Calibri" w:hAnsi="Calibri" w:eastAsia="Times New Roman" w:cs="Calibri"/>
                <w:noProof/>
                <w:sz w:val="16"/>
                <w:szCs w:val="16"/>
                <w:lang w:eastAsia="sk-SK"/>
              </w:rPr>
            </w:pPr>
            <w:r w:rsidRPr="000771C3">
              <w:rPr>
                <w:rStyle w:val="Kod"/>
                <w:rFonts w:asciiTheme="minorHAnsi" w:hAnsiTheme="minorHAnsi" w:cstheme="minorHAnsi"/>
                <w:sz w:val="16"/>
                <w:szCs w:val="16"/>
              </w:rPr>
              <w:t>PriF-DSSZ-005</w:t>
            </w:r>
          </w:p>
        </w:tc>
        <w:tc>
          <w:tcPr>
            <w:tcW w:w="5385" w:type="dxa"/>
          </w:tcPr>
          <w:p w:rsidRPr="000771C3" w:rsidR="000771C3" w:rsidP="004D6D5F" w:rsidRDefault="000771C3" w14:paraId="7991A1BD" w14:textId="77777777">
            <w:pPr>
              <w:spacing w:after="0" w:line="240" w:lineRule="auto"/>
              <w:rPr>
                <w:rFonts w:ascii="Calibri" w:hAnsi="Calibri" w:eastAsia="Times New Roman" w:cs="Calibri"/>
                <w:b/>
                <w:noProof/>
                <w:sz w:val="16"/>
                <w:szCs w:val="16"/>
                <w:lang w:eastAsia="sk-SK"/>
              </w:rPr>
            </w:pPr>
            <w:r w:rsidRPr="000771C3">
              <w:rPr>
                <w:rStyle w:val="Predmet"/>
                <w:rFonts w:cstheme="minorHAnsi"/>
                <w:sz w:val="16"/>
                <w:szCs w:val="16"/>
              </w:rPr>
              <w:t xml:space="preserve">Dizertačná práca 5 </w:t>
            </w:r>
            <w:r w:rsidRPr="000771C3">
              <w:rPr>
                <w:rStyle w:val="Vyucujuci"/>
                <w:rFonts w:asciiTheme="minorHAnsi" w:hAnsiTheme="minorHAnsi" w:cstheme="minorHAnsi"/>
                <w:sz w:val="16"/>
                <w:szCs w:val="16"/>
              </w:rPr>
              <w:t>– školiteľ</w:t>
            </w:r>
          </w:p>
        </w:tc>
        <w:tc>
          <w:tcPr>
            <w:tcW w:w="170" w:type="dxa"/>
          </w:tcPr>
          <w:p w:rsidRPr="000771C3" w:rsidR="000771C3" w:rsidP="004D6D5F" w:rsidRDefault="000771C3" w14:paraId="62F6C1C6"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2F74BB59" w14:textId="77777777">
            <w:pPr>
              <w:spacing w:after="0" w:line="240" w:lineRule="auto"/>
              <w:rPr>
                <w:rFonts w:ascii="Calibri" w:hAnsi="Calibri" w:eastAsia="Times New Roman" w:cs="Calibri"/>
                <w:noProof/>
                <w:sz w:val="16"/>
                <w:szCs w:val="16"/>
                <w:lang w:eastAsia="sk-SK"/>
              </w:rPr>
            </w:pPr>
            <w:r w:rsidRPr="000771C3">
              <w:rPr>
                <w:rStyle w:val="RocnikSemester"/>
                <w:rFonts w:cstheme="minorHAnsi"/>
                <w:sz w:val="16"/>
                <w:szCs w:val="16"/>
              </w:rPr>
              <w:t>3/Z</w:t>
            </w:r>
          </w:p>
        </w:tc>
        <w:tc>
          <w:tcPr>
            <w:tcW w:w="793" w:type="dxa"/>
          </w:tcPr>
          <w:p w:rsidRPr="000771C3" w:rsidR="000771C3" w:rsidP="004D6D5F" w:rsidRDefault="000771C3" w14:paraId="2C4406D2"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48C676B0" w14:textId="77777777">
            <w:pPr>
              <w:spacing w:after="0" w:line="240" w:lineRule="auto"/>
              <w:rPr>
                <w:rFonts w:ascii="Calibri" w:hAnsi="Calibri" w:eastAsia="Calibri" w:cs="Calibri"/>
                <w:noProof/>
                <w:sz w:val="16"/>
                <w:szCs w:val="16"/>
                <w:lang w:eastAsia="sk-SK"/>
              </w:rPr>
            </w:pPr>
            <w:r w:rsidRPr="000771C3">
              <w:rPr>
                <w:rStyle w:val="Kredity"/>
                <w:rFonts w:cstheme="minorHAnsi"/>
              </w:rPr>
              <w:t>5</w:t>
            </w:r>
          </w:p>
        </w:tc>
        <w:tc>
          <w:tcPr>
            <w:tcW w:w="226" w:type="dxa"/>
          </w:tcPr>
          <w:p w:rsidRPr="000771C3" w:rsidR="000771C3" w:rsidP="004D6D5F" w:rsidRDefault="000771C3" w14:paraId="00C413F6" w14:textId="77777777">
            <w:pPr>
              <w:spacing w:after="0" w:line="240" w:lineRule="auto"/>
              <w:rPr>
                <w:rFonts w:ascii="Calibri" w:hAnsi="Calibri" w:eastAsia="Times New Roman" w:cs="Calibri"/>
                <w:noProof/>
                <w:sz w:val="16"/>
                <w:szCs w:val="16"/>
                <w:lang w:eastAsia="sk-SK"/>
              </w:rPr>
            </w:pPr>
          </w:p>
        </w:tc>
      </w:tr>
      <w:tr w:rsidRPr="000771C3" w:rsidR="000771C3" w:rsidTr="004D6D5F" w14:paraId="0B7DD442" w14:textId="77777777">
        <w:tc>
          <w:tcPr>
            <w:tcW w:w="1701" w:type="dxa"/>
          </w:tcPr>
          <w:p w:rsidRPr="000771C3" w:rsidR="000771C3" w:rsidP="004D6D5F" w:rsidRDefault="000771C3" w14:paraId="5DCB0AB2" w14:textId="2C2BF52F">
            <w:pPr>
              <w:spacing w:after="0" w:line="240" w:lineRule="auto"/>
              <w:rPr>
                <w:rFonts w:ascii="Calibri" w:hAnsi="Calibri" w:eastAsia="Calibri" w:cs="Calibri"/>
                <w:noProof/>
                <w:sz w:val="16"/>
                <w:szCs w:val="16"/>
                <w:lang w:eastAsia="sk-SK"/>
              </w:rPr>
            </w:pPr>
            <w:proofErr w:type="spellStart"/>
            <w:r w:rsidRPr="000771C3">
              <w:rPr>
                <w:rStyle w:val="Kod"/>
                <w:rFonts w:eastAsia="Calibri" w:asciiTheme="minorHAnsi" w:hAnsiTheme="minorHAnsi" w:cstheme="minorHAnsi"/>
                <w:sz w:val="16"/>
                <w:szCs w:val="16"/>
              </w:rPr>
              <w:t>PriF</w:t>
            </w:r>
            <w:proofErr w:type="spellEnd"/>
            <w:r w:rsidRPr="000771C3">
              <w:rPr>
                <w:rStyle w:val="Kod"/>
                <w:rFonts w:eastAsia="Calibri" w:asciiTheme="minorHAnsi" w:hAnsiTheme="minorHAnsi" w:cstheme="minorHAnsi"/>
                <w:sz w:val="16"/>
                <w:szCs w:val="16"/>
              </w:rPr>
              <w:t>-DSSZ-</w:t>
            </w:r>
            <w:r w:rsidR="003F0CCF">
              <w:rPr>
                <w:rStyle w:val="Kod"/>
                <w:rFonts w:eastAsia="Calibri" w:asciiTheme="minorHAnsi" w:hAnsiTheme="minorHAnsi" w:cstheme="minorHAnsi"/>
                <w:sz w:val="16"/>
                <w:szCs w:val="16"/>
              </w:rPr>
              <w:t xml:space="preserve"> </w:t>
            </w:r>
          </w:p>
        </w:tc>
        <w:tc>
          <w:tcPr>
            <w:tcW w:w="5385" w:type="dxa"/>
          </w:tcPr>
          <w:p w:rsidRPr="000771C3" w:rsidR="000771C3" w:rsidP="004D6D5F" w:rsidRDefault="000771C3" w14:paraId="51663BAF" w14:textId="77777777">
            <w:pPr>
              <w:spacing w:after="0" w:line="240" w:lineRule="auto"/>
              <w:rPr>
                <w:rFonts w:ascii="Calibri" w:hAnsi="Calibri" w:eastAsia="Times New Roman" w:cs="Calibri"/>
                <w:b/>
                <w:noProof/>
                <w:sz w:val="16"/>
                <w:szCs w:val="16"/>
                <w:lang w:eastAsia="sk-SK"/>
              </w:rPr>
            </w:pPr>
            <w:r w:rsidRPr="000771C3">
              <w:rPr>
                <w:rFonts w:cstheme="minorHAnsi"/>
                <w:b/>
                <w:sz w:val="16"/>
                <w:szCs w:val="16"/>
              </w:rPr>
              <w:t>Dizertačná skúška (vrátane vypracovania písomnej práce k dizertačnej skúške)</w:t>
            </w:r>
            <w:r w:rsidRPr="000771C3">
              <w:rPr>
                <w:rFonts w:cstheme="minorHAnsi"/>
                <w:sz w:val="16"/>
                <w:szCs w:val="16"/>
              </w:rPr>
              <w:t xml:space="preserve"> – </w:t>
            </w:r>
            <w:r w:rsidRPr="000771C3">
              <w:rPr>
                <w:rFonts w:cstheme="minorHAnsi"/>
                <w:i/>
                <w:iCs/>
                <w:sz w:val="16"/>
                <w:szCs w:val="16"/>
              </w:rPr>
              <w:t xml:space="preserve">M. </w:t>
            </w:r>
            <w:proofErr w:type="spellStart"/>
            <w:r w:rsidRPr="000771C3">
              <w:rPr>
                <w:rFonts w:cstheme="minorHAnsi"/>
                <w:i/>
                <w:iCs/>
                <w:sz w:val="16"/>
                <w:szCs w:val="16"/>
              </w:rPr>
              <w:t>Bednarik</w:t>
            </w:r>
            <w:proofErr w:type="spellEnd"/>
          </w:p>
        </w:tc>
        <w:tc>
          <w:tcPr>
            <w:tcW w:w="170" w:type="dxa"/>
          </w:tcPr>
          <w:p w:rsidRPr="000771C3" w:rsidR="000771C3" w:rsidP="004D6D5F" w:rsidRDefault="000771C3" w14:paraId="5A0C8D6D"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2E9A7B2C" w14:textId="77777777">
            <w:pPr>
              <w:spacing w:after="0" w:line="240" w:lineRule="auto"/>
              <w:rPr>
                <w:rFonts w:ascii="Calibri" w:hAnsi="Calibri" w:eastAsia="Times New Roman" w:cs="Calibri"/>
                <w:noProof/>
                <w:sz w:val="16"/>
                <w:szCs w:val="16"/>
                <w:lang w:eastAsia="sk-SK"/>
              </w:rPr>
            </w:pPr>
            <w:r w:rsidRPr="000771C3">
              <w:rPr>
                <w:rStyle w:val="RocnikSemester"/>
                <w:rFonts w:cstheme="minorHAnsi"/>
                <w:sz w:val="16"/>
                <w:szCs w:val="16"/>
              </w:rPr>
              <w:t>3/</w:t>
            </w:r>
          </w:p>
        </w:tc>
        <w:tc>
          <w:tcPr>
            <w:tcW w:w="793" w:type="dxa"/>
          </w:tcPr>
          <w:p w:rsidRPr="000771C3" w:rsidR="000771C3" w:rsidP="004D6D5F" w:rsidRDefault="000771C3" w14:paraId="77740206"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87EA57A" w14:textId="77777777">
            <w:pPr>
              <w:spacing w:after="0" w:line="240" w:lineRule="auto"/>
              <w:rPr>
                <w:rFonts w:ascii="Calibri" w:hAnsi="Calibri" w:eastAsia="Times New Roman" w:cs="Calibri"/>
                <w:noProof/>
                <w:sz w:val="16"/>
                <w:szCs w:val="16"/>
                <w:lang w:eastAsia="sk-SK"/>
              </w:rPr>
            </w:pPr>
            <w:r w:rsidRPr="000771C3">
              <w:rPr>
                <w:rStyle w:val="Kredity"/>
                <w:rFonts w:cstheme="minorHAnsi"/>
              </w:rPr>
              <w:t>15</w:t>
            </w:r>
          </w:p>
        </w:tc>
        <w:tc>
          <w:tcPr>
            <w:tcW w:w="226" w:type="dxa"/>
          </w:tcPr>
          <w:p w:rsidRPr="000771C3" w:rsidR="000771C3" w:rsidP="004D6D5F" w:rsidRDefault="000771C3" w14:paraId="6D9F188D"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7544A557" w14:textId="77777777">
      <w:pPr>
        <w:tabs>
          <w:tab w:val="right" w:pos="9072"/>
        </w:tabs>
        <w:spacing w:after="0" w:line="240" w:lineRule="auto"/>
        <w:rPr>
          <w:rFonts w:ascii="Calibri" w:hAnsi="Calibri" w:eastAsia="Calibri" w:cs="Calibri"/>
          <w:b/>
          <w:sz w:val="16"/>
          <w:szCs w:val="16"/>
          <w:lang w:eastAsia="sk-SK"/>
        </w:rPr>
      </w:pPr>
    </w:p>
    <w:p w:rsidRPr="000771C3" w:rsidR="000771C3" w:rsidP="000771C3" w:rsidRDefault="000771C3" w14:paraId="6587F1BD" w14:textId="77777777">
      <w:pPr>
        <w:tabs>
          <w:tab w:val="right" w:pos="9072"/>
        </w:tabs>
        <w:spacing w:after="60" w:line="240" w:lineRule="auto"/>
        <w:rPr>
          <w:rFonts w:ascii="Calibri" w:hAnsi="Calibri" w:eastAsia="Calibri" w:cs="Calibri"/>
          <w:b/>
          <w:sz w:val="16"/>
          <w:szCs w:val="16"/>
          <w:lang w:eastAsia="sk-SK"/>
        </w:rPr>
      </w:pPr>
      <w:r w:rsidRPr="000771C3">
        <w:rPr>
          <w:rFonts w:ascii="Calibri" w:hAnsi="Calibri" w:eastAsia="Calibri" w:cs="Calibri"/>
          <w:b/>
          <w:sz w:val="16"/>
          <w:szCs w:val="16"/>
          <w:lang w:eastAsia="sk-SK"/>
        </w:rPr>
        <w:t xml:space="preserve">Povinne voliteľné predmety </w:t>
      </w:r>
    </w:p>
    <w:p w:rsidRPr="000771C3" w:rsidR="000771C3" w:rsidP="000771C3" w:rsidRDefault="000771C3" w14:paraId="2B51D8AC" w14:textId="77777777">
      <w:pPr>
        <w:tabs>
          <w:tab w:val="right" w:pos="9072"/>
        </w:tabs>
        <w:spacing w:after="60" w:line="240" w:lineRule="auto"/>
        <w:rPr>
          <w:rFonts w:ascii="Calibri" w:hAnsi="Calibri" w:eastAsia="Calibri" w:cs="Calibri"/>
          <w:sz w:val="16"/>
          <w:szCs w:val="16"/>
          <w:lang w:eastAsia="sk-SK"/>
        </w:rPr>
      </w:pPr>
      <w:r w:rsidRPr="000771C3">
        <w:rPr>
          <w:rFonts w:ascii="Calibri" w:hAnsi="Calibri" w:eastAsia="Calibri" w:cs="Calibri"/>
          <w:sz w:val="16"/>
          <w:szCs w:val="16"/>
          <w:lang w:eastAsia="sk-SK"/>
        </w:rPr>
        <w:t>študent si vyberá minimálne dva povinne voliteľné predmety podľa zamerania dizertačnej práce</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0771C3" w:rsidR="000771C3" w:rsidTr="004D6D5F" w14:paraId="7DD01CB9" w14:textId="77777777">
        <w:tc>
          <w:tcPr>
            <w:tcW w:w="1701" w:type="dxa"/>
            <w:tcBorders>
              <w:top w:val="single" w:color="auto" w:sz="6" w:space="0"/>
            </w:tcBorders>
          </w:tcPr>
          <w:p w:rsidRPr="000771C3" w:rsidR="000771C3" w:rsidP="004D6D5F" w:rsidRDefault="000771C3" w14:paraId="7DF1FF5E" w14:textId="0996DDA6">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Borders>
              <w:top w:val="single" w:color="auto" w:sz="6" w:space="0"/>
            </w:tcBorders>
          </w:tcPr>
          <w:p w:rsidRPr="000771C3" w:rsidR="000771C3" w:rsidP="004D6D5F" w:rsidRDefault="000771C3" w14:paraId="47DEC4E4"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Metódy inžinierskogeologického výskumu* </w:t>
            </w:r>
            <w:r w:rsidRPr="000771C3">
              <w:rPr>
                <w:rFonts w:ascii="Calibri" w:hAnsi="Calibri" w:eastAsia="Times New Roman" w:cs="Calibri"/>
                <w:i/>
                <w:noProof/>
                <w:sz w:val="16"/>
                <w:szCs w:val="16"/>
                <w:lang w:eastAsia="sk-SK"/>
              </w:rPr>
              <w:t>– M. Bednarik</w:t>
            </w:r>
          </w:p>
        </w:tc>
        <w:tc>
          <w:tcPr>
            <w:tcW w:w="170" w:type="dxa"/>
            <w:tcBorders>
              <w:top w:val="single" w:color="auto" w:sz="6" w:space="0"/>
            </w:tcBorders>
          </w:tcPr>
          <w:p w:rsidRPr="000771C3" w:rsidR="000771C3" w:rsidP="004D6D5F" w:rsidRDefault="000771C3" w14:paraId="48342F87"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0771C3" w:rsidR="000771C3" w:rsidP="004D6D5F" w:rsidRDefault="000771C3" w14:paraId="15101993"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1/L</w:t>
            </w:r>
          </w:p>
        </w:tc>
        <w:tc>
          <w:tcPr>
            <w:tcW w:w="793" w:type="dxa"/>
            <w:tcBorders>
              <w:top w:val="single" w:color="auto" w:sz="6" w:space="0"/>
            </w:tcBorders>
          </w:tcPr>
          <w:p w:rsidRPr="000771C3" w:rsidR="000771C3" w:rsidP="004D6D5F" w:rsidRDefault="000771C3" w14:paraId="25B1D37A"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0771C3" w:rsidR="000771C3" w:rsidP="004D6D5F" w:rsidRDefault="000771C3" w14:paraId="320AB634"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Borders>
              <w:top w:val="single" w:color="auto" w:sz="6" w:space="0"/>
            </w:tcBorders>
          </w:tcPr>
          <w:p w:rsidRPr="000771C3" w:rsidR="000771C3" w:rsidP="004D6D5F" w:rsidRDefault="000771C3" w14:paraId="5FFCBC49" w14:textId="77777777">
            <w:pPr>
              <w:spacing w:after="0" w:line="240" w:lineRule="auto"/>
              <w:rPr>
                <w:rFonts w:ascii="Calibri" w:hAnsi="Calibri" w:eastAsia="Times New Roman" w:cs="Calibri"/>
                <w:noProof/>
                <w:sz w:val="16"/>
                <w:szCs w:val="16"/>
                <w:lang w:eastAsia="sk-SK"/>
              </w:rPr>
            </w:pPr>
          </w:p>
        </w:tc>
      </w:tr>
      <w:tr w:rsidRPr="000771C3" w:rsidR="000771C3" w:rsidTr="004D6D5F" w14:paraId="1CAF8142" w14:textId="77777777">
        <w:tc>
          <w:tcPr>
            <w:tcW w:w="1701" w:type="dxa"/>
          </w:tcPr>
          <w:p w:rsidRPr="000771C3" w:rsidR="000771C3" w:rsidP="004D6D5F" w:rsidRDefault="000771C3" w14:paraId="33EAEE1A" w14:textId="557F4A81">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56BD2FE3"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Metódy hydrogeologického výskumu* </w:t>
            </w:r>
            <w:r w:rsidRPr="000771C3">
              <w:rPr>
                <w:rFonts w:ascii="Calibri" w:hAnsi="Calibri" w:eastAsia="Times New Roman" w:cs="Calibri"/>
                <w:i/>
                <w:noProof/>
                <w:sz w:val="16"/>
                <w:szCs w:val="16"/>
                <w:lang w:eastAsia="sk-SK"/>
              </w:rPr>
              <w:t>– D. Krčmář</w:t>
            </w:r>
          </w:p>
        </w:tc>
        <w:tc>
          <w:tcPr>
            <w:tcW w:w="170" w:type="dxa"/>
          </w:tcPr>
          <w:p w:rsidRPr="000771C3" w:rsidR="000771C3" w:rsidP="004D6D5F" w:rsidRDefault="000771C3" w14:paraId="32E30C81"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B638010"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2/Z</w:t>
            </w:r>
          </w:p>
        </w:tc>
        <w:tc>
          <w:tcPr>
            <w:tcW w:w="793" w:type="dxa"/>
          </w:tcPr>
          <w:p w:rsidRPr="000771C3" w:rsidR="000771C3" w:rsidP="004D6D5F" w:rsidRDefault="000771C3" w14:paraId="4334BF6D"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59A09BBA"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01831454" w14:textId="77777777">
            <w:pPr>
              <w:spacing w:after="0" w:line="240" w:lineRule="auto"/>
              <w:rPr>
                <w:rFonts w:ascii="Calibri" w:hAnsi="Calibri" w:eastAsia="Times New Roman" w:cs="Calibri"/>
                <w:noProof/>
                <w:sz w:val="16"/>
                <w:szCs w:val="16"/>
                <w:lang w:eastAsia="sk-SK"/>
              </w:rPr>
            </w:pPr>
          </w:p>
        </w:tc>
      </w:tr>
      <w:tr w:rsidRPr="000771C3" w:rsidR="000771C3" w:rsidTr="004D6D5F" w14:paraId="18790738" w14:textId="77777777">
        <w:tc>
          <w:tcPr>
            <w:tcW w:w="1701" w:type="dxa"/>
          </w:tcPr>
          <w:p w:rsidRPr="000771C3" w:rsidR="000771C3" w:rsidP="004D6D5F" w:rsidRDefault="000771C3" w14:paraId="13FE70EF" w14:textId="0BCFAB9F">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233F4965"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Inžinierskogeologické hodnotenie vlastností hornín* </w:t>
            </w:r>
            <w:r w:rsidRPr="000771C3">
              <w:rPr>
                <w:rFonts w:ascii="Calibri" w:hAnsi="Calibri" w:eastAsia="Times New Roman" w:cs="Calibri"/>
                <w:i/>
                <w:noProof/>
                <w:sz w:val="16"/>
                <w:szCs w:val="16"/>
                <w:lang w:eastAsia="sk-SK"/>
              </w:rPr>
              <w:t>– R. Adamcová</w:t>
            </w:r>
          </w:p>
        </w:tc>
        <w:tc>
          <w:tcPr>
            <w:tcW w:w="170" w:type="dxa"/>
          </w:tcPr>
          <w:p w:rsidRPr="000771C3" w:rsidR="000771C3" w:rsidP="004D6D5F" w:rsidRDefault="000771C3" w14:paraId="4DEF6B3D"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74F1E68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7F269A37"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06F73EDF"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5633B379" w14:textId="77777777">
            <w:pPr>
              <w:spacing w:after="0" w:line="240" w:lineRule="auto"/>
              <w:rPr>
                <w:rFonts w:ascii="Calibri" w:hAnsi="Calibri" w:eastAsia="Times New Roman" w:cs="Calibri"/>
                <w:noProof/>
                <w:sz w:val="16"/>
                <w:szCs w:val="16"/>
                <w:lang w:eastAsia="sk-SK"/>
              </w:rPr>
            </w:pPr>
          </w:p>
        </w:tc>
      </w:tr>
      <w:tr w:rsidRPr="000771C3" w:rsidR="000771C3" w:rsidTr="004D6D5F" w14:paraId="3D6F3D33" w14:textId="77777777">
        <w:tc>
          <w:tcPr>
            <w:tcW w:w="1701" w:type="dxa"/>
          </w:tcPr>
          <w:p w:rsidRPr="000771C3" w:rsidR="000771C3" w:rsidP="004D6D5F" w:rsidRDefault="000771C3" w14:paraId="7616B626" w14:textId="0E30152A">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6056C298"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Úlohy inžinierskej geológie v stavebníctve* </w:t>
            </w:r>
            <w:r w:rsidRPr="000771C3">
              <w:rPr>
                <w:rFonts w:ascii="Calibri" w:hAnsi="Calibri" w:eastAsia="Times New Roman" w:cs="Calibri"/>
                <w:i/>
                <w:noProof/>
                <w:sz w:val="16"/>
                <w:szCs w:val="16"/>
                <w:lang w:eastAsia="sk-SK"/>
              </w:rPr>
              <w:t>– V. Greif</w:t>
            </w:r>
          </w:p>
        </w:tc>
        <w:tc>
          <w:tcPr>
            <w:tcW w:w="170" w:type="dxa"/>
          </w:tcPr>
          <w:p w:rsidRPr="000771C3" w:rsidR="000771C3" w:rsidP="004D6D5F" w:rsidRDefault="000771C3" w14:paraId="7B74258B"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31D14E0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45AAC77E"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43B41706"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6EE40A62" w14:textId="77777777">
            <w:pPr>
              <w:spacing w:after="0" w:line="240" w:lineRule="auto"/>
              <w:rPr>
                <w:rFonts w:ascii="Calibri" w:hAnsi="Calibri" w:eastAsia="Times New Roman" w:cs="Calibri"/>
                <w:noProof/>
                <w:sz w:val="16"/>
                <w:szCs w:val="16"/>
                <w:lang w:eastAsia="sk-SK"/>
              </w:rPr>
            </w:pPr>
          </w:p>
        </w:tc>
      </w:tr>
      <w:tr w:rsidRPr="000771C3" w:rsidR="000771C3" w:rsidTr="004D6D5F" w14:paraId="45B2B264" w14:textId="77777777">
        <w:tc>
          <w:tcPr>
            <w:tcW w:w="1701" w:type="dxa"/>
          </w:tcPr>
          <w:p w:rsidRPr="000771C3" w:rsidR="000771C3" w:rsidP="004D6D5F" w:rsidRDefault="000771C3" w14:paraId="6F8BA112" w14:textId="133827A0">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5AAF1DAF"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Prúdenie, akumulácia a režim podzemnej vody </w:t>
            </w:r>
            <w:r w:rsidRPr="000771C3">
              <w:rPr>
                <w:rFonts w:ascii="Calibri" w:hAnsi="Calibri" w:eastAsia="Times New Roman" w:cs="Calibri"/>
                <w:bCs/>
                <w:noProof/>
                <w:sz w:val="16"/>
                <w:szCs w:val="16"/>
                <w:lang w:eastAsia="sk-SK"/>
              </w:rPr>
              <w:t xml:space="preserve">– </w:t>
            </w:r>
            <w:r w:rsidRPr="000771C3">
              <w:rPr>
                <w:rFonts w:ascii="Calibri" w:hAnsi="Calibri" w:eastAsia="Times New Roman" w:cs="Calibri"/>
                <w:bCs/>
                <w:i/>
                <w:iCs/>
                <w:noProof/>
                <w:sz w:val="16"/>
                <w:szCs w:val="16"/>
                <w:lang w:eastAsia="sk-SK"/>
              </w:rPr>
              <w:t>D. Krčmář</w:t>
            </w:r>
          </w:p>
        </w:tc>
        <w:tc>
          <w:tcPr>
            <w:tcW w:w="170" w:type="dxa"/>
          </w:tcPr>
          <w:p w:rsidRPr="000771C3" w:rsidR="000771C3" w:rsidP="004D6D5F" w:rsidRDefault="000771C3" w14:paraId="0B129D04"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41E5F25"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7C34ED39"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57D9B4C"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0EBB6231" w14:textId="77777777">
            <w:pPr>
              <w:spacing w:after="0" w:line="240" w:lineRule="auto"/>
              <w:rPr>
                <w:rFonts w:ascii="Calibri" w:hAnsi="Calibri" w:eastAsia="Times New Roman" w:cs="Calibri"/>
                <w:noProof/>
                <w:sz w:val="16"/>
                <w:szCs w:val="16"/>
                <w:lang w:eastAsia="sk-SK"/>
              </w:rPr>
            </w:pPr>
          </w:p>
        </w:tc>
      </w:tr>
      <w:tr w:rsidRPr="000771C3" w:rsidR="000771C3" w:rsidTr="004D6D5F" w14:paraId="3508B4B3" w14:textId="77777777">
        <w:tc>
          <w:tcPr>
            <w:tcW w:w="1701" w:type="dxa"/>
          </w:tcPr>
          <w:p w:rsidRPr="000771C3" w:rsidR="000771C3" w:rsidP="004D6D5F" w:rsidRDefault="000771C3" w14:paraId="73726FD4" w14:textId="0DA4A205">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08391F7D"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Pokročilá hydrogeochémia* </w:t>
            </w:r>
            <w:r w:rsidRPr="000771C3">
              <w:rPr>
                <w:rFonts w:ascii="Calibri" w:hAnsi="Calibri" w:eastAsia="Times New Roman" w:cs="Calibri"/>
                <w:bCs/>
                <w:noProof/>
                <w:sz w:val="16"/>
                <w:szCs w:val="16"/>
                <w:lang w:eastAsia="sk-SK"/>
              </w:rPr>
              <w:t>– R. Fľaková</w:t>
            </w:r>
          </w:p>
        </w:tc>
        <w:tc>
          <w:tcPr>
            <w:tcW w:w="170" w:type="dxa"/>
          </w:tcPr>
          <w:p w:rsidRPr="000771C3" w:rsidR="000771C3" w:rsidP="004D6D5F" w:rsidRDefault="000771C3" w14:paraId="1279C179"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400083C"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7048D85C"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5A13736"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04CFDAC7"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2A08F78B" w14:textId="77777777">
      <w:pPr>
        <w:tabs>
          <w:tab w:val="right" w:pos="9072"/>
        </w:tabs>
        <w:spacing w:after="0" w:line="240" w:lineRule="auto"/>
        <w:rPr>
          <w:rFonts w:ascii="Calibri" w:hAnsi="Calibri" w:eastAsia="Calibri" w:cs="Calibri"/>
          <w:b/>
          <w:sz w:val="16"/>
          <w:szCs w:val="16"/>
          <w:lang w:eastAsia="sk-SK"/>
        </w:rPr>
      </w:pPr>
    </w:p>
    <w:p w:rsidRPr="000771C3" w:rsidR="000771C3" w:rsidP="000771C3" w:rsidRDefault="000771C3" w14:paraId="350D5209" w14:textId="77777777">
      <w:pPr>
        <w:tabs>
          <w:tab w:val="right" w:pos="9072"/>
        </w:tabs>
        <w:spacing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Výberové predmety </w:t>
      </w:r>
    </w:p>
    <w:p w:rsidRPr="000771C3" w:rsidR="000771C3" w:rsidP="000771C3" w:rsidRDefault="000771C3" w14:paraId="5B10E222" w14:textId="77777777">
      <w:pPr>
        <w:spacing w:after="60" w:line="240" w:lineRule="auto"/>
        <w:rPr>
          <w:rFonts w:ascii="Calibri" w:hAnsi="Calibri" w:eastAsia="Calibri" w:cs="Calibri"/>
          <w:sz w:val="16"/>
          <w:szCs w:val="16"/>
          <w:lang w:eastAsia="sk-SK"/>
        </w:rPr>
      </w:pPr>
      <w:r w:rsidRPr="000771C3">
        <w:rPr>
          <w:rFonts w:ascii="Calibri" w:hAnsi="Calibri" w:eastAsia="Calibri" w:cs="Calibri"/>
          <w:sz w:val="16"/>
          <w:szCs w:val="16"/>
          <w:lang w:eastAsia="sk-SK"/>
        </w:rPr>
        <w:t>študent si vyberá minimálne tri výberové predmety podľa zamerania dizertačnej práce</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0771C3" w:rsidR="000771C3" w:rsidTr="004D6D5F" w14:paraId="29654BB0" w14:textId="77777777">
        <w:tc>
          <w:tcPr>
            <w:tcW w:w="1701" w:type="dxa"/>
            <w:tcBorders>
              <w:top w:val="single" w:color="auto" w:sz="4" w:space="0"/>
              <w:bottom w:val="nil"/>
            </w:tcBorders>
          </w:tcPr>
          <w:p w:rsidRPr="000771C3" w:rsidR="000771C3" w:rsidP="004D6D5F" w:rsidRDefault="000771C3" w14:paraId="31C01B67" w14:textId="0BD91FB8">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Borders>
              <w:top w:val="single" w:color="auto" w:sz="4" w:space="0"/>
              <w:bottom w:val="nil"/>
            </w:tcBorders>
          </w:tcPr>
          <w:p w:rsidRPr="000771C3" w:rsidR="000771C3" w:rsidP="004D6D5F" w:rsidRDefault="000771C3" w14:paraId="31E80B38"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bCs/>
                <w:iCs/>
                <w:noProof/>
                <w:sz w:val="16"/>
                <w:szCs w:val="16"/>
                <w:lang w:eastAsia="sk-SK"/>
              </w:rPr>
              <w:t>Doktorandský seminár z inžinierskej geológie a hydrogeológie 1</w:t>
            </w:r>
            <w:r w:rsidRPr="000771C3">
              <w:rPr>
                <w:rFonts w:ascii="Calibri" w:hAnsi="Calibri" w:eastAsia="Times New Roman" w:cs="Calibri"/>
                <w:iCs/>
                <w:noProof/>
                <w:sz w:val="16"/>
                <w:szCs w:val="16"/>
                <w:lang w:eastAsia="sk-SK"/>
              </w:rPr>
              <w:t xml:space="preserve"> – </w:t>
            </w:r>
            <w:r w:rsidRPr="000771C3">
              <w:rPr>
                <w:rFonts w:ascii="Calibri" w:hAnsi="Calibri" w:eastAsia="Times New Roman" w:cs="Calibri"/>
                <w:i/>
                <w:noProof/>
                <w:sz w:val="16"/>
                <w:szCs w:val="16"/>
                <w:lang w:eastAsia="sk-SK"/>
              </w:rPr>
              <w:t>M. Bednarik</w:t>
            </w:r>
          </w:p>
        </w:tc>
        <w:tc>
          <w:tcPr>
            <w:tcW w:w="170" w:type="dxa"/>
            <w:tcBorders>
              <w:top w:val="single" w:color="auto" w:sz="4" w:space="0"/>
              <w:bottom w:val="nil"/>
            </w:tcBorders>
          </w:tcPr>
          <w:p w:rsidRPr="000771C3" w:rsidR="000771C3" w:rsidP="004D6D5F" w:rsidRDefault="000771C3" w14:paraId="2E034427"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4" w:space="0"/>
              <w:bottom w:val="nil"/>
            </w:tcBorders>
          </w:tcPr>
          <w:p w:rsidRPr="000771C3" w:rsidR="000771C3" w:rsidP="004D6D5F" w:rsidRDefault="000771C3" w14:paraId="4E5A59B8"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1/Z</w:t>
            </w:r>
          </w:p>
        </w:tc>
        <w:tc>
          <w:tcPr>
            <w:tcW w:w="793" w:type="dxa"/>
            <w:tcBorders>
              <w:top w:val="single" w:color="auto" w:sz="4" w:space="0"/>
              <w:bottom w:val="nil"/>
            </w:tcBorders>
          </w:tcPr>
          <w:p w:rsidRPr="000771C3" w:rsidR="000771C3" w:rsidP="004D6D5F" w:rsidRDefault="000771C3" w14:paraId="7B30C19B"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4" w:space="0"/>
              <w:bottom w:val="nil"/>
            </w:tcBorders>
          </w:tcPr>
          <w:p w:rsidRPr="000771C3" w:rsidR="000771C3" w:rsidP="004D6D5F" w:rsidRDefault="000771C3" w14:paraId="18804861"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Borders>
              <w:top w:val="single" w:color="auto" w:sz="4" w:space="0"/>
              <w:bottom w:val="nil"/>
            </w:tcBorders>
          </w:tcPr>
          <w:p w:rsidRPr="000771C3" w:rsidR="000771C3" w:rsidP="004D6D5F" w:rsidRDefault="000771C3" w14:paraId="0C656877" w14:textId="77777777">
            <w:pPr>
              <w:spacing w:after="0" w:line="240" w:lineRule="auto"/>
              <w:rPr>
                <w:rFonts w:ascii="Calibri" w:hAnsi="Calibri" w:eastAsia="Times New Roman" w:cs="Calibri"/>
                <w:noProof/>
                <w:sz w:val="16"/>
                <w:szCs w:val="16"/>
                <w:lang w:eastAsia="sk-SK"/>
              </w:rPr>
            </w:pPr>
          </w:p>
        </w:tc>
      </w:tr>
      <w:tr w:rsidRPr="000771C3" w:rsidR="000771C3" w:rsidTr="004D6D5F" w14:paraId="0C7DD99F" w14:textId="77777777">
        <w:tc>
          <w:tcPr>
            <w:tcW w:w="1701" w:type="dxa"/>
            <w:tcBorders>
              <w:top w:val="nil"/>
              <w:bottom w:val="nil"/>
            </w:tcBorders>
          </w:tcPr>
          <w:p w:rsidRPr="000771C3" w:rsidR="000771C3" w:rsidP="004D6D5F" w:rsidRDefault="000771C3" w14:paraId="2E156A18" w14:textId="2C167080">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Borders>
              <w:top w:val="nil"/>
              <w:bottom w:val="nil"/>
            </w:tcBorders>
          </w:tcPr>
          <w:p w:rsidRPr="000771C3" w:rsidR="000771C3" w:rsidP="004D6D5F" w:rsidRDefault="000771C3" w14:paraId="0693D551"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bCs/>
                <w:iCs/>
                <w:noProof/>
                <w:sz w:val="16"/>
                <w:szCs w:val="16"/>
                <w:lang w:eastAsia="sk-SK"/>
              </w:rPr>
              <w:t>Doktorandský seminár z inžinierskej geológie a hydrogeológie 2</w:t>
            </w:r>
            <w:r w:rsidRPr="000771C3">
              <w:rPr>
                <w:rFonts w:ascii="Calibri" w:hAnsi="Calibri" w:eastAsia="Times New Roman" w:cs="Calibri"/>
                <w:iCs/>
                <w:noProof/>
                <w:sz w:val="16"/>
                <w:szCs w:val="16"/>
                <w:lang w:eastAsia="sk-SK"/>
              </w:rPr>
              <w:t xml:space="preserve"> – </w:t>
            </w:r>
            <w:r w:rsidRPr="000771C3">
              <w:rPr>
                <w:rFonts w:ascii="Calibri" w:hAnsi="Calibri" w:eastAsia="Times New Roman" w:cs="Calibri"/>
                <w:i/>
                <w:noProof/>
                <w:sz w:val="16"/>
                <w:szCs w:val="16"/>
                <w:lang w:eastAsia="sk-SK"/>
              </w:rPr>
              <w:t>M. Bednarik</w:t>
            </w:r>
          </w:p>
        </w:tc>
        <w:tc>
          <w:tcPr>
            <w:tcW w:w="170" w:type="dxa"/>
            <w:tcBorders>
              <w:top w:val="nil"/>
              <w:bottom w:val="nil"/>
            </w:tcBorders>
          </w:tcPr>
          <w:p w:rsidRPr="000771C3" w:rsidR="000771C3" w:rsidP="004D6D5F" w:rsidRDefault="000771C3" w14:paraId="706B398C" w14:textId="77777777">
            <w:pPr>
              <w:spacing w:after="0" w:line="240" w:lineRule="auto"/>
              <w:rPr>
                <w:rFonts w:ascii="Calibri" w:hAnsi="Calibri" w:eastAsia="Times New Roman" w:cs="Calibri"/>
                <w:noProof/>
                <w:sz w:val="16"/>
                <w:szCs w:val="16"/>
                <w:lang w:eastAsia="sk-SK"/>
              </w:rPr>
            </w:pPr>
          </w:p>
        </w:tc>
        <w:tc>
          <w:tcPr>
            <w:tcW w:w="595" w:type="dxa"/>
            <w:tcBorders>
              <w:top w:val="nil"/>
              <w:bottom w:val="nil"/>
            </w:tcBorders>
          </w:tcPr>
          <w:p w:rsidRPr="000771C3" w:rsidR="000771C3" w:rsidP="004D6D5F" w:rsidRDefault="000771C3" w14:paraId="5C8BA7BE"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1/L</w:t>
            </w:r>
          </w:p>
        </w:tc>
        <w:tc>
          <w:tcPr>
            <w:tcW w:w="793" w:type="dxa"/>
            <w:tcBorders>
              <w:top w:val="nil"/>
              <w:bottom w:val="nil"/>
            </w:tcBorders>
          </w:tcPr>
          <w:p w:rsidRPr="000771C3" w:rsidR="000771C3" w:rsidP="004D6D5F" w:rsidRDefault="000771C3" w14:paraId="74AF15D6" w14:textId="77777777">
            <w:pPr>
              <w:spacing w:after="0" w:line="240" w:lineRule="auto"/>
              <w:rPr>
                <w:rFonts w:ascii="Calibri" w:hAnsi="Calibri" w:eastAsia="Times New Roman" w:cs="Calibri"/>
                <w:noProof/>
                <w:sz w:val="16"/>
                <w:szCs w:val="16"/>
                <w:lang w:eastAsia="sk-SK"/>
              </w:rPr>
            </w:pPr>
          </w:p>
        </w:tc>
        <w:tc>
          <w:tcPr>
            <w:tcW w:w="283" w:type="dxa"/>
            <w:tcBorders>
              <w:top w:val="nil"/>
              <w:bottom w:val="nil"/>
            </w:tcBorders>
          </w:tcPr>
          <w:p w:rsidRPr="000771C3" w:rsidR="000771C3" w:rsidP="004D6D5F" w:rsidRDefault="000771C3" w14:paraId="7BE5AF92"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Borders>
              <w:top w:val="nil"/>
              <w:bottom w:val="nil"/>
            </w:tcBorders>
          </w:tcPr>
          <w:p w:rsidRPr="000771C3" w:rsidR="000771C3" w:rsidP="004D6D5F" w:rsidRDefault="000771C3" w14:paraId="358D658E" w14:textId="77777777">
            <w:pPr>
              <w:spacing w:after="0" w:line="240" w:lineRule="auto"/>
              <w:rPr>
                <w:rFonts w:ascii="Calibri" w:hAnsi="Calibri" w:eastAsia="Times New Roman" w:cs="Calibri"/>
                <w:noProof/>
                <w:sz w:val="16"/>
                <w:szCs w:val="16"/>
                <w:lang w:eastAsia="sk-SK"/>
              </w:rPr>
            </w:pPr>
          </w:p>
        </w:tc>
      </w:tr>
      <w:tr w:rsidRPr="000771C3" w:rsidR="000771C3" w:rsidTr="004D6D5F" w14:paraId="70733F90" w14:textId="77777777">
        <w:tc>
          <w:tcPr>
            <w:tcW w:w="1701" w:type="dxa"/>
            <w:tcBorders>
              <w:top w:val="nil"/>
              <w:bottom w:val="nil"/>
            </w:tcBorders>
          </w:tcPr>
          <w:p w:rsidRPr="000771C3" w:rsidR="000771C3" w:rsidP="004D6D5F" w:rsidRDefault="000771C3" w14:paraId="531264DA" w14:textId="7141210E">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Borders>
              <w:top w:val="nil"/>
              <w:bottom w:val="nil"/>
            </w:tcBorders>
          </w:tcPr>
          <w:p w:rsidRPr="000771C3" w:rsidR="000771C3" w:rsidP="004D6D5F" w:rsidRDefault="000771C3" w14:paraId="03B3F2F7"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bCs/>
                <w:iCs/>
                <w:noProof/>
                <w:sz w:val="16"/>
                <w:szCs w:val="16"/>
                <w:lang w:eastAsia="sk-SK"/>
              </w:rPr>
              <w:t>Doktorandský seminár z inžinierskej geológie a hydrogeológie 3</w:t>
            </w:r>
            <w:r w:rsidRPr="000771C3">
              <w:rPr>
                <w:rFonts w:ascii="Calibri" w:hAnsi="Calibri" w:eastAsia="Times New Roman" w:cs="Calibri"/>
                <w:iCs/>
                <w:noProof/>
                <w:sz w:val="16"/>
                <w:szCs w:val="16"/>
                <w:lang w:eastAsia="sk-SK"/>
              </w:rPr>
              <w:t xml:space="preserve"> – </w:t>
            </w:r>
            <w:r w:rsidRPr="000771C3">
              <w:rPr>
                <w:rFonts w:ascii="Calibri" w:hAnsi="Calibri" w:eastAsia="Times New Roman" w:cs="Calibri"/>
                <w:i/>
                <w:noProof/>
                <w:sz w:val="16"/>
                <w:szCs w:val="16"/>
                <w:lang w:eastAsia="sk-SK"/>
              </w:rPr>
              <w:t>M. Bednarik</w:t>
            </w:r>
          </w:p>
        </w:tc>
        <w:tc>
          <w:tcPr>
            <w:tcW w:w="170" w:type="dxa"/>
            <w:tcBorders>
              <w:top w:val="nil"/>
              <w:bottom w:val="nil"/>
            </w:tcBorders>
          </w:tcPr>
          <w:p w:rsidRPr="000771C3" w:rsidR="000771C3" w:rsidP="004D6D5F" w:rsidRDefault="000771C3" w14:paraId="297C9332" w14:textId="77777777">
            <w:pPr>
              <w:spacing w:after="0" w:line="240" w:lineRule="auto"/>
              <w:rPr>
                <w:rFonts w:ascii="Calibri" w:hAnsi="Calibri" w:eastAsia="Times New Roman" w:cs="Calibri"/>
                <w:noProof/>
                <w:sz w:val="16"/>
                <w:szCs w:val="16"/>
                <w:lang w:eastAsia="sk-SK"/>
              </w:rPr>
            </w:pPr>
          </w:p>
        </w:tc>
        <w:tc>
          <w:tcPr>
            <w:tcW w:w="595" w:type="dxa"/>
            <w:tcBorders>
              <w:top w:val="nil"/>
              <w:bottom w:val="nil"/>
            </w:tcBorders>
          </w:tcPr>
          <w:p w:rsidRPr="000771C3" w:rsidR="000771C3" w:rsidP="004D6D5F" w:rsidRDefault="000771C3" w14:paraId="2B27B81C"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2/Z</w:t>
            </w:r>
          </w:p>
        </w:tc>
        <w:tc>
          <w:tcPr>
            <w:tcW w:w="793" w:type="dxa"/>
            <w:tcBorders>
              <w:top w:val="nil"/>
              <w:bottom w:val="nil"/>
            </w:tcBorders>
          </w:tcPr>
          <w:p w:rsidRPr="000771C3" w:rsidR="000771C3" w:rsidP="004D6D5F" w:rsidRDefault="000771C3" w14:paraId="2DCEE6EF" w14:textId="77777777">
            <w:pPr>
              <w:spacing w:after="0" w:line="240" w:lineRule="auto"/>
              <w:rPr>
                <w:rFonts w:ascii="Calibri" w:hAnsi="Calibri" w:eastAsia="Times New Roman" w:cs="Calibri"/>
                <w:noProof/>
                <w:sz w:val="16"/>
                <w:szCs w:val="16"/>
                <w:lang w:eastAsia="sk-SK"/>
              </w:rPr>
            </w:pPr>
          </w:p>
        </w:tc>
        <w:tc>
          <w:tcPr>
            <w:tcW w:w="283" w:type="dxa"/>
            <w:tcBorders>
              <w:top w:val="nil"/>
              <w:bottom w:val="nil"/>
            </w:tcBorders>
          </w:tcPr>
          <w:p w:rsidRPr="000771C3" w:rsidR="000771C3" w:rsidP="004D6D5F" w:rsidRDefault="000771C3" w14:paraId="757E33B7"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Borders>
              <w:top w:val="nil"/>
              <w:bottom w:val="nil"/>
            </w:tcBorders>
          </w:tcPr>
          <w:p w:rsidRPr="000771C3" w:rsidR="000771C3" w:rsidP="004D6D5F" w:rsidRDefault="000771C3" w14:paraId="0592EBF8" w14:textId="77777777">
            <w:pPr>
              <w:spacing w:after="0" w:line="240" w:lineRule="auto"/>
              <w:rPr>
                <w:rFonts w:ascii="Calibri" w:hAnsi="Calibri" w:eastAsia="Times New Roman" w:cs="Calibri"/>
                <w:noProof/>
                <w:sz w:val="16"/>
                <w:szCs w:val="16"/>
                <w:lang w:eastAsia="sk-SK"/>
              </w:rPr>
            </w:pPr>
          </w:p>
        </w:tc>
      </w:tr>
      <w:tr w:rsidRPr="000771C3" w:rsidR="000771C3" w:rsidTr="004D6D5F" w14:paraId="70502334" w14:textId="77777777">
        <w:tc>
          <w:tcPr>
            <w:tcW w:w="1701" w:type="dxa"/>
            <w:tcBorders>
              <w:top w:val="nil"/>
            </w:tcBorders>
          </w:tcPr>
          <w:p w:rsidRPr="000771C3" w:rsidR="000771C3" w:rsidP="004D6D5F" w:rsidRDefault="000771C3" w14:paraId="105A798B" w14:textId="4DE0E598">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Borders>
              <w:top w:val="nil"/>
            </w:tcBorders>
          </w:tcPr>
          <w:p w:rsidRPr="000771C3" w:rsidR="000771C3" w:rsidP="004D6D5F" w:rsidRDefault="000771C3" w14:paraId="79F57148"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Geofaktory životného prostredia </w:t>
            </w:r>
            <w:r w:rsidRPr="000771C3">
              <w:rPr>
                <w:rFonts w:ascii="Calibri" w:hAnsi="Calibri" w:eastAsia="Times New Roman" w:cs="Calibri"/>
                <w:i/>
                <w:noProof/>
                <w:sz w:val="16"/>
                <w:szCs w:val="16"/>
                <w:lang w:eastAsia="sk-SK"/>
              </w:rPr>
              <w:t>– R. Adamcová</w:t>
            </w:r>
          </w:p>
        </w:tc>
        <w:tc>
          <w:tcPr>
            <w:tcW w:w="170" w:type="dxa"/>
            <w:tcBorders>
              <w:top w:val="nil"/>
            </w:tcBorders>
          </w:tcPr>
          <w:p w:rsidRPr="000771C3" w:rsidR="000771C3" w:rsidP="004D6D5F" w:rsidRDefault="000771C3" w14:paraId="5807C24D" w14:textId="77777777">
            <w:pPr>
              <w:spacing w:after="0" w:line="240" w:lineRule="auto"/>
              <w:rPr>
                <w:rFonts w:ascii="Calibri" w:hAnsi="Calibri" w:eastAsia="Times New Roman" w:cs="Calibri"/>
                <w:noProof/>
                <w:sz w:val="16"/>
                <w:szCs w:val="16"/>
                <w:lang w:eastAsia="sk-SK"/>
              </w:rPr>
            </w:pPr>
          </w:p>
        </w:tc>
        <w:tc>
          <w:tcPr>
            <w:tcW w:w="595" w:type="dxa"/>
            <w:tcBorders>
              <w:top w:val="nil"/>
            </w:tcBorders>
          </w:tcPr>
          <w:p w:rsidRPr="000771C3" w:rsidR="000771C3" w:rsidP="004D6D5F" w:rsidRDefault="000771C3" w14:paraId="3CB5FA96" w14:textId="77777777">
            <w:pPr>
              <w:spacing w:after="0" w:line="240" w:lineRule="auto"/>
              <w:rPr>
                <w:rFonts w:ascii="Calibri" w:hAnsi="Calibri" w:eastAsia="Times New Roman" w:cs="Calibri"/>
                <w:noProof/>
                <w:sz w:val="16"/>
                <w:szCs w:val="16"/>
                <w:lang w:eastAsia="sk-SK"/>
              </w:rPr>
            </w:pPr>
          </w:p>
        </w:tc>
        <w:tc>
          <w:tcPr>
            <w:tcW w:w="793" w:type="dxa"/>
            <w:tcBorders>
              <w:top w:val="nil"/>
            </w:tcBorders>
          </w:tcPr>
          <w:p w:rsidRPr="000771C3" w:rsidR="000771C3" w:rsidP="004D6D5F" w:rsidRDefault="000771C3" w14:paraId="2C5B1493" w14:textId="77777777">
            <w:pPr>
              <w:spacing w:after="0" w:line="240" w:lineRule="auto"/>
              <w:rPr>
                <w:rFonts w:ascii="Calibri" w:hAnsi="Calibri" w:eastAsia="Times New Roman" w:cs="Calibri"/>
                <w:noProof/>
                <w:sz w:val="16"/>
                <w:szCs w:val="16"/>
                <w:lang w:eastAsia="sk-SK"/>
              </w:rPr>
            </w:pPr>
          </w:p>
        </w:tc>
        <w:tc>
          <w:tcPr>
            <w:tcW w:w="283" w:type="dxa"/>
            <w:tcBorders>
              <w:top w:val="nil"/>
            </w:tcBorders>
          </w:tcPr>
          <w:p w:rsidRPr="000771C3" w:rsidR="000771C3" w:rsidP="004D6D5F" w:rsidRDefault="000771C3" w14:paraId="3D311B34" w14:textId="77777777">
            <w:pPr>
              <w:spacing w:after="0" w:line="240" w:lineRule="auto"/>
              <w:rPr>
                <w:rFonts w:ascii="Calibri" w:hAnsi="Calibri" w:eastAsia="Calibri" w:cs="Calibri"/>
                <w:noProof/>
                <w:sz w:val="16"/>
                <w:szCs w:val="16"/>
                <w:lang w:eastAsia="sk-SK"/>
              </w:rPr>
            </w:pPr>
          </w:p>
        </w:tc>
        <w:tc>
          <w:tcPr>
            <w:tcW w:w="226" w:type="dxa"/>
            <w:tcBorders>
              <w:top w:val="nil"/>
            </w:tcBorders>
          </w:tcPr>
          <w:p w:rsidRPr="000771C3" w:rsidR="000771C3" w:rsidP="004D6D5F" w:rsidRDefault="000771C3" w14:paraId="1FED5E87" w14:textId="77777777">
            <w:pPr>
              <w:spacing w:after="0" w:line="240" w:lineRule="auto"/>
              <w:rPr>
                <w:rFonts w:ascii="Calibri" w:hAnsi="Calibri" w:eastAsia="Times New Roman" w:cs="Calibri"/>
                <w:noProof/>
                <w:sz w:val="16"/>
                <w:szCs w:val="16"/>
                <w:lang w:eastAsia="sk-SK"/>
              </w:rPr>
            </w:pPr>
          </w:p>
        </w:tc>
      </w:tr>
      <w:tr w:rsidRPr="000771C3" w:rsidR="000771C3" w:rsidTr="004D6D5F" w14:paraId="0980037E" w14:textId="77777777">
        <w:tc>
          <w:tcPr>
            <w:tcW w:w="1701" w:type="dxa"/>
          </w:tcPr>
          <w:p w:rsidRPr="000771C3" w:rsidR="000771C3" w:rsidP="004D6D5F" w:rsidRDefault="000771C3" w14:paraId="4D636AA4" w14:textId="4C54668F">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79FEED04"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Kvantitatívne modelovanie v inžinierskej geológii </w:t>
            </w:r>
            <w:r w:rsidRPr="000771C3">
              <w:rPr>
                <w:rFonts w:ascii="Calibri" w:hAnsi="Calibri" w:eastAsia="Times New Roman" w:cs="Calibri"/>
                <w:i/>
                <w:noProof/>
                <w:sz w:val="16"/>
                <w:szCs w:val="16"/>
                <w:lang w:eastAsia="sk-SK"/>
              </w:rPr>
              <w:t>– M. Bednarik, V. Greif</w:t>
            </w:r>
          </w:p>
        </w:tc>
        <w:tc>
          <w:tcPr>
            <w:tcW w:w="170" w:type="dxa"/>
          </w:tcPr>
          <w:p w:rsidRPr="000771C3" w:rsidR="000771C3" w:rsidP="004D6D5F" w:rsidRDefault="000771C3" w14:paraId="43D7B1AE"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4C84A89"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52E039F1"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F1BBA06"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65BC7276" w14:textId="77777777">
            <w:pPr>
              <w:spacing w:after="0" w:line="240" w:lineRule="auto"/>
              <w:rPr>
                <w:rFonts w:ascii="Calibri" w:hAnsi="Calibri" w:eastAsia="Times New Roman" w:cs="Calibri"/>
                <w:noProof/>
                <w:sz w:val="16"/>
                <w:szCs w:val="16"/>
                <w:lang w:eastAsia="sk-SK"/>
              </w:rPr>
            </w:pPr>
          </w:p>
        </w:tc>
      </w:tr>
      <w:tr w:rsidRPr="000771C3" w:rsidR="000771C3" w:rsidTr="004D6D5F" w14:paraId="798132F7" w14:textId="77777777">
        <w:tc>
          <w:tcPr>
            <w:tcW w:w="1701" w:type="dxa"/>
          </w:tcPr>
          <w:p w:rsidRPr="000771C3" w:rsidR="000771C3" w:rsidP="004D6D5F" w:rsidRDefault="000771C3" w14:paraId="0F12BE76" w14:textId="6433DE22">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5D21657F"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Inžinierskogeologické podklady pre územné plánovanie </w:t>
            </w:r>
            <w:r w:rsidRPr="000771C3">
              <w:rPr>
                <w:rFonts w:ascii="Calibri" w:hAnsi="Calibri" w:eastAsia="Times New Roman" w:cs="Calibri"/>
                <w:i/>
                <w:noProof/>
                <w:sz w:val="16"/>
                <w:szCs w:val="16"/>
                <w:lang w:eastAsia="sk-SK"/>
              </w:rPr>
              <w:t>– V. Greif</w:t>
            </w:r>
          </w:p>
        </w:tc>
        <w:tc>
          <w:tcPr>
            <w:tcW w:w="170" w:type="dxa"/>
          </w:tcPr>
          <w:p w:rsidRPr="000771C3" w:rsidR="000771C3" w:rsidP="004D6D5F" w:rsidRDefault="000771C3" w14:paraId="653F8E8E"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24CBA1F"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648D1D9D"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4B5EE86"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228C4008" w14:textId="77777777">
            <w:pPr>
              <w:spacing w:after="0" w:line="240" w:lineRule="auto"/>
              <w:rPr>
                <w:rFonts w:ascii="Calibri" w:hAnsi="Calibri" w:eastAsia="Times New Roman" w:cs="Calibri"/>
                <w:noProof/>
                <w:sz w:val="16"/>
                <w:szCs w:val="16"/>
                <w:lang w:eastAsia="sk-SK"/>
              </w:rPr>
            </w:pPr>
          </w:p>
        </w:tc>
      </w:tr>
      <w:tr w:rsidRPr="000771C3" w:rsidR="000771C3" w:rsidTr="004D6D5F" w14:paraId="3E1043F6" w14:textId="77777777">
        <w:tc>
          <w:tcPr>
            <w:tcW w:w="1701" w:type="dxa"/>
          </w:tcPr>
          <w:p w:rsidRPr="000771C3" w:rsidR="000771C3" w:rsidP="004D6D5F" w:rsidRDefault="000771C3" w14:paraId="6C8D398B" w14:textId="345AFF04">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00E5879B"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Hydrogeologické špecifiká horninových komplexov Slovenska </w:t>
            </w:r>
            <w:r w:rsidRPr="000771C3">
              <w:rPr>
                <w:rFonts w:ascii="Calibri" w:hAnsi="Calibri" w:eastAsia="Times New Roman" w:cs="Calibri"/>
                <w:i/>
                <w:noProof/>
                <w:sz w:val="16"/>
                <w:szCs w:val="16"/>
                <w:lang w:eastAsia="sk-SK"/>
              </w:rPr>
              <w:t>– D. Krčmář</w:t>
            </w:r>
          </w:p>
        </w:tc>
        <w:tc>
          <w:tcPr>
            <w:tcW w:w="170" w:type="dxa"/>
          </w:tcPr>
          <w:p w:rsidRPr="000771C3" w:rsidR="000771C3" w:rsidP="004D6D5F" w:rsidRDefault="000771C3" w14:paraId="008FED66"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2C931C5A"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22B373D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596EA5DA"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04DD6FA2" w14:textId="77777777">
            <w:pPr>
              <w:spacing w:after="0" w:line="240" w:lineRule="auto"/>
              <w:rPr>
                <w:rFonts w:ascii="Calibri" w:hAnsi="Calibri" w:eastAsia="Times New Roman" w:cs="Calibri"/>
                <w:noProof/>
                <w:sz w:val="16"/>
                <w:szCs w:val="16"/>
                <w:lang w:eastAsia="sk-SK"/>
              </w:rPr>
            </w:pPr>
          </w:p>
        </w:tc>
      </w:tr>
      <w:tr w:rsidRPr="000771C3" w:rsidR="000771C3" w:rsidTr="004D6D5F" w14:paraId="60621199" w14:textId="77777777">
        <w:tc>
          <w:tcPr>
            <w:tcW w:w="1701" w:type="dxa"/>
          </w:tcPr>
          <w:p w:rsidRPr="000771C3" w:rsidR="000771C3" w:rsidP="004D6D5F" w:rsidRDefault="000771C3" w14:paraId="110C115B" w14:textId="78747068">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1702937F"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Minerálne a geotermálne vody </w:t>
            </w:r>
            <w:r w:rsidRPr="000771C3">
              <w:rPr>
                <w:rFonts w:ascii="Calibri" w:hAnsi="Calibri" w:eastAsia="Times New Roman" w:cs="Calibri"/>
                <w:i/>
                <w:noProof/>
                <w:sz w:val="16"/>
                <w:szCs w:val="16"/>
                <w:lang w:eastAsia="sk-SK"/>
              </w:rPr>
              <w:t>– R. Fľaková</w:t>
            </w:r>
          </w:p>
        </w:tc>
        <w:tc>
          <w:tcPr>
            <w:tcW w:w="170" w:type="dxa"/>
          </w:tcPr>
          <w:p w:rsidRPr="000771C3" w:rsidR="000771C3" w:rsidP="004D6D5F" w:rsidRDefault="000771C3" w14:paraId="58E134E5"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2B71327"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54669077"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DC10223"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707C01E8" w14:textId="77777777">
            <w:pPr>
              <w:spacing w:after="0" w:line="240" w:lineRule="auto"/>
              <w:rPr>
                <w:rFonts w:ascii="Calibri" w:hAnsi="Calibri" w:eastAsia="Times New Roman" w:cs="Calibri"/>
                <w:noProof/>
                <w:sz w:val="16"/>
                <w:szCs w:val="16"/>
                <w:lang w:eastAsia="sk-SK"/>
              </w:rPr>
            </w:pPr>
          </w:p>
        </w:tc>
      </w:tr>
      <w:tr w:rsidRPr="000771C3" w:rsidR="000771C3" w:rsidTr="004D6D5F" w14:paraId="1E4592F0" w14:textId="77777777">
        <w:tc>
          <w:tcPr>
            <w:tcW w:w="1701" w:type="dxa"/>
          </w:tcPr>
          <w:p w:rsidRPr="000771C3" w:rsidR="000771C3" w:rsidP="004D6D5F" w:rsidRDefault="000771C3" w14:paraId="2D49FF36" w14:textId="4C2ACDBD">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N-DIHG-</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0AD09249"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Znečistenie a ochrana podzemných vôd </w:t>
            </w:r>
            <w:r w:rsidRPr="000771C3">
              <w:rPr>
                <w:rFonts w:ascii="Calibri" w:hAnsi="Calibri" w:eastAsia="Times New Roman" w:cs="Calibri"/>
                <w:i/>
                <w:noProof/>
                <w:sz w:val="16"/>
                <w:szCs w:val="16"/>
                <w:lang w:eastAsia="sk-SK"/>
              </w:rPr>
              <w:t>– R. Fľaková</w:t>
            </w:r>
          </w:p>
        </w:tc>
        <w:tc>
          <w:tcPr>
            <w:tcW w:w="170" w:type="dxa"/>
          </w:tcPr>
          <w:p w:rsidRPr="000771C3" w:rsidR="000771C3" w:rsidP="004D6D5F" w:rsidRDefault="000771C3" w14:paraId="7E88C1EC"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F847EE8"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7905740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61402F84"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766BBD2E" w14:textId="77777777">
            <w:pPr>
              <w:spacing w:after="0" w:line="240" w:lineRule="auto"/>
              <w:rPr>
                <w:rFonts w:ascii="Calibri" w:hAnsi="Calibri" w:eastAsia="Times New Roman" w:cs="Calibri"/>
                <w:noProof/>
                <w:sz w:val="16"/>
                <w:szCs w:val="16"/>
                <w:lang w:eastAsia="sk-SK"/>
              </w:rPr>
            </w:pPr>
          </w:p>
        </w:tc>
      </w:tr>
      <w:tr w:rsidRPr="000771C3" w:rsidR="000771C3" w:rsidTr="004D6D5F" w14:paraId="61B5191B" w14:textId="77777777">
        <w:tc>
          <w:tcPr>
            <w:tcW w:w="1701" w:type="dxa"/>
          </w:tcPr>
          <w:p w:rsidRPr="000771C3" w:rsidR="000771C3" w:rsidP="004D6D5F" w:rsidRDefault="000771C3" w14:paraId="6E22B32A"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N-DSSZ-016</w:t>
            </w:r>
          </w:p>
        </w:tc>
        <w:tc>
          <w:tcPr>
            <w:tcW w:w="5385" w:type="dxa"/>
          </w:tcPr>
          <w:p w:rsidRPr="000771C3" w:rsidR="000771C3" w:rsidP="004D6D5F" w:rsidRDefault="000771C3" w14:paraId="44403204"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Odborná angličtina </w:t>
            </w:r>
            <w:r w:rsidRPr="000771C3">
              <w:rPr>
                <w:rFonts w:ascii="Calibri" w:hAnsi="Calibri" w:eastAsia="Times New Roman" w:cs="Calibri"/>
                <w:i/>
                <w:noProof/>
                <w:sz w:val="16"/>
                <w:szCs w:val="16"/>
                <w:lang w:eastAsia="sk-SK"/>
              </w:rPr>
              <w:t>– Š. Dugovičová</w:t>
            </w:r>
          </w:p>
        </w:tc>
        <w:tc>
          <w:tcPr>
            <w:tcW w:w="170" w:type="dxa"/>
          </w:tcPr>
          <w:p w:rsidRPr="000771C3" w:rsidR="000771C3" w:rsidP="004D6D5F" w:rsidRDefault="000771C3" w14:paraId="6DCBA2AF"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382D0E9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3396340A"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4573468"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40824C47" w14:textId="77777777">
            <w:pPr>
              <w:spacing w:after="0" w:line="240" w:lineRule="auto"/>
              <w:rPr>
                <w:rFonts w:ascii="Calibri" w:hAnsi="Calibri" w:eastAsia="Times New Roman" w:cs="Calibri"/>
                <w:noProof/>
                <w:sz w:val="16"/>
                <w:szCs w:val="16"/>
                <w:lang w:eastAsia="sk-SK"/>
              </w:rPr>
            </w:pPr>
          </w:p>
        </w:tc>
      </w:tr>
      <w:tr w:rsidRPr="000771C3" w:rsidR="000771C3" w:rsidTr="004D6D5F" w14:paraId="1C24D09D" w14:textId="77777777">
        <w:tc>
          <w:tcPr>
            <w:tcW w:w="1701" w:type="dxa"/>
          </w:tcPr>
          <w:p w:rsidRPr="000771C3" w:rsidR="000771C3" w:rsidP="004D6D5F" w:rsidRDefault="000771C3" w14:paraId="7B910E6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N-DSSZ-017</w:t>
            </w:r>
          </w:p>
        </w:tc>
        <w:tc>
          <w:tcPr>
            <w:tcW w:w="5385" w:type="dxa"/>
          </w:tcPr>
          <w:p w:rsidRPr="000771C3" w:rsidR="000771C3" w:rsidP="004D6D5F" w:rsidRDefault="000771C3" w14:paraId="06E361D7"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Writing Professional English </w:t>
            </w:r>
            <w:r w:rsidRPr="000771C3">
              <w:rPr>
                <w:rFonts w:ascii="Calibri" w:hAnsi="Calibri" w:eastAsia="Times New Roman" w:cs="Calibri"/>
                <w:b/>
                <w:i/>
                <w:noProof/>
                <w:sz w:val="16"/>
                <w:szCs w:val="16"/>
                <w:lang w:eastAsia="sk-SK"/>
              </w:rPr>
              <w:t xml:space="preserve">– </w:t>
            </w:r>
            <w:r w:rsidRPr="000771C3">
              <w:rPr>
                <w:rFonts w:ascii="Calibri" w:hAnsi="Calibri" w:eastAsia="Times New Roman" w:cs="Calibri"/>
                <w:bCs/>
                <w:i/>
                <w:noProof/>
                <w:sz w:val="16"/>
                <w:szCs w:val="16"/>
                <w:lang w:eastAsia="sk-SK"/>
              </w:rPr>
              <w:t>Š. Dugovičová</w:t>
            </w:r>
          </w:p>
        </w:tc>
        <w:tc>
          <w:tcPr>
            <w:tcW w:w="170" w:type="dxa"/>
          </w:tcPr>
          <w:p w:rsidRPr="000771C3" w:rsidR="000771C3" w:rsidP="004D6D5F" w:rsidRDefault="000771C3" w14:paraId="5C2D1A7E"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95E461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1,2/Z</w:t>
            </w:r>
          </w:p>
        </w:tc>
        <w:tc>
          <w:tcPr>
            <w:tcW w:w="793" w:type="dxa"/>
          </w:tcPr>
          <w:p w:rsidRPr="000771C3" w:rsidR="000771C3" w:rsidP="004D6D5F" w:rsidRDefault="000771C3" w14:paraId="40B4A76B"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6D878863"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038839FA" w14:textId="77777777">
            <w:pPr>
              <w:spacing w:after="0" w:line="240" w:lineRule="auto"/>
              <w:rPr>
                <w:rFonts w:ascii="Calibri" w:hAnsi="Calibri" w:eastAsia="Times New Roman" w:cs="Calibri"/>
                <w:noProof/>
                <w:sz w:val="16"/>
                <w:szCs w:val="16"/>
                <w:lang w:eastAsia="sk-SK"/>
              </w:rPr>
            </w:pPr>
          </w:p>
        </w:tc>
      </w:tr>
      <w:tr w:rsidRPr="000771C3" w:rsidR="000771C3" w:rsidTr="004D6D5F" w14:paraId="6BEF62D8" w14:textId="77777777">
        <w:tc>
          <w:tcPr>
            <w:tcW w:w="1701" w:type="dxa"/>
          </w:tcPr>
          <w:p w:rsidRPr="000771C3" w:rsidR="000771C3" w:rsidP="004D6D5F" w:rsidRDefault="000771C3" w14:paraId="4B63D1A1"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N-DSSZ-020</w:t>
            </w:r>
          </w:p>
        </w:tc>
        <w:tc>
          <w:tcPr>
            <w:tcW w:w="5385" w:type="dxa"/>
          </w:tcPr>
          <w:p w:rsidRPr="000771C3" w:rsidR="000771C3" w:rsidP="004D6D5F" w:rsidRDefault="000771C3" w14:paraId="4F6DE8FA"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Slovak for foreign doctoral students </w:t>
            </w:r>
            <w:r w:rsidRPr="000771C3">
              <w:rPr>
                <w:rFonts w:ascii="Calibri" w:hAnsi="Calibri" w:eastAsia="Times New Roman" w:cs="Calibri"/>
                <w:b/>
                <w:i/>
                <w:noProof/>
                <w:sz w:val="16"/>
                <w:szCs w:val="16"/>
                <w:lang w:eastAsia="sk-SK"/>
              </w:rPr>
              <w:t xml:space="preserve">– </w:t>
            </w:r>
            <w:r w:rsidRPr="000771C3">
              <w:rPr>
                <w:rFonts w:ascii="Calibri" w:hAnsi="Calibri" w:eastAsia="Times New Roman" w:cs="Calibri"/>
                <w:bCs/>
                <w:i/>
                <w:noProof/>
                <w:sz w:val="16"/>
                <w:szCs w:val="16"/>
                <w:lang w:eastAsia="sk-SK"/>
              </w:rPr>
              <w:t>K.</w:t>
            </w:r>
            <w:r w:rsidRPr="000771C3">
              <w:rPr>
                <w:rFonts w:ascii="Calibri" w:hAnsi="Calibri" w:eastAsia="Times New Roman" w:cs="Calibri"/>
                <w:b/>
                <w:i/>
                <w:noProof/>
                <w:sz w:val="16"/>
                <w:szCs w:val="16"/>
                <w:lang w:eastAsia="sk-SK"/>
              </w:rPr>
              <w:t xml:space="preserve"> </w:t>
            </w:r>
            <w:r w:rsidRPr="000771C3">
              <w:rPr>
                <w:rFonts w:ascii="Calibri" w:hAnsi="Calibri" w:eastAsia="Times New Roman" w:cs="Calibri"/>
                <w:bCs/>
                <w:i/>
                <w:noProof/>
                <w:sz w:val="16"/>
                <w:szCs w:val="16"/>
                <w:lang w:eastAsia="sk-SK"/>
              </w:rPr>
              <w:t>Rószová</w:t>
            </w:r>
          </w:p>
        </w:tc>
        <w:tc>
          <w:tcPr>
            <w:tcW w:w="170" w:type="dxa"/>
          </w:tcPr>
          <w:p w:rsidRPr="000771C3" w:rsidR="000771C3" w:rsidP="004D6D5F" w:rsidRDefault="000771C3" w14:paraId="468F9058"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0CA14B6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1.2./Z</w:t>
            </w:r>
          </w:p>
        </w:tc>
        <w:tc>
          <w:tcPr>
            <w:tcW w:w="793" w:type="dxa"/>
          </w:tcPr>
          <w:p w:rsidRPr="000771C3" w:rsidR="000771C3" w:rsidP="004D6D5F" w:rsidRDefault="000771C3" w14:paraId="22D744B4"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7737865"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63DE8DB6" w14:textId="77777777">
            <w:pPr>
              <w:spacing w:after="0" w:line="240" w:lineRule="auto"/>
              <w:rPr>
                <w:rFonts w:ascii="Calibri" w:hAnsi="Calibri" w:eastAsia="Times New Roman" w:cs="Calibri"/>
                <w:noProof/>
                <w:sz w:val="16"/>
                <w:szCs w:val="16"/>
                <w:lang w:eastAsia="sk-SK"/>
              </w:rPr>
            </w:pPr>
          </w:p>
        </w:tc>
      </w:tr>
      <w:tr w:rsidRPr="000771C3" w:rsidR="000771C3" w:rsidTr="004D6D5F" w14:paraId="6429BC54" w14:textId="77777777">
        <w:tc>
          <w:tcPr>
            <w:tcW w:w="1701" w:type="dxa"/>
          </w:tcPr>
          <w:p w:rsidRPr="000771C3" w:rsidR="000771C3" w:rsidP="004D6D5F" w:rsidRDefault="000771C3" w14:paraId="59AFEF9A"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N-DSSZ-018</w:t>
            </w:r>
          </w:p>
        </w:tc>
        <w:tc>
          <w:tcPr>
            <w:tcW w:w="5385" w:type="dxa"/>
          </w:tcPr>
          <w:p w:rsidRPr="000771C3" w:rsidR="000771C3" w:rsidP="004D6D5F" w:rsidRDefault="000771C3" w14:paraId="4D87DFF4"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Professional Oral Communication </w:t>
            </w:r>
            <w:r w:rsidRPr="000771C3">
              <w:rPr>
                <w:rFonts w:ascii="Calibri" w:hAnsi="Calibri" w:eastAsia="Times New Roman" w:cs="Calibri"/>
                <w:b/>
                <w:i/>
                <w:noProof/>
                <w:sz w:val="16"/>
                <w:szCs w:val="16"/>
                <w:lang w:eastAsia="sk-SK"/>
              </w:rPr>
              <w:t xml:space="preserve">– </w:t>
            </w:r>
            <w:r w:rsidRPr="000771C3">
              <w:rPr>
                <w:rFonts w:ascii="Calibri" w:hAnsi="Calibri" w:eastAsia="Times New Roman" w:cs="Calibri"/>
                <w:bCs/>
                <w:i/>
                <w:noProof/>
                <w:sz w:val="16"/>
                <w:szCs w:val="16"/>
                <w:lang w:eastAsia="sk-SK"/>
              </w:rPr>
              <w:t>Š. Dugovičová</w:t>
            </w:r>
          </w:p>
        </w:tc>
        <w:tc>
          <w:tcPr>
            <w:tcW w:w="170" w:type="dxa"/>
          </w:tcPr>
          <w:p w:rsidRPr="000771C3" w:rsidR="000771C3" w:rsidP="004D6D5F" w:rsidRDefault="000771C3" w14:paraId="70A77AE4"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422623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1,2/Z</w:t>
            </w:r>
          </w:p>
        </w:tc>
        <w:tc>
          <w:tcPr>
            <w:tcW w:w="793" w:type="dxa"/>
          </w:tcPr>
          <w:p w:rsidRPr="000771C3" w:rsidR="000771C3" w:rsidP="004D6D5F" w:rsidRDefault="000771C3" w14:paraId="161E5BF4"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5BA6B2C"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7BAE2E0E" w14:textId="77777777">
            <w:pPr>
              <w:spacing w:after="0" w:line="240" w:lineRule="auto"/>
              <w:rPr>
                <w:rFonts w:ascii="Calibri" w:hAnsi="Calibri" w:eastAsia="Times New Roman" w:cs="Calibri"/>
                <w:noProof/>
                <w:sz w:val="16"/>
                <w:szCs w:val="16"/>
                <w:lang w:eastAsia="sk-SK"/>
              </w:rPr>
            </w:pPr>
          </w:p>
        </w:tc>
      </w:tr>
      <w:tr w:rsidRPr="000771C3" w:rsidR="000771C3" w:rsidTr="004D6D5F" w14:paraId="42EA8846" w14:textId="77777777">
        <w:tc>
          <w:tcPr>
            <w:tcW w:w="1701" w:type="dxa"/>
          </w:tcPr>
          <w:p w:rsidRPr="000771C3" w:rsidR="000771C3" w:rsidP="004D6D5F" w:rsidRDefault="000771C3" w14:paraId="302ADC6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N-DSSZ-019</w:t>
            </w:r>
          </w:p>
        </w:tc>
        <w:tc>
          <w:tcPr>
            <w:tcW w:w="5385" w:type="dxa"/>
          </w:tcPr>
          <w:p w:rsidRPr="000771C3" w:rsidR="000771C3" w:rsidP="004D6D5F" w:rsidRDefault="000771C3" w14:paraId="77570960"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Professional Oral Communication </w:t>
            </w:r>
            <w:r w:rsidRPr="000771C3">
              <w:rPr>
                <w:rFonts w:ascii="Calibri" w:hAnsi="Calibri" w:eastAsia="Times New Roman" w:cs="Calibri"/>
                <w:b/>
                <w:i/>
                <w:noProof/>
                <w:sz w:val="16"/>
                <w:szCs w:val="16"/>
                <w:lang w:eastAsia="sk-SK"/>
              </w:rPr>
              <w:t xml:space="preserve">– </w:t>
            </w:r>
            <w:r w:rsidRPr="000771C3">
              <w:rPr>
                <w:rFonts w:ascii="Calibri" w:hAnsi="Calibri" w:eastAsia="Times New Roman" w:cs="Calibri"/>
                <w:bCs/>
                <w:i/>
                <w:noProof/>
                <w:sz w:val="16"/>
                <w:szCs w:val="16"/>
                <w:lang w:eastAsia="sk-SK"/>
              </w:rPr>
              <w:t>Š. Dugovičová</w:t>
            </w:r>
          </w:p>
        </w:tc>
        <w:tc>
          <w:tcPr>
            <w:tcW w:w="170" w:type="dxa"/>
          </w:tcPr>
          <w:p w:rsidRPr="000771C3" w:rsidR="000771C3" w:rsidP="004D6D5F" w:rsidRDefault="000771C3" w14:paraId="610FA886"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30C1183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1,2/L</w:t>
            </w:r>
          </w:p>
        </w:tc>
        <w:tc>
          <w:tcPr>
            <w:tcW w:w="793" w:type="dxa"/>
          </w:tcPr>
          <w:p w:rsidRPr="000771C3" w:rsidR="000771C3" w:rsidP="004D6D5F" w:rsidRDefault="000771C3" w14:paraId="7ACBA3CA"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1576F18"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424DEF85" w14:textId="77777777">
            <w:pPr>
              <w:spacing w:after="0" w:line="240" w:lineRule="auto"/>
              <w:rPr>
                <w:rFonts w:ascii="Calibri" w:hAnsi="Calibri" w:eastAsia="Times New Roman" w:cs="Calibri"/>
                <w:noProof/>
                <w:sz w:val="16"/>
                <w:szCs w:val="16"/>
                <w:lang w:eastAsia="sk-SK"/>
              </w:rPr>
            </w:pPr>
          </w:p>
        </w:tc>
      </w:tr>
      <w:tr w:rsidRPr="000771C3" w:rsidR="000771C3" w:rsidTr="004D6D5F" w14:paraId="4747F379" w14:textId="77777777">
        <w:tc>
          <w:tcPr>
            <w:tcW w:w="1701" w:type="dxa"/>
          </w:tcPr>
          <w:p w:rsidRPr="000771C3" w:rsidR="000771C3" w:rsidP="004D6D5F" w:rsidRDefault="000771C3" w14:paraId="3A7ABFC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N-DSSZ-021</w:t>
            </w:r>
          </w:p>
        </w:tc>
        <w:tc>
          <w:tcPr>
            <w:tcW w:w="5385" w:type="dxa"/>
          </w:tcPr>
          <w:p w:rsidRPr="000771C3" w:rsidR="000771C3" w:rsidP="004D6D5F" w:rsidRDefault="000771C3" w14:paraId="121CAAD6"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Slovak for foreign doctoral students </w:t>
            </w:r>
            <w:r w:rsidRPr="000771C3">
              <w:rPr>
                <w:rFonts w:ascii="Calibri" w:hAnsi="Calibri" w:eastAsia="Times New Roman" w:cs="Calibri"/>
                <w:b/>
                <w:i/>
                <w:noProof/>
                <w:sz w:val="16"/>
                <w:szCs w:val="16"/>
                <w:lang w:eastAsia="sk-SK"/>
              </w:rPr>
              <w:t xml:space="preserve">– </w:t>
            </w:r>
            <w:r w:rsidRPr="000771C3">
              <w:rPr>
                <w:rFonts w:ascii="Calibri" w:hAnsi="Calibri" w:eastAsia="Times New Roman" w:cs="Calibri"/>
                <w:bCs/>
                <w:i/>
                <w:noProof/>
                <w:sz w:val="16"/>
                <w:szCs w:val="16"/>
                <w:lang w:eastAsia="sk-SK"/>
              </w:rPr>
              <w:t>K. Rózsová</w:t>
            </w:r>
          </w:p>
        </w:tc>
        <w:tc>
          <w:tcPr>
            <w:tcW w:w="170" w:type="dxa"/>
          </w:tcPr>
          <w:p w:rsidRPr="000771C3" w:rsidR="000771C3" w:rsidP="004D6D5F" w:rsidRDefault="000771C3" w14:paraId="70D29048"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8F6115E"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1,2/L</w:t>
            </w:r>
          </w:p>
        </w:tc>
        <w:tc>
          <w:tcPr>
            <w:tcW w:w="793" w:type="dxa"/>
          </w:tcPr>
          <w:p w:rsidRPr="000771C3" w:rsidR="000771C3" w:rsidP="004D6D5F" w:rsidRDefault="000771C3" w14:paraId="73051CAF"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62A681A"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43E8711B" w14:textId="77777777">
            <w:pPr>
              <w:spacing w:after="0" w:line="240" w:lineRule="auto"/>
              <w:rPr>
                <w:rFonts w:ascii="Calibri" w:hAnsi="Calibri" w:eastAsia="Times New Roman" w:cs="Calibri"/>
                <w:noProof/>
                <w:sz w:val="16"/>
                <w:szCs w:val="16"/>
                <w:lang w:eastAsia="sk-SK"/>
              </w:rPr>
            </w:pPr>
          </w:p>
        </w:tc>
      </w:tr>
      <w:tr w:rsidRPr="000771C3" w:rsidR="000771C3" w:rsidTr="004D6D5F" w14:paraId="7F5B25F7" w14:textId="77777777">
        <w:tc>
          <w:tcPr>
            <w:tcW w:w="1701" w:type="dxa"/>
          </w:tcPr>
          <w:p w:rsidRPr="000771C3" w:rsidR="000771C3" w:rsidP="004D6D5F" w:rsidRDefault="000771C3" w14:paraId="2E543A8E"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PriF-DSSZ-018</w:t>
            </w:r>
          </w:p>
        </w:tc>
        <w:tc>
          <w:tcPr>
            <w:tcW w:w="5385" w:type="dxa"/>
          </w:tcPr>
          <w:p w:rsidRPr="000771C3" w:rsidR="000771C3" w:rsidP="004D6D5F" w:rsidRDefault="000771C3" w14:paraId="70572C01"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 xml:space="preserve">Writing Professional English </w:t>
            </w:r>
            <w:r w:rsidRPr="000771C3">
              <w:rPr>
                <w:rFonts w:ascii="Calibri" w:hAnsi="Calibri" w:eastAsia="Times New Roman" w:cs="Calibri"/>
                <w:b/>
                <w:i/>
                <w:noProof/>
                <w:sz w:val="16"/>
                <w:szCs w:val="16"/>
                <w:lang w:eastAsia="sk-SK"/>
              </w:rPr>
              <w:t xml:space="preserve">– </w:t>
            </w:r>
            <w:r w:rsidRPr="000771C3">
              <w:rPr>
                <w:rFonts w:ascii="Calibri" w:hAnsi="Calibri" w:eastAsia="Times New Roman" w:cs="Calibri"/>
                <w:bCs/>
                <w:i/>
                <w:noProof/>
                <w:sz w:val="16"/>
                <w:szCs w:val="16"/>
                <w:lang w:eastAsia="sk-SK"/>
              </w:rPr>
              <w:t>Š. Dugovičová</w:t>
            </w:r>
          </w:p>
        </w:tc>
        <w:tc>
          <w:tcPr>
            <w:tcW w:w="170" w:type="dxa"/>
          </w:tcPr>
          <w:p w:rsidRPr="000771C3" w:rsidR="000771C3" w:rsidP="004D6D5F" w:rsidRDefault="000771C3" w14:paraId="5B401B12"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55B735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1,2/L</w:t>
            </w:r>
          </w:p>
        </w:tc>
        <w:tc>
          <w:tcPr>
            <w:tcW w:w="793" w:type="dxa"/>
          </w:tcPr>
          <w:p w:rsidRPr="000771C3" w:rsidR="000771C3" w:rsidP="004D6D5F" w:rsidRDefault="000771C3" w14:paraId="60654086"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769460C"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0CB10D62"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66CC6BDD" w14:textId="77777777">
      <w:pPr>
        <w:spacing w:after="0" w:line="240" w:lineRule="auto"/>
        <w:rPr>
          <w:rFonts w:ascii="Calibri" w:hAnsi="Calibri" w:eastAsia="Calibri" w:cs="Calibri"/>
          <w:b/>
          <w:sz w:val="16"/>
          <w:szCs w:val="16"/>
          <w:lang w:eastAsia="sk-SK"/>
        </w:rPr>
      </w:pPr>
    </w:p>
    <w:p w:rsidRPr="000771C3" w:rsidR="000771C3" w:rsidP="000771C3" w:rsidRDefault="000771C3" w14:paraId="4B52F64B" w14:textId="77777777">
      <w:pPr>
        <w:spacing w:before="60" w:after="60" w:line="240" w:lineRule="auto"/>
        <w:rPr>
          <w:rFonts w:ascii="Calibri" w:hAnsi="Calibri" w:eastAsia="Calibri" w:cs="Calibri"/>
          <w:b/>
          <w:sz w:val="16"/>
          <w:szCs w:val="16"/>
          <w:lang w:eastAsia="sk-SK"/>
        </w:rPr>
      </w:pPr>
      <w:r w:rsidRPr="000771C3">
        <w:rPr>
          <w:rFonts w:ascii="Calibri" w:hAnsi="Calibri" w:eastAsia="Calibri" w:cs="Calibri"/>
          <w:b/>
          <w:sz w:val="16"/>
          <w:szCs w:val="16"/>
          <w:lang w:eastAsia="sk-SK"/>
        </w:rPr>
        <w:t>Vedecká časť</w:t>
      </w:r>
    </w:p>
    <w:p w:rsidRPr="000771C3" w:rsidR="000771C3" w:rsidP="000771C3" w:rsidRDefault="000771C3" w14:paraId="48BF827F" w14:textId="77777777">
      <w:pPr>
        <w:tabs>
          <w:tab w:val="right" w:pos="9072"/>
        </w:tabs>
        <w:spacing w:before="60"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Dizertačná práca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0771C3" w:rsidR="000771C3" w:rsidTr="004D6D5F" w14:paraId="0F1F0EF7" w14:textId="77777777">
        <w:tc>
          <w:tcPr>
            <w:tcW w:w="1701" w:type="dxa"/>
            <w:tcBorders>
              <w:top w:val="single" w:color="auto" w:sz="6" w:space="0"/>
            </w:tcBorders>
          </w:tcPr>
          <w:p w:rsidRPr="000771C3" w:rsidR="000771C3" w:rsidP="004D6D5F" w:rsidRDefault="000771C3" w14:paraId="75FE2783"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PriF-DSSZ-006</w:t>
            </w:r>
          </w:p>
        </w:tc>
        <w:tc>
          <w:tcPr>
            <w:tcW w:w="5385" w:type="dxa"/>
            <w:tcBorders>
              <w:top w:val="single" w:color="auto" w:sz="6" w:space="0"/>
            </w:tcBorders>
          </w:tcPr>
          <w:p w:rsidRPr="000771C3" w:rsidR="000771C3" w:rsidP="004D6D5F" w:rsidRDefault="000771C3" w14:paraId="323EC394"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Dizertačná práca 6 </w:t>
            </w:r>
            <w:r w:rsidRPr="000771C3">
              <w:rPr>
                <w:rFonts w:ascii="Calibri" w:hAnsi="Calibri" w:eastAsia="Times New Roman" w:cs="Calibri"/>
                <w:i/>
                <w:noProof/>
                <w:sz w:val="16"/>
                <w:szCs w:val="16"/>
                <w:lang w:eastAsia="sk-SK"/>
              </w:rPr>
              <w:t>– školiteľ</w:t>
            </w:r>
          </w:p>
        </w:tc>
        <w:tc>
          <w:tcPr>
            <w:tcW w:w="170" w:type="dxa"/>
            <w:tcBorders>
              <w:top w:val="single" w:color="auto" w:sz="6" w:space="0"/>
            </w:tcBorders>
          </w:tcPr>
          <w:p w:rsidRPr="000771C3" w:rsidR="000771C3" w:rsidP="004D6D5F" w:rsidRDefault="000771C3" w14:paraId="2CE1C954"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0771C3" w:rsidR="000771C3" w:rsidP="004D6D5F" w:rsidRDefault="000771C3" w14:paraId="6CF556B5"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3/L</w:t>
            </w:r>
          </w:p>
        </w:tc>
        <w:tc>
          <w:tcPr>
            <w:tcW w:w="793" w:type="dxa"/>
            <w:tcBorders>
              <w:top w:val="single" w:color="auto" w:sz="6" w:space="0"/>
            </w:tcBorders>
          </w:tcPr>
          <w:p w:rsidRPr="000771C3" w:rsidR="000771C3" w:rsidP="004D6D5F" w:rsidRDefault="000771C3" w14:paraId="1B0C4AA1"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0771C3" w:rsidR="000771C3" w:rsidP="004D6D5F" w:rsidRDefault="000771C3" w14:paraId="4197B31E"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Borders>
              <w:top w:val="single" w:color="auto" w:sz="6" w:space="0"/>
            </w:tcBorders>
          </w:tcPr>
          <w:p w:rsidRPr="000771C3" w:rsidR="000771C3" w:rsidP="004D6D5F" w:rsidRDefault="000771C3" w14:paraId="73BF5B50" w14:textId="77777777">
            <w:pPr>
              <w:spacing w:after="0" w:line="240" w:lineRule="auto"/>
              <w:rPr>
                <w:rFonts w:ascii="Calibri" w:hAnsi="Calibri" w:eastAsia="Times New Roman" w:cs="Calibri"/>
                <w:noProof/>
                <w:sz w:val="16"/>
                <w:szCs w:val="16"/>
                <w:lang w:eastAsia="sk-SK"/>
              </w:rPr>
            </w:pPr>
          </w:p>
        </w:tc>
      </w:tr>
      <w:tr w:rsidRPr="000771C3" w:rsidR="000771C3" w:rsidTr="004D6D5F" w14:paraId="48F82299" w14:textId="77777777">
        <w:tc>
          <w:tcPr>
            <w:tcW w:w="1701" w:type="dxa"/>
          </w:tcPr>
          <w:p w:rsidRPr="000771C3" w:rsidR="000771C3" w:rsidP="004D6D5F" w:rsidRDefault="000771C3" w14:paraId="358DD9CC"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PriF-DSSZ-007</w:t>
            </w:r>
          </w:p>
        </w:tc>
        <w:tc>
          <w:tcPr>
            <w:tcW w:w="5385" w:type="dxa"/>
          </w:tcPr>
          <w:p w:rsidRPr="000771C3" w:rsidR="000771C3" w:rsidP="004D6D5F" w:rsidRDefault="000771C3" w14:paraId="1DE92634"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Dizertačná práca 7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146B4A1F"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730747B2"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4/Z</w:t>
            </w:r>
          </w:p>
        </w:tc>
        <w:tc>
          <w:tcPr>
            <w:tcW w:w="793" w:type="dxa"/>
          </w:tcPr>
          <w:p w:rsidRPr="000771C3" w:rsidR="000771C3" w:rsidP="004D6D5F" w:rsidRDefault="000771C3" w14:paraId="79567FF5"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0677C36F"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3B911C51" w14:textId="77777777">
            <w:pPr>
              <w:spacing w:after="0" w:line="240" w:lineRule="auto"/>
              <w:rPr>
                <w:rFonts w:ascii="Calibri" w:hAnsi="Calibri" w:eastAsia="Times New Roman" w:cs="Calibri"/>
                <w:noProof/>
                <w:sz w:val="16"/>
                <w:szCs w:val="16"/>
                <w:lang w:eastAsia="sk-SK"/>
              </w:rPr>
            </w:pPr>
          </w:p>
        </w:tc>
      </w:tr>
      <w:tr w:rsidRPr="000771C3" w:rsidR="000771C3" w:rsidTr="004D6D5F" w14:paraId="5146342F" w14:textId="77777777">
        <w:tc>
          <w:tcPr>
            <w:tcW w:w="1701" w:type="dxa"/>
          </w:tcPr>
          <w:p w:rsidRPr="000771C3" w:rsidR="000771C3" w:rsidP="004D6D5F" w:rsidRDefault="000771C3" w14:paraId="725412E2" w14:textId="724B71BE">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1E6556FF"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Dizertačná práca 8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30C747E2"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81D7B5F"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4/L</w:t>
            </w:r>
          </w:p>
        </w:tc>
        <w:tc>
          <w:tcPr>
            <w:tcW w:w="793" w:type="dxa"/>
          </w:tcPr>
          <w:p w:rsidRPr="000771C3" w:rsidR="000771C3" w:rsidP="004D6D5F" w:rsidRDefault="000771C3" w14:paraId="4E12D649"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43B38224"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58946DD4" w14:textId="77777777">
            <w:pPr>
              <w:spacing w:after="0" w:line="240" w:lineRule="auto"/>
              <w:rPr>
                <w:rFonts w:ascii="Calibri" w:hAnsi="Calibri" w:eastAsia="Times New Roman" w:cs="Calibri"/>
                <w:noProof/>
                <w:sz w:val="16"/>
                <w:szCs w:val="16"/>
                <w:lang w:eastAsia="sk-SK"/>
              </w:rPr>
            </w:pPr>
          </w:p>
        </w:tc>
      </w:tr>
      <w:tr w:rsidRPr="000771C3" w:rsidR="000771C3" w:rsidTr="004D6D5F" w14:paraId="17485178" w14:textId="77777777">
        <w:tc>
          <w:tcPr>
            <w:tcW w:w="1701" w:type="dxa"/>
          </w:tcPr>
          <w:p w:rsidRPr="000771C3" w:rsidR="000771C3" w:rsidP="004D6D5F" w:rsidRDefault="000771C3" w14:paraId="0D4CC492" w14:textId="5F1B985F">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551DD22E"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Dizertačná práca 9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741510F0"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737CC68"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5/Z</w:t>
            </w:r>
          </w:p>
        </w:tc>
        <w:tc>
          <w:tcPr>
            <w:tcW w:w="793" w:type="dxa"/>
          </w:tcPr>
          <w:p w:rsidRPr="000771C3" w:rsidR="000771C3" w:rsidP="004D6D5F" w:rsidRDefault="000771C3" w14:paraId="62A9B07C"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2E464CF"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5</w:t>
            </w:r>
          </w:p>
        </w:tc>
        <w:tc>
          <w:tcPr>
            <w:tcW w:w="226" w:type="dxa"/>
          </w:tcPr>
          <w:p w:rsidRPr="000771C3" w:rsidR="000771C3" w:rsidP="004D6D5F" w:rsidRDefault="000771C3" w14:paraId="2EFC11EC" w14:textId="77777777">
            <w:pPr>
              <w:spacing w:after="0" w:line="240" w:lineRule="auto"/>
              <w:rPr>
                <w:rFonts w:ascii="Calibri" w:hAnsi="Calibri" w:eastAsia="Times New Roman" w:cs="Calibri"/>
                <w:noProof/>
                <w:sz w:val="16"/>
                <w:szCs w:val="16"/>
                <w:lang w:eastAsia="sk-SK"/>
              </w:rPr>
            </w:pPr>
          </w:p>
        </w:tc>
      </w:tr>
      <w:tr w:rsidRPr="000771C3" w:rsidR="000771C3" w:rsidTr="004D6D5F" w14:paraId="2700266E" w14:textId="77777777">
        <w:tc>
          <w:tcPr>
            <w:tcW w:w="1701" w:type="dxa"/>
          </w:tcPr>
          <w:p w:rsidRPr="000771C3" w:rsidR="000771C3" w:rsidP="004D6D5F" w:rsidRDefault="000771C3" w14:paraId="4C6A2E0D" w14:textId="6EF7AEC4">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w:t>
            </w:r>
            <w:r w:rsidR="003F0CCF">
              <w:rPr>
                <w:rFonts w:ascii="Calibri" w:hAnsi="Calibri" w:eastAsia="Times New Roman" w:cs="Calibri"/>
                <w:noProof/>
                <w:sz w:val="16"/>
                <w:szCs w:val="16"/>
                <w:lang w:eastAsia="sk-SK"/>
              </w:rPr>
              <w:t xml:space="preserve"> </w:t>
            </w:r>
          </w:p>
        </w:tc>
        <w:tc>
          <w:tcPr>
            <w:tcW w:w="5385" w:type="dxa"/>
          </w:tcPr>
          <w:p w:rsidRPr="000771C3" w:rsidR="000771C3" w:rsidP="004D6D5F" w:rsidRDefault="000771C3" w14:paraId="2075912D"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Obhajoba dizertačnej práce (Dizertačná práca 10) </w:t>
            </w:r>
            <w:r w:rsidRPr="000771C3">
              <w:rPr>
                <w:rFonts w:ascii="Calibri" w:hAnsi="Calibri" w:eastAsia="Times New Roman" w:cs="Calibri"/>
                <w:i/>
                <w:noProof/>
                <w:sz w:val="16"/>
                <w:szCs w:val="16"/>
                <w:lang w:eastAsia="sk-SK"/>
              </w:rPr>
              <w:t>– M. Bednarik</w:t>
            </w:r>
          </w:p>
        </w:tc>
        <w:tc>
          <w:tcPr>
            <w:tcW w:w="170" w:type="dxa"/>
          </w:tcPr>
          <w:p w:rsidRPr="000771C3" w:rsidR="000771C3" w:rsidP="004D6D5F" w:rsidRDefault="000771C3" w14:paraId="594F26C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 </w:t>
            </w:r>
          </w:p>
        </w:tc>
        <w:tc>
          <w:tcPr>
            <w:tcW w:w="595" w:type="dxa"/>
          </w:tcPr>
          <w:p w:rsidRPr="000771C3" w:rsidR="000771C3" w:rsidP="004D6D5F" w:rsidRDefault="000771C3" w14:paraId="4C8F089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5/L</w:t>
            </w:r>
          </w:p>
        </w:tc>
        <w:tc>
          <w:tcPr>
            <w:tcW w:w="793" w:type="dxa"/>
          </w:tcPr>
          <w:p w:rsidRPr="000771C3" w:rsidR="000771C3" w:rsidP="004D6D5F" w:rsidRDefault="000771C3" w14:paraId="264A5FF4"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0E4FE338"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30</w:t>
            </w:r>
          </w:p>
        </w:tc>
        <w:tc>
          <w:tcPr>
            <w:tcW w:w="226" w:type="dxa"/>
          </w:tcPr>
          <w:p w:rsidRPr="000771C3" w:rsidR="000771C3" w:rsidP="004D6D5F" w:rsidRDefault="000771C3" w14:paraId="29CC8B13"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4BCF0B39" w14:textId="77777777">
      <w:pPr>
        <w:tabs>
          <w:tab w:val="right" w:pos="9072"/>
        </w:tabs>
        <w:spacing w:after="0" w:line="240" w:lineRule="auto"/>
        <w:rPr>
          <w:rFonts w:ascii="Calibri" w:hAnsi="Calibri" w:eastAsia="Calibri" w:cs="Calibri"/>
          <w:b/>
          <w:sz w:val="16"/>
          <w:szCs w:val="16"/>
          <w:lang w:eastAsia="sk-SK"/>
        </w:rPr>
      </w:pPr>
    </w:p>
    <w:p w:rsidRPr="000771C3" w:rsidR="000771C3" w:rsidP="000771C3" w:rsidRDefault="000771C3" w14:paraId="60EE6B90" w14:textId="77777777">
      <w:pPr>
        <w:tabs>
          <w:tab w:val="right" w:pos="9072"/>
        </w:tabs>
        <w:spacing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Vedecká činnosť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0771C3" w:rsidR="000771C3" w:rsidTr="004D6D5F" w14:paraId="4D0E2C3E" w14:textId="77777777">
        <w:tc>
          <w:tcPr>
            <w:tcW w:w="1701" w:type="dxa"/>
            <w:tcBorders>
              <w:top w:val="single" w:color="auto" w:sz="6" w:space="0"/>
            </w:tcBorders>
          </w:tcPr>
          <w:p w:rsidRPr="000771C3" w:rsidR="000771C3" w:rsidP="004D6D5F" w:rsidRDefault="000771C3" w14:paraId="35A155B2"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PriF-DSSZ-109</w:t>
            </w:r>
          </w:p>
        </w:tc>
        <w:tc>
          <w:tcPr>
            <w:tcW w:w="5385" w:type="dxa"/>
            <w:tcBorders>
              <w:top w:val="single" w:color="auto" w:sz="6" w:space="0"/>
            </w:tcBorders>
          </w:tcPr>
          <w:p w:rsidRPr="000771C3" w:rsidR="000771C3" w:rsidP="004D6D5F" w:rsidRDefault="000771C3" w14:paraId="0961541A"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Získanie Grantu UK pre mladých vedeckých pracovníkov alebo ekvivalentného grantu </w:t>
            </w:r>
            <w:r w:rsidRPr="000771C3">
              <w:rPr>
                <w:rFonts w:ascii="Calibri" w:hAnsi="Calibri" w:eastAsia="Times New Roman" w:cs="Calibri"/>
                <w:i/>
                <w:noProof/>
                <w:sz w:val="16"/>
                <w:szCs w:val="16"/>
                <w:lang w:eastAsia="sk-SK"/>
              </w:rPr>
              <w:t>– školiteľ</w:t>
            </w:r>
          </w:p>
        </w:tc>
        <w:tc>
          <w:tcPr>
            <w:tcW w:w="170" w:type="dxa"/>
            <w:tcBorders>
              <w:top w:val="single" w:color="auto" w:sz="6" w:space="0"/>
            </w:tcBorders>
          </w:tcPr>
          <w:p w:rsidRPr="000771C3" w:rsidR="000771C3" w:rsidP="004D6D5F" w:rsidRDefault="000771C3" w14:paraId="75E41307"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0771C3" w:rsidR="000771C3" w:rsidP="004D6D5F" w:rsidRDefault="000771C3" w14:paraId="49BAEC7A"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/L</w:t>
            </w:r>
          </w:p>
        </w:tc>
        <w:tc>
          <w:tcPr>
            <w:tcW w:w="793" w:type="dxa"/>
            <w:tcBorders>
              <w:top w:val="single" w:color="auto" w:sz="6" w:space="0"/>
            </w:tcBorders>
          </w:tcPr>
          <w:p w:rsidRPr="000771C3" w:rsidR="000771C3" w:rsidP="004D6D5F" w:rsidRDefault="000771C3" w14:paraId="230EE4C1"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0771C3" w:rsidR="000771C3" w:rsidP="004D6D5F" w:rsidRDefault="000771C3" w14:paraId="0D6A9130"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12</w:t>
            </w:r>
          </w:p>
        </w:tc>
        <w:tc>
          <w:tcPr>
            <w:tcW w:w="226" w:type="dxa"/>
            <w:tcBorders>
              <w:top w:val="single" w:color="auto" w:sz="6" w:space="0"/>
            </w:tcBorders>
          </w:tcPr>
          <w:p w:rsidRPr="000771C3" w:rsidR="000771C3" w:rsidP="004D6D5F" w:rsidRDefault="000771C3" w14:paraId="4C50A671" w14:textId="77777777">
            <w:pPr>
              <w:spacing w:after="0" w:line="240" w:lineRule="auto"/>
              <w:rPr>
                <w:rFonts w:ascii="Calibri" w:hAnsi="Calibri" w:eastAsia="Times New Roman" w:cs="Calibri"/>
                <w:noProof/>
                <w:sz w:val="16"/>
                <w:szCs w:val="16"/>
                <w:lang w:eastAsia="sk-SK"/>
              </w:rPr>
            </w:pPr>
          </w:p>
        </w:tc>
      </w:tr>
      <w:tr w:rsidRPr="000771C3" w:rsidR="000771C3" w:rsidTr="004D6D5F" w14:paraId="77E75E31" w14:textId="77777777">
        <w:tc>
          <w:tcPr>
            <w:tcW w:w="1701" w:type="dxa"/>
          </w:tcPr>
          <w:p w:rsidRPr="000771C3" w:rsidR="000771C3" w:rsidP="004D6D5F" w:rsidRDefault="000771C3" w14:paraId="33C435A5"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PriF-DSSZ-110</w:t>
            </w:r>
          </w:p>
        </w:tc>
        <w:tc>
          <w:tcPr>
            <w:tcW w:w="5385" w:type="dxa"/>
          </w:tcPr>
          <w:p w:rsidRPr="000771C3" w:rsidR="000771C3" w:rsidP="004D6D5F" w:rsidRDefault="000771C3" w14:paraId="094ABCBB"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Získanie Grantu PriF UK pre doktorandov, Grantu ústavu SAV alebo ekvivalentného grantu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133717D8"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39A7F01"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/L</w:t>
            </w:r>
          </w:p>
        </w:tc>
        <w:tc>
          <w:tcPr>
            <w:tcW w:w="793" w:type="dxa"/>
          </w:tcPr>
          <w:p w:rsidRPr="000771C3" w:rsidR="000771C3" w:rsidP="004D6D5F" w:rsidRDefault="000771C3" w14:paraId="1907126C"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F5A7088"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8</w:t>
            </w:r>
          </w:p>
        </w:tc>
        <w:tc>
          <w:tcPr>
            <w:tcW w:w="226" w:type="dxa"/>
          </w:tcPr>
          <w:p w:rsidRPr="000771C3" w:rsidR="000771C3" w:rsidP="004D6D5F" w:rsidRDefault="000771C3" w14:paraId="0B9BED32" w14:textId="77777777">
            <w:pPr>
              <w:spacing w:after="0" w:line="240" w:lineRule="auto"/>
              <w:rPr>
                <w:rFonts w:ascii="Calibri" w:hAnsi="Calibri" w:eastAsia="Times New Roman" w:cs="Calibri"/>
                <w:noProof/>
                <w:sz w:val="16"/>
                <w:szCs w:val="16"/>
                <w:lang w:eastAsia="sk-SK"/>
              </w:rPr>
            </w:pPr>
          </w:p>
        </w:tc>
      </w:tr>
      <w:tr w:rsidRPr="000771C3" w:rsidR="000771C3" w:rsidTr="004D6D5F" w14:paraId="113224FB" w14:textId="77777777">
        <w:tc>
          <w:tcPr>
            <w:tcW w:w="1701" w:type="dxa"/>
          </w:tcPr>
          <w:p w:rsidRPr="000771C3" w:rsidR="000771C3" w:rsidP="004D6D5F" w:rsidRDefault="000771C3" w14:paraId="02158580"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PriF-DSSZ-120</w:t>
            </w:r>
          </w:p>
        </w:tc>
        <w:tc>
          <w:tcPr>
            <w:tcW w:w="5385" w:type="dxa"/>
          </w:tcPr>
          <w:p w:rsidRPr="000771C3" w:rsidR="000771C3" w:rsidP="004D6D5F" w:rsidRDefault="000771C3" w14:paraId="0EAF312E"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Vedecká monografia alebo štúdia charakteru vedeckej monografie vydaná v zahraničnom vydavateľstve (AAA, ABA)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71FE7598"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9F24ECA"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6FC57DE9"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067C4E62"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30</w:t>
            </w:r>
          </w:p>
        </w:tc>
        <w:tc>
          <w:tcPr>
            <w:tcW w:w="226" w:type="dxa"/>
          </w:tcPr>
          <w:p w:rsidRPr="000771C3" w:rsidR="000771C3" w:rsidP="004D6D5F" w:rsidRDefault="000771C3" w14:paraId="69D7A718" w14:textId="77777777">
            <w:pPr>
              <w:spacing w:after="0" w:line="240" w:lineRule="auto"/>
              <w:rPr>
                <w:rFonts w:ascii="Calibri" w:hAnsi="Calibri" w:eastAsia="Times New Roman" w:cs="Calibri"/>
                <w:noProof/>
                <w:sz w:val="16"/>
                <w:szCs w:val="16"/>
                <w:lang w:eastAsia="sk-SK"/>
              </w:rPr>
            </w:pPr>
          </w:p>
        </w:tc>
      </w:tr>
      <w:tr w:rsidRPr="000771C3" w:rsidR="000771C3" w:rsidTr="004D6D5F" w14:paraId="0B23E16C" w14:textId="77777777">
        <w:tc>
          <w:tcPr>
            <w:tcW w:w="1701" w:type="dxa"/>
          </w:tcPr>
          <w:p w:rsidRPr="000771C3" w:rsidR="000771C3" w:rsidP="004D6D5F" w:rsidRDefault="000771C3" w14:paraId="4BC15BD1"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PriF-DSSZ-121</w:t>
            </w:r>
          </w:p>
        </w:tc>
        <w:tc>
          <w:tcPr>
            <w:tcW w:w="5385" w:type="dxa"/>
          </w:tcPr>
          <w:p w:rsidRPr="000771C3" w:rsidR="000771C3" w:rsidP="004D6D5F" w:rsidRDefault="000771C3" w14:paraId="53EC4853"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Vedecká monografia alebo štúdia charakteru vedeckej monografie vydaná v domácom vydavateľstve (AAB, ABB)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2A9F8B78"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5B642F9"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7C34362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A0D6A80"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20</w:t>
            </w:r>
          </w:p>
        </w:tc>
        <w:tc>
          <w:tcPr>
            <w:tcW w:w="226" w:type="dxa"/>
          </w:tcPr>
          <w:p w:rsidRPr="000771C3" w:rsidR="000771C3" w:rsidP="004D6D5F" w:rsidRDefault="000771C3" w14:paraId="6FBB9A85" w14:textId="77777777">
            <w:pPr>
              <w:spacing w:after="0" w:line="240" w:lineRule="auto"/>
              <w:rPr>
                <w:rFonts w:ascii="Calibri" w:hAnsi="Calibri" w:eastAsia="Times New Roman" w:cs="Calibri"/>
                <w:noProof/>
                <w:sz w:val="16"/>
                <w:szCs w:val="16"/>
                <w:lang w:eastAsia="sk-SK"/>
              </w:rPr>
            </w:pPr>
          </w:p>
        </w:tc>
      </w:tr>
      <w:tr w:rsidRPr="000771C3" w:rsidR="000771C3" w:rsidTr="004D6D5F" w14:paraId="6517C8C8" w14:textId="77777777">
        <w:tc>
          <w:tcPr>
            <w:tcW w:w="1701" w:type="dxa"/>
          </w:tcPr>
          <w:p w:rsidRPr="000771C3" w:rsidR="000771C3" w:rsidP="004D6D5F" w:rsidRDefault="000771C3" w14:paraId="7A8B9E82"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PriF-DSSZ-122</w:t>
            </w:r>
          </w:p>
        </w:tc>
        <w:tc>
          <w:tcPr>
            <w:tcW w:w="5385" w:type="dxa"/>
          </w:tcPr>
          <w:p w:rsidRPr="000771C3" w:rsidR="000771C3" w:rsidP="004D6D5F" w:rsidRDefault="000771C3" w14:paraId="594CDCDB"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Kapitola vo vedeckej monografii vydanej v zahraničnom vydavateľstve (ABC)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74C1B2AB"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5F046A7"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2DD34A5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DD6AA25"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14</w:t>
            </w:r>
          </w:p>
        </w:tc>
        <w:tc>
          <w:tcPr>
            <w:tcW w:w="226" w:type="dxa"/>
          </w:tcPr>
          <w:p w:rsidRPr="000771C3" w:rsidR="000771C3" w:rsidP="004D6D5F" w:rsidRDefault="000771C3" w14:paraId="4F4A0111" w14:textId="77777777">
            <w:pPr>
              <w:spacing w:after="0" w:line="240" w:lineRule="auto"/>
              <w:rPr>
                <w:rFonts w:ascii="Calibri" w:hAnsi="Calibri" w:eastAsia="Times New Roman" w:cs="Calibri"/>
                <w:noProof/>
                <w:sz w:val="16"/>
                <w:szCs w:val="16"/>
                <w:lang w:eastAsia="sk-SK"/>
              </w:rPr>
            </w:pPr>
          </w:p>
        </w:tc>
      </w:tr>
      <w:tr w:rsidRPr="000771C3" w:rsidR="000771C3" w:rsidTr="004D6D5F" w14:paraId="317DBFBE" w14:textId="77777777">
        <w:tc>
          <w:tcPr>
            <w:tcW w:w="1701" w:type="dxa"/>
          </w:tcPr>
          <w:p w:rsidRPr="000771C3" w:rsidR="000771C3" w:rsidP="004D6D5F" w:rsidRDefault="000771C3" w14:paraId="5C7E982A"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PriF-DSSZ-123</w:t>
            </w:r>
          </w:p>
        </w:tc>
        <w:tc>
          <w:tcPr>
            <w:tcW w:w="5385" w:type="dxa"/>
          </w:tcPr>
          <w:p w:rsidRPr="000771C3" w:rsidR="000771C3" w:rsidP="004D6D5F" w:rsidRDefault="000771C3" w14:paraId="7FA07898"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Kapitola vo vedeckej monografii vydanej v domácom vydavateľstve (ABD)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4A3F4A4A"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7911E873"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3F0F6F6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4E30896B"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10</w:t>
            </w:r>
          </w:p>
        </w:tc>
        <w:tc>
          <w:tcPr>
            <w:tcW w:w="226" w:type="dxa"/>
          </w:tcPr>
          <w:p w:rsidRPr="000771C3" w:rsidR="000771C3" w:rsidP="004D6D5F" w:rsidRDefault="000771C3" w14:paraId="3714BC04" w14:textId="77777777">
            <w:pPr>
              <w:spacing w:after="0" w:line="240" w:lineRule="auto"/>
              <w:rPr>
                <w:rFonts w:ascii="Calibri" w:hAnsi="Calibri" w:eastAsia="Times New Roman" w:cs="Calibri"/>
                <w:noProof/>
                <w:sz w:val="16"/>
                <w:szCs w:val="16"/>
                <w:lang w:eastAsia="sk-SK"/>
              </w:rPr>
            </w:pPr>
          </w:p>
        </w:tc>
      </w:tr>
      <w:tr w:rsidRPr="000771C3" w:rsidR="000771C3" w:rsidTr="004D6D5F" w14:paraId="4FC7BD61" w14:textId="77777777">
        <w:tc>
          <w:tcPr>
            <w:tcW w:w="1701" w:type="dxa"/>
          </w:tcPr>
          <w:p w:rsidRPr="000771C3" w:rsidR="000771C3" w:rsidP="004D6D5F" w:rsidRDefault="000771C3" w14:paraId="4031B12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PriF-DSSZ-124</w:t>
            </w:r>
          </w:p>
        </w:tc>
        <w:tc>
          <w:tcPr>
            <w:tcW w:w="5385" w:type="dxa"/>
          </w:tcPr>
          <w:p w:rsidRPr="000771C3" w:rsidR="000771C3" w:rsidP="004D6D5F" w:rsidRDefault="000771C3" w14:paraId="4D65991B"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Publikácia v karentovanom vedeckom časopise (ADC, ADD)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4DAF7148"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E99B42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49A0B2E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4FB277F"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28</w:t>
            </w:r>
          </w:p>
        </w:tc>
        <w:tc>
          <w:tcPr>
            <w:tcW w:w="226" w:type="dxa"/>
          </w:tcPr>
          <w:p w:rsidRPr="000771C3" w:rsidR="000771C3" w:rsidP="004D6D5F" w:rsidRDefault="000771C3" w14:paraId="22271119" w14:textId="77777777">
            <w:pPr>
              <w:spacing w:after="0" w:line="240" w:lineRule="auto"/>
              <w:rPr>
                <w:rFonts w:ascii="Calibri" w:hAnsi="Calibri" w:eastAsia="Times New Roman" w:cs="Calibri"/>
                <w:noProof/>
                <w:sz w:val="16"/>
                <w:szCs w:val="16"/>
                <w:lang w:eastAsia="sk-SK"/>
              </w:rPr>
            </w:pPr>
          </w:p>
        </w:tc>
      </w:tr>
      <w:tr w:rsidRPr="000771C3" w:rsidR="000771C3" w:rsidTr="004D6D5F" w14:paraId="36CD8131" w14:textId="77777777">
        <w:tc>
          <w:tcPr>
            <w:tcW w:w="1701" w:type="dxa"/>
          </w:tcPr>
          <w:p w:rsidRPr="000771C3" w:rsidR="000771C3" w:rsidP="004D6D5F" w:rsidRDefault="000771C3" w14:paraId="3CB90F26"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lastRenderedPageBreak/>
              <w:t>PriF-DSSZ-xx</w:t>
            </w:r>
          </w:p>
        </w:tc>
        <w:tc>
          <w:tcPr>
            <w:tcW w:w="5385" w:type="dxa"/>
          </w:tcPr>
          <w:p w:rsidRPr="000771C3" w:rsidR="000771C3" w:rsidP="004D6D5F" w:rsidRDefault="000771C3" w14:paraId="228707A3"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Publikácie v zahraničných časopisoch registrovaných v databázach Web of Science alebo SCOPUS (ADM)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313CC218"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02EEF04F"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2385B528"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5B838AAF"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19</w:t>
            </w:r>
          </w:p>
        </w:tc>
        <w:tc>
          <w:tcPr>
            <w:tcW w:w="226" w:type="dxa"/>
          </w:tcPr>
          <w:p w:rsidRPr="000771C3" w:rsidR="000771C3" w:rsidP="004D6D5F" w:rsidRDefault="000771C3" w14:paraId="606C5388" w14:textId="77777777">
            <w:pPr>
              <w:spacing w:after="0" w:line="240" w:lineRule="auto"/>
              <w:rPr>
                <w:rFonts w:ascii="Calibri" w:hAnsi="Calibri" w:eastAsia="Times New Roman" w:cs="Calibri"/>
                <w:noProof/>
                <w:sz w:val="16"/>
                <w:szCs w:val="16"/>
                <w:lang w:eastAsia="sk-SK"/>
              </w:rPr>
            </w:pPr>
          </w:p>
        </w:tc>
      </w:tr>
      <w:tr w:rsidRPr="000771C3" w:rsidR="000771C3" w:rsidTr="004D6D5F" w14:paraId="4F3A6D10" w14:textId="77777777">
        <w:tc>
          <w:tcPr>
            <w:tcW w:w="1701" w:type="dxa"/>
          </w:tcPr>
          <w:p w:rsidRPr="000771C3" w:rsidR="000771C3" w:rsidP="004D6D5F" w:rsidRDefault="000771C3" w14:paraId="04E20727"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PriF-DSSZ-xx</w:t>
            </w:r>
          </w:p>
        </w:tc>
        <w:tc>
          <w:tcPr>
            <w:tcW w:w="5385" w:type="dxa"/>
          </w:tcPr>
          <w:p w:rsidRPr="000771C3" w:rsidR="000771C3" w:rsidP="004D6D5F" w:rsidRDefault="000771C3" w14:paraId="6E39082E"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Publikácie v domácich časopisoch registrovaných v databázach Web of Science alebo SCOPUS (ADN)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1CFBC293"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0164509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0074FD90"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3303A15"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15</w:t>
            </w:r>
          </w:p>
        </w:tc>
        <w:tc>
          <w:tcPr>
            <w:tcW w:w="226" w:type="dxa"/>
          </w:tcPr>
          <w:p w:rsidRPr="000771C3" w:rsidR="000771C3" w:rsidP="004D6D5F" w:rsidRDefault="000771C3" w14:paraId="0C310285" w14:textId="77777777">
            <w:pPr>
              <w:spacing w:after="0" w:line="240" w:lineRule="auto"/>
              <w:rPr>
                <w:rFonts w:ascii="Calibri" w:hAnsi="Calibri" w:eastAsia="Times New Roman" w:cs="Calibri"/>
                <w:noProof/>
                <w:sz w:val="16"/>
                <w:szCs w:val="16"/>
                <w:lang w:eastAsia="sk-SK"/>
              </w:rPr>
            </w:pPr>
          </w:p>
        </w:tc>
      </w:tr>
      <w:tr w:rsidRPr="000771C3" w:rsidR="000771C3" w:rsidTr="004D6D5F" w14:paraId="2AF40F92" w14:textId="77777777">
        <w:tc>
          <w:tcPr>
            <w:tcW w:w="1701" w:type="dxa"/>
          </w:tcPr>
          <w:p w:rsidRPr="000771C3" w:rsidR="000771C3" w:rsidP="004D6D5F" w:rsidRDefault="000771C3" w14:paraId="0F76DE9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PriF-DSSZ-125</w:t>
            </w:r>
          </w:p>
        </w:tc>
        <w:tc>
          <w:tcPr>
            <w:tcW w:w="5385" w:type="dxa"/>
          </w:tcPr>
          <w:p w:rsidRPr="000771C3" w:rsidR="000771C3" w:rsidP="004D6D5F" w:rsidRDefault="000771C3" w14:paraId="5E46D618"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Publikácia v zahraničnom nekarentovanom recenzovanom vedeckom časopise (ADE)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5E90453D"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FBD0BE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727F69F9"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D115E5C"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14</w:t>
            </w:r>
          </w:p>
        </w:tc>
        <w:tc>
          <w:tcPr>
            <w:tcW w:w="226" w:type="dxa"/>
          </w:tcPr>
          <w:p w:rsidRPr="000771C3" w:rsidR="000771C3" w:rsidP="004D6D5F" w:rsidRDefault="000771C3" w14:paraId="3E5DAE4A" w14:textId="77777777">
            <w:pPr>
              <w:spacing w:after="0" w:line="240" w:lineRule="auto"/>
              <w:rPr>
                <w:rFonts w:ascii="Calibri" w:hAnsi="Calibri" w:eastAsia="Times New Roman" w:cs="Calibri"/>
                <w:noProof/>
                <w:sz w:val="16"/>
                <w:szCs w:val="16"/>
                <w:lang w:eastAsia="sk-SK"/>
              </w:rPr>
            </w:pPr>
          </w:p>
        </w:tc>
      </w:tr>
      <w:tr w:rsidRPr="000771C3" w:rsidR="000771C3" w:rsidTr="004D6D5F" w14:paraId="55B94122" w14:textId="77777777">
        <w:tc>
          <w:tcPr>
            <w:tcW w:w="1701" w:type="dxa"/>
          </w:tcPr>
          <w:p w:rsidRPr="000771C3" w:rsidR="000771C3" w:rsidP="004D6D5F" w:rsidRDefault="000771C3" w14:paraId="700620D7"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PriF-DSSZ-126</w:t>
            </w:r>
          </w:p>
        </w:tc>
        <w:tc>
          <w:tcPr>
            <w:tcW w:w="5385" w:type="dxa"/>
          </w:tcPr>
          <w:p w:rsidRPr="000771C3" w:rsidR="000771C3" w:rsidP="004D6D5F" w:rsidRDefault="000771C3" w14:paraId="3626B8EA"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Publikácia v domácom nekarentovanom recenzovanom vedeckom časopise (ADF)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0690B690"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78B865B6"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5522E82F"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73230A9"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10</w:t>
            </w:r>
          </w:p>
        </w:tc>
        <w:tc>
          <w:tcPr>
            <w:tcW w:w="226" w:type="dxa"/>
          </w:tcPr>
          <w:p w:rsidRPr="000771C3" w:rsidR="000771C3" w:rsidP="004D6D5F" w:rsidRDefault="000771C3" w14:paraId="1B819837" w14:textId="77777777">
            <w:pPr>
              <w:spacing w:after="0" w:line="240" w:lineRule="auto"/>
              <w:rPr>
                <w:rFonts w:ascii="Calibri" w:hAnsi="Calibri" w:eastAsia="Times New Roman" w:cs="Calibri"/>
                <w:noProof/>
                <w:sz w:val="16"/>
                <w:szCs w:val="16"/>
                <w:lang w:eastAsia="sk-SK"/>
              </w:rPr>
            </w:pPr>
          </w:p>
        </w:tc>
      </w:tr>
      <w:tr w:rsidRPr="000771C3" w:rsidR="000771C3" w:rsidTr="004D6D5F" w14:paraId="39D416FE" w14:textId="77777777">
        <w:tc>
          <w:tcPr>
            <w:tcW w:w="1701" w:type="dxa"/>
          </w:tcPr>
          <w:p w:rsidRPr="000771C3" w:rsidR="000771C3" w:rsidP="004D6D5F" w:rsidRDefault="000771C3" w14:paraId="3F04964F"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PriF-DSSZ-127</w:t>
            </w:r>
          </w:p>
        </w:tc>
        <w:tc>
          <w:tcPr>
            <w:tcW w:w="5385" w:type="dxa"/>
          </w:tcPr>
          <w:p w:rsidRPr="000771C3" w:rsidR="000771C3" w:rsidP="004D6D5F" w:rsidRDefault="000771C3" w14:paraId="2E073030"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Vedecká práca v zahraničnom recenzovanom vedeckom zborníku, monografii ... (AEC, AFA, AFC)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64D072F5"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2BD712D2"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74F9D8C1"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FFD557B"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8</w:t>
            </w:r>
          </w:p>
        </w:tc>
        <w:tc>
          <w:tcPr>
            <w:tcW w:w="226" w:type="dxa"/>
          </w:tcPr>
          <w:p w:rsidRPr="000771C3" w:rsidR="000771C3" w:rsidP="004D6D5F" w:rsidRDefault="000771C3" w14:paraId="24C522C8" w14:textId="77777777">
            <w:pPr>
              <w:spacing w:after="0" w:line="240" w:lineRule="auto"/>
              <w:rPr>
                <w:rFonts w:ascii="Calibri" w:hAnsi="Calibri" w:eastAsia="Times New Roman" w:cs="Calibri"/>
                <w:noProof/>
                <w:sz w:val="16"/>
                <w:szCs w:val="16"/>
                <w:lang w:eastAsia="sk-SK"/>
              </w:rPr>
            </w:pPr>
          </w:p>
        </w:tc>
      </w:tr>
      <w:tr w:rsidRPr="000771C3" w:rsidR="000771C3" w:rsidTr="004D6D5F" w14:paraId="61A81FD6" w14:textId="77777777">
        <w:tc>
          <w:tcPr>
            <w:tcW w:w="1701" w:type="dxa"/>
          </w:tcPr>
          <w:p w:rsidRPr="000771C3" w:rsidR="000771C3" w:rsidP="004D6D5F" w:rsidRDefault="000771C3" w14:paraId="1882DAEE"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PriF-DSSZ-128</w:t>
            </w:r>
          </w:p>
        </w:tc>
        <w:tc>
          <w:tcPr>
            <w:tcW w:w="5385" w:type="dxa"/>
          </w:tcPr>
          <w:p w:rsidRPr="000771C3" w:rsidR="000771C3" w:rsidP="004D6D5F" w:rsidRDefault="000771C3" w14:paraId="6F1588F7"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Vedecká práca v domácom recenzovanom vedeckom zborníku, monografii ... (AED, AFB, AFD)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283467E3"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7D82488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0A26484E"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9B08E35"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6</w:t>
            </w:r>
          </w:p>
        </w:tc>
        <w:tc>
          <w:tcPr>
            <w:tcW w:w="226" w:type="dxa"/>
          </w:tcPr>
          <w:p w:rsidRPr="000771C3" w:rsidR="000771C3" w:rsidP="004D6D5F" w:rsidRDefault="000771C3" w14:paraId="054C781A" w14:textId="77777777">
            <w:pPr>
              <w:spacing w:after="0" w:line="240" w:lineRule="auto"/>
              <w:rPr>
                <w:rFonts w:ascii="Calibri" w:hAnsi="Calibri" w:eastAsia="Times New Roman" w:cs="Calibri"/>
                <w:noProof/>
                <w:sz w:val="16"/>
                <w:szCs w:val="16"/>
                <w:lang w:eastAsia="sk-SK"/>
              </w:rPr>
            </w:pPr>
          </w:p>
        </w:tc>
      </w:tr>
      <w:tr w:rsidRPr="000771C3" w:rsidR="000771C3" w:rsidTr="004D6D5F" w14:paraId="256ADED0" w14:textId="77777777">
        <w:tc>
          <w:tcPr>
            <w:tcW w:w="1701" w:type="dxa"/>
          </w:tcPr>
          <w:p w:rsidRPr="000771C3" w:rsidR="000771C3" w:rsidP="004D6D5F" w:rsidRDefault="000771C3" w14:paraId="09DA3CE5"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PriF-DSSZ-129</w:t>
            </w:r>
          </w:p>
        </w:tc>
        <w:tc>
          <w:tcPr>
            <w:tcW w:w="5385" w:type="dxa"/>
          </w:tcPr>
          <w:p w:rsidRPr="000771C3" w:rsidR="000771C3" w:rsidP="004D6D5F" w:rsidRDefault="000771C3" w14:paraId="145EE31A"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Abstrakt príspevku zo zahraničnej konferencie (AFG, AFK)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173B21FB"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293633D"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7B52F8D1"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9206C14"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4</w:t>
            </w:r>
          </w:p>
        </w:tc>
        <w:tc>
          <w:tcPr>
            <w:tcW w:w="226" w:type="dxa"/>
          </w:tcPr>
          <w:p w:rsidRPr="000771C3" w:rsidR="000771C3" w:rsidP="004D6D5F" w:rsidRDefault="000771C3" w14:paraId="2BDF0260" w14:textId="77777777">
            <w:pPr>
              <w:spacing w:after="0" w:line="240" w:lineRule="auto"/>
              <w:rPr>
                <w:rFonts w:ascii="Calibri" w:hAnsi="Calibri" w:eastAsia="Times New Roman" w:cs="Calibri"/>
                <w:noProof/>
                <w:sz w:val="16"/>
                <w:szCs w:val="16"/>
                <w:lang w:eastAsia="sk-SK"/>
              </w:rPr>
            </w:pPr>
          </w:p>
        </w:tc>
      </w:tr>
      <w:tr w:rsidRPr="000771C3" w:rsidR="000771C3" w:rsidTr="004D6D5F" w14:paraId="495CBBBF" w14:textId="77777777">
        <w:tc>
          <w:tcPr>
            <w:tcW w:w="1701" w:type="dxa"/>
          </w:tcPr>
          <w:p w:rsidRPr="000771C3" w:rsidR="000771C3" w:rsidP="004D6D5F" w:rsidRDefault="000771C3" w14:paraId="0FF2A569"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PriF-DSSZ-130</w:t>
            </w:r>
          </w:p>
        </w:tc>
        <w:tc>
          <w:tcPr>
            <w:tcW w:w="5385" w:type="dxa"/>
          </w:tcPr>
          <w:p w:rsidRPr="000771C3" w:rsidR="000771C3" w:rsidP="004D6D5F" w:rsidRDefault="000771C3" w14:paraId="6AC06A6F"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Abstrakt príspevku z domácej konferencie (AFH, AFL)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72C0147D"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4DDEFC6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7E856144"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5DF15ED8"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0FD0691A" w14:textId="77777777">
            <w:pPr>
              <w:spacing w:after="0" w:line="240" w:lineRule="auto"/>
              <w:rPr>
                <w:rFonts w:ascii="Calibri" w:hAnsi="Calibri" w:eastAsia="Times New Roman" w:cs="Calibri"/>
                <w:noProof/>
                <w:sz w:val="16"/>
                <w:szCs w:val="16"/>
                <w:lang w:eastAsia="sk-SK"/>
              </w:rPr>
            </w:pPr>
          </w:p>
        </w:tc>
      </w:tr>
      <w:tr w:rsidRPr="000771C3" w:rsidR="000771C3" w:rsidTr="004D6D5F" w14:paraId="30BBEE31" w14:textId="77777777">
        <w:tc>
          <w:tcPr>
            <w:tcW w:w="1701" w:type="dxa"/>
          </w:tcPr>
          <w:p w:rsidRPr="000771C3" w:rsidR="000771C3" w:rsidP="004D6D5F" w:rsidRDefault="000771C3" w14:paraId="059B7C29"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PriF-DSSZ-131</w:t>
            </w:r>
          </w:p>
        </w:tc>
        <w:tc>
          <w:tcPr>
            <w:tcW w:w="5385" w:type="dxa"/>
          </w:tcPr>
          <w:p w:rsidRPr="000771C3" w:rsidR="000771C3" w:rsidP="004D6D5F" w:rsidRDefault="000771C3" w14:paraId="38F6E858"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Autorské osvedčenia, patenty, objavy (AGJ)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733C3B54"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8BCEAA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3283845A"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A794F8D"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10</w:t>
            </w:r>
          </w:p>
        </w:tc>
        <w:tc>
          <w:tcPr>
            <w:tcW w:w="226" w:type="dxa"/>
          </w:tcPr>
          <w:p w:rsidRPr="000771C3" w:rsidR="000771C3" w:rsidP="004D6D5F" w:rsidRDefault="000771C3" w14:paraId="1AEDD2C7" w14:textId="77777777">
            <w:pPr>
              <w:spacing w:after="0" w:line="240" w:lineRule="auto"/>
              <w:rPr>
                <w:rFonts w:ascii="Calibri" w:hAnsi="Calibri" w:eastAsia="Times New Roman" w:cs="Calibri"/>
                <w:noProof/>
                <w:sz w:val="16"/>
                <w:szCs w:val="16"/>
                <w:lang w:eastAsia="sk-SK"/>
              </w:rPr>
            </w:pPr>
          </w:p>
        </w:tc>
      </w:tr>
      <w:tr w:rsidRPr="000771C3" w:rsidR="000771C3" w:rsidTr="004D6D5F" w14:paraId="39D2073B" w14:textId="77777777">
        <w:tc>
          <w:tcPr>
            <w:tcW w:w="1701" w:type="dxa"/>
          </w:tcPr>
          <w:p w:rsidRPr="000771C3" w:rsidR="000771C3" w:rsidP="004D6D5F" w:rsidRDefault="000771C3" w14:paraId="34AD95BC"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PriF-DSSZ-132</w:t>
            </w:r>
          </w:p>
        </w:tc>
        <w:tc>
          <w:tcPr>
            <w:tcW w:w="5385" w:type="dxa"/>
          </w:tcPr>
          <w:p w:rsidRPr="000771C3" w:rsidR="000771C3" w:rsidP="004D6D5F" w:rsidRDefault="000771C3" w14:paraId="02560F2A"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Citácia v publikácii registrovanej v citačných indexoch Web of Science a databáze SCOPUS (1, 2)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3A9064C6"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5076C158"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76E42D66"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AAE997E"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4</w:t>
            </w:r>
          </w:p>
        </w:tc>
        <w:tc>
          <w:tcPr>
            <w:tcW w:w="226" w:type="dxa"/>
          </w:tcPr>
          <w:p w:rsidRPr="000771C3" w:rsidR="000771C3" w:rsidP="004D6D5F" w:rsidRDefault="000771C3" w14:paraId="07433EEF" w14:textId="77777777">
            <w:pPr>
              <w:spacing w:after="0" w:line="240" w:lineRule="auto"/>
              <w:rPr>
                <w:rFonts w:ascii="Calibri" w:hAnsi="Calibri" w:eastAsia="Times New Roman" w:cs="Calibri"/>
                <w:noProof/>
                <w:sz w:val="16"/>
                <w:szCs w:val="16"/>
                <w:lang w:eastAsia="sk-SK"/>
              </w:rPr>
            </w:pPr>
          </w:p>
        </w:tc>
      </w:tr>
      <w:tr w:rsidRPr="000771C3" w:rsidR="000771C3" w:rsidTr="004D6D5F" w14:paraId="72FED307" w14:textId="77777777">
        <w:tc>
          <w:tcPr>
            <w:tcW w:w="1701" w:type="dxa"/>
          </w:tcPr>
          <w:p w:rsidRPr="000771C3" w:rsidR="000771C3" w:rsidP="004D6D5F" w:rsidRDefault="000771C3" w14:paraId="496C22F2"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PriF-DSSZ-133</w:t>
            </w:r>
          </w:p>
        </w:tc>
        <w:tc>
          <w:tcPr>
            <w:tcW w:w="5385" w:type="dxa"/>
          </w:tcPr>
          <w:p w:rsidRPr="000771C3" w:rsidR="000771C3" w:rsidP="004D6D5F" w:rsidRDefault="000771C3" w14:paraId="548586D0"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Citácia v zahraničnej publikácii neregistrovanej v citačných indexoch (3)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2191BECB"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F51346E"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19555321"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7962D381"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3</w:t>
            </w:r>
          </w:p>
        </w:tc>
        <w:tc>
          <w:tcPr>
            <w:tcW w:w="226" w:type="dxa"/>
          </w:tcPr>
          <w:p w:rsidRPr="000771C3" w:rsidR="000771C3" w:rsidP="004D6D5F" w:rsidRDefault="000771C3" w14:paraId="5F58F6BE" w14:textId="77777777">
            <w:pPr>
              <w:spacing w:after="0" w:line="240" w:lineRule="auto"/>
              <w:rPr>
                <w:rFonts w:ascii="Calibri" w:hAnsi="Calibri" w:eastAsia="Times New Roman" w:cs="Calibri"/>
                <w:noProof/>
                <w:sz w:val="16"/>
                <w:szCs w:val="16"/>
                <w:lang w:eastAsia="sk-SK"/>
              </w:rPr>
            </w:pPr>
          </w:p>
        </w:tc>
      </w:tr>
      <w:tr w:rsidRPr="000771C3" w:rsidR="000771C3" w:rsidTr="004D6D5F" w14:paraId="40EA4B88" w14:textId="77777777">
        <w:tc>
          <w:tcPr>
            <w:tcW w:w="1701" w:type="dxa"/>
          </w:tcPr>
          <w:p w:rsidRPr="000771C3" w:rsidR="000771C3" w:rsidP="004D6D5F" w:rsidRDefault="000771C3" w14:paraId="34F2A4FC"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PriF-DSSZ-134</w:t>
            </w:r>
          </w:p>
        </w:tc>
        <w:tc>
          <w:tcPr>
            <w:tcW w:w="5385" w:type="dxa"/>
          </w:tcPr>
          <w:p w:rsidRPr="000771C3" w:rsidR="000771C3" w:rsidP="004D6D5F" w:rsidRDefault="000771C3" w14:paraId="5BB031AF"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Citácia v domácej publikácii neregistrovanej v citačných indexoch (4)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116EF41F"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898122A"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2CFDCB59"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F6ED300"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2</w:t>
            </w:r>
          </w:p>
        </w:tc>
        <w:tc>
          <w:tcPr>
            <w:tcW w:w="226" w:type="dxa"/>
          </w:tcPr>
          <w:p w:rsidRPr="000771C3" w:rsidR="000771C3" w:rsidP="004D6D5F" w:rsidRDefault="000771C3" w14:paraId="79A16D48" w14:textId="77777777">
            <w:pPr>
              <w:spacing w:after="0" w:line="240" w:lineRule="auto"/>
              <w:rPr>
                <w:rFonts w:ascii="Calibri" w:hAnsi="Calibri" w:eastAsia="Times New Roman" w:cs="Calibri"/>
                <w:noProof/>
                <w:sz w:val="16"/>
                <w:szCs w:val="16"/>
                <w:lang w:eastAsia="sk-SK"/>
              </w:rPr>
            </w:pPr>
          </w:p>
        </w:tc>
      </w:tr>
      <w:tr w:rsidRPr="000771C3" w:rsidR="000771C3" w:rsidTr="004D6D5F" w14:paraId="2A358464" w14:textId="77777777">
        <w:tc>
          <w:tcPr>
            <w:tcW w:w="1701" w:type="dxa"/>
          </w:tcPr>
          <w:p w:rsidRPr="000771C3" w:rsidR="000771C3" w:rsidP="004D6D5F" w:rsidRDefault="000771C3" w14:paraId="77607B4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PriF-DSSZ-119</w:t>
            </w:r>
          </w:p>
        </w:tc>
        <w:tc>
          <w:tcPr>
            <w:tcW w:w="5385" w:type="dxa"/>
          </w:tcPr>
          <w:p w:rsidRPr="000771C3" w:rsidR="000771C3" w:rsidP="004D6D5F" w:rsidRDefault="000771C3" w14:paraId="4B66D2BF"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Iné činnosti </w:t>
            </w:r>
            <w:r w:rsidRPr="000771C3">
              <w:rPr>
                <w:rFonts w:ascii="Calibri" w:hAnsi="Calibri" w:eastAsia="Times New Roman" w:cs="Calibri"/>
                <w:i/>
                <w:noProof/>
                <w:sz w:val="16"/>
                <w:szCs w:val="16"/>
                <w:lang w:eastAsia="sk-SK"/>
              </w:rPr>
              <w:t>– školiteľ</w:t>
            </w:r>
          </w:p>
        </w:tc>
        <w:tc>
          <w:tcPr>
            <w:tcW w:w="170" w:type="dxa"/>
          </w:tcPr>
          <w:p w:rsidRPr="000771C3" w:rsidR="000771C3" w:rsidP="004D6D5F" w:rsidRDefault="000771C3" w14:paraId="42AFD5CF"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EAA39A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1,2/</w:t>
            </w:r>
          </w:p>
        </w:tc>
        <w:tc>
          <w:tcPr>
            <w:tcW w:w="793" w:type="dxa"/>
          </w:tcPr>
          <w:p w:rsidRPr="000771C3" w:rsidR="000771C3" w:rsidP="004D6D5F" w:rsidRDefault="000771C3" w14:paraId="13733C4D"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46DD0E18"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1</w:t>
            </w:r>
          </w:p>
        </w:tc>
        <w:tc>
          <w:tcPr>
            <w:tcW w:w="226" w:type="dxa"/>
          </w:tcPr>
          <w:p w:rsidRPr="000771C3" w:rsidR="000771C3" w:rsidP="004D6D5F" w:rsidRDefault="000771C3" w14:paraId="29728A6F" w14:textId="77777777">
            <w:pPr>
              <w:spacing w:after="0" w:line="240" w:lineRule="auto"/>
              <w:rPr>
                <w:rFonts w:ascii="Calibri" w:hAnsi="Calibri" w:eastAsia="Times New Roman" w:cs="Calibri"/>
                <w:noProof/>
                <w:sz w:val="16"/>
                <w:szCs w:val="16"/>
                <w:lang w:eastAsia="sk-SK"/>
              </w:rPr>
            </w:pPr>
          </w:p>
        </w:tc>
      </w:tr>
      <w:tr w:rsidRPr="000771C3" w:rsidR="000771C3" w:rsidTr="004D6D5F" w14:paraId="10483297" w14:textId="77777777">
        <w:tc>
          <w:tcPr>
            <w:tcW w:w="1701" w:type="dxa"/>
          </w:tcPr>
          <w:p w:rsidRPr="000771C3" w:rsidR="000771C3" w:rsidP="004D6D5F" w:rsidRDefault="000771C3" w14:paraId="6224AF6A" w14:textId="77777777">
            <w:pPr>
              <w:spacing w:after="0" w:line="240" w:lineRule="auto"/>
              <w:rPr>
                <w:rFonts w:ascii="Calibri" w:hAnsi="Calibri" w:eastAsia="Times New Roman" w:cs="Calibri"/>
                <w:noProof/>
                <w:sz w:val="16"/>
                <w:szCs w:val="16"/>
                <w:lang w:eastAsia="sk-SK"/>
              </w:rPr>
            </w:pPr>
          </w:p>
        </w:tc>
        <w:tc>
          <w:tcPr>
            <w:tcW w:w="5385" w:type="dxa"/>
          </w:tcPr>
          <w:p w:rsidRPr="000771C3" w:rsidR="000771C3" w:rsidP="004D6D5F" w:rsidRDefault="000771C3" w14:paraId="346A7377" w14:textId="77777777">
            <w:pPr>
              <w:spacing w:after="0" w:line="240" w:lineRule="auto"/>
              <w:rPr>
                <w:rFonts w:ascii="Calibri" w:hAnsi="Calibri" w:eastAsia="Times New Roman" w:cs="Calibri"/>
                <w:b/>
                <w:noProof/>
                <w:sz w:val="16"/>
                <w:szCs w:val="16"/>
                <w:lang w:eastAsia="sk-SK"/>
              </w:rPr>
            </w:pPr>
          </w:p>
        </w:tc>
        <w:tc>
          <w:tcPr>
            <w:tcW w:w="170" w:type="dxa"/>
          </w:tcPr>
          <w:p w:rsidRPr="000771C3" w:rsidR="000771C3" w:rsidP="004D6D5F" w:rsidRDefault="000771C3" w14:paraId="72DC5CAB"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0ADBEE0E" w14:textId="77777777">
            <w:pPr>
              <w:spacing w:after="0" w:line="240" w:lineRule="auto"/>
              <w:rPr>
                <w:rFonts w:ascii="Calibri" w:hAnsi="Calibri" w:eastAsia="Times New Roman" w:cs="Calibri"/>
                <w:noProof/>
                <w:sz w:val="16"/>
                <w:szCs w:val="16"/>
                <w:lang w:eastAsia="sk-SK"/>
              </w:rPr>
            </w:pPr>
          </w:p>
        </w:tc>
        <w:tc>
          <w:tcPr>
            <w:tcW w:w="793" w:type="dxa"/>
          </w:tcPr>
          <w:p w:rsidRPr="000771C3" w:rsidR="000771C3" w:rsidP="004D6D5F" w:rsidRDefault="000771C3" w14:paraId="32485226"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B844516" w14:textId="77777777">
            <w:pPr>
              <w:spacing w:after="0" w:line="240" w:lineRule="auto"/>
              <w:rPr>
                <w:rFonts w:ascii="Calibri" w:hAnsi="Calibri" w:eastAsia="Calibri" w:cs="Calibri"/>
                <w:noProof/>
                <w:sz w:val="16"/>
                <w:szCs w:val="16"/>
                <w:lang w:eastAsia="sk-SK"/>
              </w:rPr>
            </w:pPr>
          </w:p>
        </w:tc>
        <w:tc>
          <w:tcPr>
            <w:tcW w:w="226" w:type="dxa"/>
          </w:tcPr>
          <w:p w:rsidRPr="000771C3" w:rsidR="000771C3" w:rsidP="004D6D5F" w:rsidRDefault="000771C3" w14:paraId="3C5B2932"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3CC99303" w14:textId="77777777">
      <w:pPr>
        <w:spacing w:before="60" w:after="60" w:line="240" w:lineRule="auto"/>
        <w:rPr>
          <w:rFonts w:ascii="Calibri" w:hAnsi="Calibri" w:eastAsia="Calibri" w:cs="Calibri"/>
          <w:b/>
          <w:sz w:val="16"/>
          <w:szCs w:val="16"/>
          <w:lang w:eastAsia="sk-SK"/>
        </w:rPr>
      </w:pPr>
      <w:r w:rsidRPr="000771C3">
        <w:rPr>
          <w:rFonts w:ascii="Calibri" w:hAnsi="Calibri" w:eastAsia="Calibri" w:cs="Calibri"/>
          <w:b/>
          <w:sz w:val="16"/>
          <w:szCs w:val="16"/>
          <w:lang w:eastAsia="sk-SK"/>
        </w:rPr>
        <w:t>Ďalšie aktivity</w:t>
      </w:r>
    </w:p>
    <w:p w:rsidRPr="000771C3" w:rsidR="000771C3" w:rsidP="000771C3" w:rsidRDefault="000771C3" w14:paraId="1C19B0DC" w14:textId="77777777">
      <w:pPr>
        <w:tabs>
          <w:tab w:val="right" w:pos="9072"/>
        </w:tabs>
        <w:spacing w:before="60"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Pedagogická činnosť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0771C3" w:rsidR="000771C3" w:rsidTr="004D6D5F" w14:paraId="42E2EF65" w14:textId="77777777">
        <w:tc>
          <w:tcPr>
            <w:tcW w:w="1701" w:type="dxa"/>
            <w:tcBorders>
              <w:top w:val="single" w:color="auto" w:sz="6" w:space="0"/>
            </w:tcBorders>
          </w:tcPr>
          <w:p w:rsidRPr="000771C3" w:rsidR="000771C3" w:rsidP="004D6D5F" w:rsidRDefault="000771C3" w14:paraId="20A2A870"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PriF-DSSZ-205</w:t>
            </w:r>
          </w:p>
        </w:tc>
        <w:tc>
          <w:tcPr>
            <w:tcW w:w="5385" w:type="dxa"/>
            <w:tcBorders>
              <w:top w:val="single" w:color="auto" w:sz="6" w:space="0"/>
            </w:tcBorders>
          </w:tcPr>
          <w:p w:rsidRPr="000771C3" w:rsidR="000771C3" w:rsidP="004D6D5F" w:rsidRDefault="000771C3" w14:paraId="1B24933A"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Vedenie bakalárskej záverečnej práce </w:t>
            </w:r>
            <w:r w:rsidRPr="000771C3">
              <w:rPr>
                <w:rFonts w:ascii="Calibri" w:hAnsi="Calibri" w:eastAsia="Times New Roman" w:cs="Calibri"/>
                <w:i/>
                <w:noProof/>
                <w:sz w:val="16"/>
                <w:szCs w:val="16"/>
                <w:lang w:eastAsia="sk-SK"/>
              </w:rPr>
              <w:t>– R. Adamcová, R. Fľaková</w:t>
            </w:r>
          </w:p>
        </w:tc>
        <w:tc>
          <w:tcPr>
            <w:tcW w:w="170" w:type="dxa"/>
            <w:tcBorders>
              <w:top w:val="single" w:color="auto" w:sz="6" w:space="0"/>
            </w:tcBorders>
          </w:tcPr>
          <w:p w:rsidRPr="000771C3" w:rsidR="000771C3" w:rsidP="004D6D5F" w:rsidRDefault="000771C3" w14:paraId="6530D6EF"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0771C3" w:rsidR="000771C3" w:rsidP="004D6D5F" w:rsidRDefault="000771C3" w14:paraId="1DB277E0"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/L</w:t>
            </w:r>
          </w:p>
        </w:tc>
        <w:tc>
          <w:tcPr>
            <w:tcW w:w="793" w:type="dxa"/>
            <w:tcBorders>
              <w:top w:val="single" w:color="auto" w:sz="6" w:space="0"/>
            </w:tcBorders>
          </w:tcPr>
          <w:p w:rsidRPr="000771C3" w:rsidR="000771C3" w:rsidP="004D6D5F" w:rsidRDefault="000771C3" w14:paraId="62AD992D"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0771C3" w:rsidR="000771C3" w:rsidP="004D6D5F" w:rsidRDefault="000771C3" w14:paraId="38DA3428"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6</w:t>
            </w:r>
          </w:p>
        </w:tc>
        <w:tc>
          <w:tcPr>
            <w:tcW w:w="226" w:type="dxa"/>
            <w:tcBorders>
              <w:top w:val="single" w:color="auto" w:sz="6" w:space="0"/>
            </w:tcBorders>
          </w:tcPr>
          <w:p w:rsidRPr="000771C3" w:rsidR="000771C3" w:rsidP="004D6D5F" w:rsidRDefault="000771C3" w14:paraId="260FB015" w14:textId="77777777">
            <w:pPr>
              <w:spacing w:after="0" w:line="240" w:lineRule="auto"/>
              <w:rPr>
                <w:rFonts w:ascii="Calibri" w:hAnsi="Calibri" w:eastAsia="Times New Roman" w:cs="Calibri"/>
                <w:noProof/>
                <w:sz w:val="16"/>
                <w:szCs w:val="16"/>
                <w:lang w:eastAsia="sk-SK"/>
              </w:rPr>
            </w:pPr>
          </w:p>
        </w:tc>
      </w:tr>
      <w:tr w:rsidRPr="000771C3" w:rsidR="000771C3" w:rsidTr="004D6D5F" w14:paraId="215F4A8F" w14:textId="77777777">
        <w:tc>
          <w:tcPr>
            <w:tcW w:w="1701" w:type="dxa"/>
          </w:tcPr>
          <w:p w:rsidRPr="000771C3" w:rsidR="000771C3" w:rsidP="004D6D5F" w:rsidRDefault="000771C3" w14:paraId="1706C066"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PriF-DSSZ-206</w:t>
            </w:r>
          </w:p>
        </w:tc>
        <w:tc>
          <w:tcPr>
            <w:tcW w:w="5385" w:type="dxa"/>
          </w:tcPr>
          <w:p w:rsidRPr="000771C3" w:rsidR="000771C3" w:rsidP="004D6D5F" w:rsidRDefault="000771C3" w14:paraId="790FC033"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Posudok na záverečnú prácu v bakalárskom štúdiu </w:t>
            </w:r>
            <w:r w:rsidRPr="000771C3">
              <w:rPr>
                <w:rFonts w:ascii="Calibri" w:hAnsi="Calibri" w:eastAsia="Times New Roman" w:cs="Calibri"/>
                <w:i/>
                <w:noProof/>
                <w:sz w:val="16"/>
                <w:szCs w:val="16"/>
                <w:lang w:eastAsia="sk-SK"/>
              </w:rPr>
              <w:t>– R. Adamcová, R. Fľaková</w:t>
            </w:r>
          </w:p>
        </w:tc>
        <w:tc>
          <w:tcPr>
            <w:tcW w:w="170" w:type="dxa"/>
          </w:tcPr>
          <w:p w:rsidRPr="000771C3" w:rsidR="000771C3" w:rsidP="004D6D5F" w:rsidRDefault="000771C3" w14:paraId="6C4D58BD"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6E52405F"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647C6423"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31A74A6"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2</w:t>
            </w:r>
          </w:p>
        </w:tc>
        <w:tc>
          <w:tcPr>
            <w:tcW w:w="226" w:type="dxa"/>
          </w:tcPr>
          <w:p w:rsidRPr="000771C3" w:rsidR="000771C3" w:rsidP="004D6D5F" w:rsidRDefault="000771C3" w14:paraId="78F9C74A" w14:textId="77777777">
            <w:pPr>
              <w:spacing w:after="0" w:line="240" w:lineRule="auto"/>
              <w:rPr>
                <w:rFonts w:ascii="Calibri" w:hAnsi="Calibri" w:eastAsia="Times New Roman" w:cs="Calibri"/>
                <w:noProof/>
                <w:sz w:val="16"/>
                <w:szCs w:val="16"/>
                <w:lang w:eastAsia="sk-SK"/>
              </w:rPr>
            </w:pPr>
          </w:p>
        </w:tc>
      </w:tr>
      <w:tr w:rsidRPr="000771C3" w:rsidR="000771C3" w:rsidTr="004D6D5F" w14:paraId="00D43E8F" w14:textId="77777777">
        <w:tc>
          <w:tcPr>
            <w:tcW w:w="1701" w:type="dxa"/>
          </w:tcPr>
          <w:p w:rsidRPr="000771C3" w:rsidR="000771C3" w:rsidP="004D6D5F" w:rsidRDefault="000771C3" w14:paraId="5FBC2058"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PriF-DSSZ-207</w:t>
            </w:r>
          </w:p>
        </w:tc>
        <w:tc>
          <w:tcPr>
            <w:tcW w:w="5385" w:type="dxa"/>
          </w:tcPr>
          <w:p w:rsidRPr="000771C3" w:rsidR="000771C3" w:rsidP="004D6D5F" w:rsidRDefault="000771C3" w14:paraId="4F31CC59"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Vedenie práce, ktorá sa zúčastnila ŠVK </w:t>
            </w:r>
            <w:r w:rsidRPr="000771C3">
              <w:rPr>
                <w:rFonts w:ascii="Calibri" w:hAnsi="Calibri" w:eastAsia="Times New Roman" w:cs="Calibri"/>
                <w:i/>
                <w:noProof/>
                <w:sz w:val="16"/>
                <w:szCs w:val="16"/>
                <w:lang w:eastAsia="sk-SK"/>
              </w:rPr>
              <w:t>– R. Adamcová, R. Fľaková</w:t>
            </w:r>
          </w:p>
        </w:tc>
        <w:tc>
          <w:tcPr>
            <w:tcW w:w="170" w:type="dxa"/>
          </w:tcPr>
          <w:p w:rsidRPr="000771C3" w:rsidR="000771C3" w:rsidP="004D6D5F" w:rsidRDefault="000771C3" w14:paraId="44796040"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7F6E62FE"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48D8B21E"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3C360EE0"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4</w:t>
            </w:r>
          </w:p>
        </w:tc>
        <w:tc>
          <w:tcPr>
            <w:tcW w:w="226" w:type="dxa"/>
          </w:tcPr>
          <w:p w:rsidRPr="000771C3" w:rsidR="000771C3" w:rsidP="004D6D5F" w:rsidRDefault="000771C3" w14:paraId="00E58963" w14:textId="77777777">
            <w:pPr>
              <w:spacing w:after="0" w:line="240" w:lineRule="auto"/>
              <w:rPr>
                <w:rFonts w:ascii="Calibri" w:hAnsi="Calibri" w:eastAsia="Times New Roman" w:cs="Calibri"/>
                <w:noProof/>
                <w:sz w:val="16"/>
                <w:szCs w:val="16"/>
                <w:lang w:eastAsia="sk-SK"/>
              </w:rPr>
            </w:pPr>
          </w:p>
        </w:tc>
      </w:tr>
      <w:tr w:rsidRPr="000771C3" w:rsidR="000771C3" w:rsidTr="004D6D5F" w14:paraId="69E2AB20" w14:textId="77777777">
        <w:tc>
          <w:tcPr>
            <w:tcW w:w="1701" w:type="dxa"/>
          </w:tcPr>
          <w:p w:rsidRPr="000771C3" w:rsidR="000771C3" w:rsidP="004D6D5F" w:rsidRDefault="000771C3" w14:paraId="6970B223"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PriF-DSSZ-211</w:t>
            </w:r>
          </w:p>
        </w:tc>
        <w:tc>
          <w:tcPr>
            <w:tcW w:w="5385" w:type="dxa"/>
          </w:tcPr>
          <w:p w:rsidRPr="000771C3" w:rsidR="000771C3" w:rsidP="004D6D5F" w:rsidRDefault="000771C3" w14:paraId="236EEB47"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Autorstvo vysokoškolskej učebnice, skrípt a učebných textov (ACA, ACB, BCI) </w:t>
            </w:r>
            <w:r w:rsidRPr="000771C3">
              <w:rPr>
                <w:rFonts w:ascii="Calibri" w:hAnsi="Calibri" w:eastAsia="Times New Roman" w:cs="Calibri"/>
                <w:i/>
                <w:noProof/>
                <w:sz w:val="16"/>
                <w:szCs w:val="16"/>
                <w:lang w:eastAsia="sk-SK"/>
              </w:rPr>
              <w:t>– R. Adamcová, R. Fľaková</w:t>
            </w:r>
          </w:p>
        </w:tc>
        <w:tc>
          <w:tcPr>
            <w:tcW w:w="170" w:type="dxa"/>
          </w:tcPr>
          <w:p w:rsidRPr="000771C3" w:rsidR="000771C3" w:rsidP="004D6D5F" w:rsidRDefault="000771C3" w14:paraId="7144C600"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766CEB9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4B967717"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66637D9A"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20</w:t>
            </w:r>
          </w:p>
        </w:tc>
        <w:tc>
          <w:tcPr>
            <w:tcW w:w="226" w:type="dxa"/>
          </w:tcPr>
          <w:p w:rsidRPr="000771C3" w:rsidR="000771C3" w:rsidP="004D6D5F" w:rsidRDefault="000771C3" w14:paraId="11D66B65" w14:textId="77777777">
            <w:pPr>
              <w:spacing w:after="0" w:line="240" w:lineRule="auto"/>
              <w:rPr>
                <w:rFonts w:ascii="Calibri" w:hAnsi="Calibri" w:eastAsia="Times New Roman" w:cs="Calibri"/>
                <w:noProof/>
                <w:sz w:val="16"/>
                <w:szCs w:val="16"/>
                <w:lang w:eastAsia="sk-SK"/>
              </w:rPr>
            </w:pPr>
          </w:p>
        </w:tc>
      </w:tr>
      <w:tr w:rsidRPr="000771C3" w:rsidR="000771C3" w:rsidTr="004D6D5F" w14:paraId="3ECDB38F" w14:textId="77777777">
        <w:tc>
          <w:tcPr>
            <w:tcW w:w="1701" w:type="dxa"/>
          </w:tcPr>
          <w:p w:rsidRPr="000771C3" w:rsidR="000771C3" w:rsidP="004D6D5F" w:rsidRDefault="000771C3" w14:paraId="37CBD5A0"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PriF-DSSZ-212</w:t>
            </w:r>
          </w:p>
        </w:tc>
        <w:tc>
          <w:tcPr>
            <w:tcW w:w="5385" w:type="dxa"/>
          </w:tcPr>
          <w:p w:rsidRPr="000771C3" w:rsidR="000771C3" w:rsidP="004D6D5F" w:rsidRDefault="000771C3" w14:paraId="21CF1D4A"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Autorstvo kapitoly vo vysokoškolskej učebnici, skriptách a učebných textoch (ACC, ACD, BCK) </w:t>
            </w:r>
            <w:r w:rsidRPr="000771C3">
              <w:rPr>
                <w:rFonts w:ascii="Calibri" w:hAnsi="Calibri" w:eastAsia="Times New Roman" w:cs="Calibri"/>
                <w:i/>
                <w:noProof/>
                <w:sz w:val="16"/>
                <w:szCs w:val="16"/>
                <w:lang w:eastAsia="sk-SK"/>
              </w:rPr>
              <w:t>– R. Adamcová, R. Fľaková</w:t>
            </w:r>
          </w:p>
        </w:tc>
        <w:tc>
          <w:tcPr>
            <w:tcW w:w="170" w:type="dxa"/>
          </w:tcPr>
          <w:p w:rsidRPr="000771C3" w:rsidR="000771C3" w:rsidP="004D6D5F" w:rsidRDefault="000771C3" w14:paraId="21A36245"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13FDC85C"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09FC3C5B"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CA414C0"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7</w:t>
            </w:r>
          </w:p>
        </w:tc>
        <w:tc>
          <w:tcPr>
            <w:tcW w:w="226" w:type="dxa"/>
          </w:tcPr>
          <w:p w:rsidRPr="000771C3" w:rsidR="000771C3" w:rsidP="004D6D5F" w:rsidRDefault="000771C3" w14:paraId="2DBCCB3D" w14:textId="77777777">
            <w:pPr>
              <w:spacing w:after="0" w:line="240" w:lineRule="auto"/>
              <w:rPr>
                <w:rFonts w:ascii="Calibri" w:hAnsi="Calibri" w:eastAsia="Times New Roman" w:cs="Calibri"/>
                <w:noProof/>
                <w:sz w:val="16"/>
                <w:szCs w:val="16"/>
                <w:lang w:eastAsia="sk-SK"/>
              </w:rPr>
            </w:pPr>
          </w:p>
        </w:tc>
      </w:tr>
      <w:tr w:rsidRPr="000771C3" w:rsidR="000771C3" w:rsidTr="004D6D5F" w14:paraId="0B2C6A37" w14:textId="77777777">
        <w:tc>
          <w:tcPr>
            <w:tcW w:w="1701" w:type="dxa"/>
          </w:tcPr>
          <w:p w:rsidRPr="000771C3" w:rsidR="000771C3" w:rsidP="004D6D5F" w:rsidRDefault="000771C3" w14:paraId="746E4AF7"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PriF-DSSZ-213</w:t>
            </w:r>
          </w:p>
        </w:tc>
        <w:tc>
          <w:tcPr>
            <w:tcW w:w="5385" w:type="dxa"/>
          </w:tcPr>
          <w:p w:rsidRPr="000771C3" w:rsidR="000771C3" w:rsidP="004D6D5F" w:rsidRDefault="000771C3" w14:paraId="463ED3A6"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Absolvovanie zahraničnej stáže </w:t>
            </w:r>
            <w:r w:rsidRPr="000771C3">
              <w:rPr>
                <w:rFonts w:ascii="Calibri" w:hAnsi="Calibri" w:eastAsia="Times New Roman" w:cs="Calibri"/>
                <w:i/>
                <w:noProof/>
                <w:sz w:val="16"/>
                <w:szCs w:val="16"/>
                <w:lang w:eastAsia="sk-SK"/>
              </w:rPr>
              <w:t>– R. Adamcová, R. Fľaková</w:t>
            </w:r>
          </w:p>
        </w:tc>
        <w:tc>
          <w:tcPr>
            <w:tcW w:w="170" w:type="dxa"/>
          </w:tcPr>
          <w:p w:rsidRPr="000771C3" w:rsidR="000771C3" w:rsidP="004D6D5F" w:rsidRDefault="000771C3" w14:paraId="734A7320"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0A2F7B14"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5A9169D5"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1795F9BB"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7</w:t>
            </w:r>
          </w:p>
        </w:tc>
        <w:tc>
          <w:tcPr>
            <w:tcW w:w="226" w:type="dxa"/>
          </w:tcPr>
          <w:p w:rsidRPr="000771C3" w:rsidR="000771C3" w:rsidP="004D6D5F" w:rsidRDefault="000771C3" w14:paraId="6F9A3D3E" w14:textId="77777777">
            <w:pPr>
              <w:spacing w:after="0" w:line="240" w:lineRule="auto"/>
              <w:rPr>
                <w:rFonts w:ascii="Calibri" w:hAnsi="Calibri" w:eastAsia="Times New Roman" w:cs="Calibri"/>
                <w:noProof/>
                <w:sz w:val="16"/>
                <w:szCs w:val="16"/>
                <w:lang w:eastAsia="sk-SK"/>
              </w:rPr>
            </w:pPr>
          </w:p>
        </w:tc>
      </w:tr>
      <w:tr w:rsidRPr="000771C3" w:rsidR="000771C3" w:rsidTr="004D6D5F" w14:paraId="22387C14" w14:textId="77777777">
        <w:tc>
          <w:tcPr>
            <w:tcW w:w="1701" w:type="dxa"/>
          </w:tcPr>
          <w:p w:rsidRPr="000771C3" w:rsidR="000771C3" w:rsidP="004D6D5F" w:rsidRDefault="000771C3" w14:paraId="41F368AB"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PriF-DSSZ-214</w:t>
            </w:r>
          </w:p>
        </w:tc>
        <w:tc>
          <w:tcPr>
            <w:tcW w:w="5385" w:type="dxa"/>
          </w:tcPr>
          <w:p w:rsidRPr="000771C3" w:rsidR="000771C3" w:rsidP="004D6D5F" w:rsidRDefault="000771C3" w14:paraId="320333CD" w14:textId="77777777">
            <w:pPr>
              <w:spacing w:after="0" w:line="240" w:lineRule="auto"/>
              <w:rPr>
                <w:rFonts w:ascii="Calibri" w:hAnsi="Calibri" w:eastAsia="Times New Roman" w:cs="Calibri"/>
                <w:i/>
                <w:noProof/>
                <w:sz w:val="16"/>
                <w:szCs w:val="16"/>
                <w:lang w:eastAsia="sk-SK"/>
              </w:rPr>
            </w:pPr>
            <w:r w:rsidRPr="000771C3">
              <w:rPr>
                <w:rFonts w:ascii="Calibri" w:hAnsi="Calibri" w:eastAsia="Times New Roman" w:cs="Calibri"/>
                <w:b/>
                <w:noProof/>
                <w:sz w:val="16"/>
                <w:szCs w:val="16"/>
                <w:lang w:eastAsia="sk-SK"/>
              </w:rPr>
              <w:t xml:space="preserve">Vlastná pedagogická činnosť doktoranda (2/h., max. 16 kreditov/rok) </w:t>
            </w:r>
            <w:r w:rsidRPr="000771C3">
              <w:rPr>
                <w:rFonts w:ascii="Calibri" w:hAnsi="Calibri" w:eastAsia="Times New Roman" w:cs="Calibri"/>
                <w:i/>
                <w:noProof/>
                <w:sz w:val="16"/>
                <w:szCs w:val="16"/>
                <w:lang w:eastAsia="sk-SK"/>
              </w:rPr>
              <w:t>– R. Adamcová, R. Fľaková</w:t>
            </w:r>
          </w:p>
        </w:tc>
        <w:tc>
          <w:tcPr>
            <w:tcW w:w="170" w:type="dxa"/>
          </w:tcPr>
          <w:p w:rsidRPr="000771C3" w:rsidR="000771C3" w:rsidP="004D6D5F" w:rsidRDefault="000771C3" w14:paraId="3FE7047B" w14:textId="77777777">
            <w:pPr>
              <w:spacing w:after="0" w:line="240" w:lineRule="auto"/>
              <w:rPr>
                <w:rFonts w:ascii="Calibri" w:hAnsi="Calibri" w:eastAsia="Times New Roman" w:cs="Calibri"/>
                <w:noProof/>
                <w:sz w:val="16"/>
                <w:szCs w:val="16"/>
                <w:lang w:eastAsia="sk-SK"/>
              </w:rPr>
            </w:pPr>
          </w:p>
        </w:tc>
        <w:tc>
          <w:tcPr>
            <w:tcW w:w="595" w:type="dxa"/>
          </w:tcPr>
          <w:p w:rsidRPr="000771C3" w:rsidR="000771C3" w:rsidP="004D6D5F" w:rsidRDefault="000771C3" w14:paraId="1CA3C7B0"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w:t>
            </w:r>
          </w:p>
        </w:tc>
        <w:tc>
          <w:tcPr>
            <w:tcW w:w="793" w:type="dxa"/>
          </w:tcPr>
          <w:p w:rsidRPr="000771C3" w:rsidR="000771C3" w:rsidP="004D6D5F" w:rsidRDefault="000771C3" w14:paraId="52307F15" w14:textId="77777777">
            <w:pPr>
              <w:spacing w:after="0" w:line="240" w:lineRule="auto"/>
              <w:rPr>
                <w:rFonts w:ascii="Calibri" w:hAnsi="Calibri" w:eastAsia="Times New Roman" w:cs="Calibri"/>
                <w:noProof/>
                <w:sz w:val="16"/>
                <w:szCs w:val="16"/>
                <w:lang w:eastAsia="sk-SK"/>
              </w:rPr>
            </w:pPr>
          </w:p>
        </w:tc>
        <w:tc>
          <w:tcPr>
            <w:tcW w:w="283" w:type="dxa"/>
          </w:tcPr>
          <w:p w:rsidRPr="000771C3" w:rsidR="000771C3" w:rsidP="004D6D5F" w:rsidRDefault="000771C3" w14:paraId="298821CC" w14:textId="77777777">
            <w:pPr>
              <w:spacing w:after="0" w:line="240" w:lineRule="auto"/>
              <w:rPr>
                <w:rFonts w:ascii="Calibri" w:hAnsi="Calibri" w:eastAsia="Calibri" w:cs="Calibri"/>
                <w:noProof/>
                <w:sz w:val="16"/>
                <w:szCs w:val="16"/>
                <w:lang w:eastAsia="sk-SK"/>
              </w:rPr>
            </w:pPr>
            <w:r w:rsidRPr="000771C3">
              <w:rPr>
                <w:rFonts w:ascii="Calibri" w:hAnsi="Calibri" w:eastAsia="Calibri" w:cs="Calibri"/>
                <w:noProof/>
                <w:sz w:val="16"/>
                <w:szCs w:val="16"/>
                <w:lang w:eastAsia="sk-SK"/>
              </w:rPr>
              <w:t>2</w:t>
            </w:r>
          </w:p>
        </w:tc>
        <w:tc>
          <w:tcPr>
            <w:tcW w:w="226" w:type="dxa"/>
          </w:tcPr>
          <w:p w:rsidRPr="000771C3" w:rsidR="000771C3" w:rsidP="004D6D5F" w:rsidRDefault="000771C3" w14:paraId="6685486D"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6BFCD61E" w14:textId="77777777">
      <w:pPr>
        <w:pBdr>
          <w:top w:val="single" w:color="auto" w:sz="4" w:space="1"/>
        </w:pBdr>
        <w:spacing w:after="0" w:line="240" w:lineRule="auto"/>
        <w:rPr>
          <w:rFonts w:ascii="Calibri" w:hAnsi="Calibri" w:eastAsia="Calibri" w:cs="Calibri"/>
          <w:sz w:val="16"/>
          <w:szCs w:val="16"/>
          <w:lang w:eastAsia="sk-SK"/>
        </w:rPr>
      </w:pPr>
    </w:p>
    <w:p w:rsidRPr="000771C3" w:rsidR="000771C3" w:rsidP="000771C3" w:rsidRDefault="000771C3" w14:paraId="5DAF2858" w14:textId="77777777">
      <w:pPr>
        <w:spacing w:after="0" w:line="240" w:lineRule="auto"/>
        <w:rPr>
          <w:rFonts w:ascii="Calibri" w:hAnsi="Calibri" w:eastAsia="Calibri" w:cs="Calibri"/>
          <w:b/>
          <w:sz w:val="16"/>
          <w:szCs w:val="16"/>
          <w:lang w:eastAsia="sk-SK"/>
        </w:rPr>
      </w:pPr>
    </w:p>
    <w:p w:rsidRPr="000771C3" w:rsidR="000771C3" w:rsidP="000771C3" w:rsidRDefault="000771C3" w14:paraId="23ABA418" w14:textId="77777777">
      <w:pPr>
        <w:spacing w:after="60" w:line="240" w:lineRule="auto"/>
        <w:rPr>
          <w:rFonts w:ascii="Calibri" w:hAnsi="Calibri" w:eastAsia="Calibri" w:cs="Calibri"/>
          <w:b/>
          <w:sz w:val="16"/>
          <w:szCs w:val="16"/>
          <w:lang w:eastAsia="sk-SK"/>
        </w:rPr>
      </w:pPr>
      <w:r w:rsidRPr="000771C3">
        <w:rPr>
          <w:rFonts w:ascii="Calibri" w:hAnsi="Calibri" w:eastAsia="Calibri" w:cs="Calibri"/>
          <w:b/>
          <w:sz w:val="16"/>
          <w:szCs w:val="16"/>
          <w:lang w:eastAsia="sk-SK"/>
        </w:rPr>
        <w:t>Predmety štátnej skúšky</w:t>
      </w:r>
    </w:p>
    <w:p w:rsidRPr="000771C3" w:rsidR="000771C3" w:rsidP="000771C3" w:rsidRDefault="000771C3" w14:paraId="0AC2E452" w14:textId="77777777">
      <w:pPr>
        <w:tabs>
          <w:tab w:val="right" w:pos="9072"/>
        </w:tabs>
        <w:spacing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Dizertačná skúška – povinný predmet</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0771C3" w:rsidR="000771C3" w:rsidTr="004D6D5F" w14:paraId="0D6FBAD1" w14:textId="77777777">
        <w:tc>
          <w:tcPr>
            <w:tcW w:w="1701" w:type="dxa"/>
            <w:tcBorders>
              <w:top w:val="single" w:color="auto" w:sz="6" w:space="0"/>
            </w:tcBorders>
          </w:tcPr>
          <w:p w:rsidRPr="000771C3" w:rsidR="000771C3" w:rsidP="004D6D5F" w:rsidRDefault="000771C3" w14:paraId="71BDC8B8"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PriF-DGHG-303</w:t>
            </w:r>
          </w:p>
        </w:tc>
        <w:tc>
          <w:tcPr>
            <w:tcW w:w="5697" w:type="dxa"/>
            <w:tcBorders>
              <w:top w:val="single" w:color="auto" w:sz="6" w:space="0"/>
            </w:tcBorders>
          </w:tcPr>
          <w:p w:rsidRPr="000771C3" w:rsidR="000771C3" w:rsidP="004D6D5F" w:rsidRDefault="000771C3" w14:paraId="18CA3E1F"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Rozprava o písomnej práci k dizertačnej skúške</w:t>
            </w:r>
          </w:p>
        </w:tc>
        <w:tc>
          <w:tcPr>
            <w:tcW w:w="226" w:type="dxa"/>
            <w:tcBorders>
              <w:top w:val="single" w:color="auto" w:sz="6" w:space="0"/>
            </w:tcBorders>
          </w:tcPr>
          <w:p w:rsidRPr="000771C3" w:rsidR="000771C3" w:rsidP="004D6D5F" w:rsidRDefault="000771C3" w14:paraId="21BDE7BB"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125E9B27" w14:textId="77777777">
      <w:pPr>
        <w:tabs>
          <w:tab w:val="right" w:pos="9072"/>
        </w:tabs>
        <w:spacing w:after="0" w:line="240" w:lineRule="auto"/>
        <w:rPr>
          <w:rFonts w:ascii="Calibri" w:hAnsi="Calibri" w:eastAsia="Calibri" w:cs="Calibri"/>
          <w:b/>
          <w:sz w:val="16"/>
          <w:szCs w:val="16"/>
          <w:lang w:eastAsia="sk-SK"/>
        </w:rPr>
      </w:pPr>
    </w:p>
    <w:p w:rsidRPr="000771C3" w:rsidR="000771C3" w:rsidP="000771C3" w:rsidRDefault="000771C3" w14:paraId="5272D59F" w14:textId="77777777">
      <w:pPr>
        <w:tabs>
          <w:tab w:val="right" w:pos="9072"/>
        </w:tabs>
        <w:spacing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Dizertačná skúška – povinne voliteľné predmety </w:t>
      </w:r>
    </w:p>
    <w:p w:rsidRPr="000771C3" w:rsidR="000771C3" w:rsidP="000771C3" w:rsidRDefault="000771C3" w14:paraId="1A7A2648" w14:textId="77777777">
      <w:pPr>
        <w:spacing w:after="60" w:line="240" w:lineRule="auto"/>
        <w:rPr>
          <w:rFonts w:ascii="Calibri" w:hAnsi="Calibri" w:eastAsia="Calibri" w:cs="Calibri"/>
          <w:sz w:val="16"/>
          <w:szCs w:val="16"/>
          <w:lang w:eastAsia="sk-SK"/>
        </w:rPr>
      </w:pPr>
      <w:r w:rsidRPr="000771C3">
        <w:rPr>
          <w:rFonts w:ascii="Calibri" w:hAnsi="Calibri" w:eastAsia="Calibri" w:cs="Calibri"/>
          <w:sz w:val="16"/>
          <w:szCs w:val="16"/>
          <w:lang w:eastAsia="sk-SK"/>
        </w:rPr>
        <w:t>Študent si vyberá jeden predmet podľa zamerania dizertačnej práce</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0771C3" w:rsidR="000771C3" w:rsidTr="004D6D5F" w14:paraId="18A40908" w14:textId="77777777">
        <w:tc>
          <w:tcPr>
            <w:tcW w:w="1701" w:type="dxa"/>
            <w:tcBorders>
              <w:top w:val="single" w:color="auto" w:sz="6" w:space="0"/>
            </w:tcBorders>
          </w:tcPr>
          <w:p w:rsidRPr="000771C3" w:rsidR="000771C3" w:rsidP="004D6D5F" w:rsidRDefault="000771C3" w14:paraId="5B1B52C0" w14:textId="11D06539">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PriF-DGIG-</w:t>
            </w:r>
            <w:r w:rsidR="003F0CCF">
              <w:rPr>
                <w:rFonts w:ascii="Calibri" w:hAnsi="Calibri" w:eastAsia="Times New Roman" w:cs="Calibri"/>
                <w:noProof/>
                <w:sz w:val="16"/>
                <w:szCs w:val="16"/>
                <w:lang w:eastAsia="sk-SK"/>
              </w:rPr>
              <w:t xml:space="preserve"> </w:t>
            </w:r>
          </w:p>
        </w:tc>
        <w:tc>
          <w:tcPr>
            <w:tcW w:w="5697" w:type="dxa"/>
            <w:tcBorders>
              <w:top w:val="single" w:color="auto" w:sz="6" w:space="0"/>
            </w:tcBorders>
          </w:tcPr>
          <w:p w:rsidRPr="000771C3" w:rsidR="000771C3" w:rsidP="004D6D5F" w:rsidRDefault="000771C3" w14:paraId="42426B3D"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Inžinierska geológia</w:t>
            </w:r>
          </w:p>
        </w:tc>
        <w:tc>
          <w:tcPr>
            <w:tcW w:w="226" w:type="dxa"/>
            <w:tcBorders>
              <w:top w:val="single" w:color="auto" w:sz="6" w:space="0"/>
            </w:tcBorders>
          </w:tcPr>
          <w:p w:rsidRPr="000771C3" w:rsidR="000771C3" w:rsidP="004D6D5F" w:rsidRDefault="000771C3" w14:paraId="0918D4B0" w14:textId="77777777">
            <w:pPr>
              <w:spacing w:after="0" w:line="240" w:lineRule="auto"/>
              <w:rPr>
                <w:rFonts w:ascii="Calibri" w:hAnsi="Calibri" w:eastAsia="Times New Roman" w:cs="Calibri"/>
                <w:noProof/>
                <w:sz w:val="16"/>
                <w:szCs w:val="16"/>
                <w:lang w:eastAsia="sk-SK"/>
              </w:rPr>
            </w:pPr>
          </w:p>
        </w:tc>
      </w:tr>
      <w:tr w:rsidRPr="000771C3" w:rsidR="000771C3" w:rsidTr="004D6D5F" w14:paraId="5D558B63" w14:textId="77777777">
        <w:tc>
          <w:tcPr>
            <w:tcW w:w="1701" w:type="dxa"/>
          </w:tcPr>
          <w:p w:rsidRPr="000771C3" w:rsidR="000771C3" w:rsidP="004D6D5F" w:rsidRDefault="000771C3" w14:paraId="67FB2802" w14:textId="4CED3BB3">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PriF-DGHG-</w:t>
            </w:r>
            <w:r w:rsidR="003F0CCF">
              <w:rPr>
                <w:rFonts w:ascii="Calibri" w:hAnsi="Calibri" w:eastAsia="Times New Roman" w:cs="Calibri"/>
                <w:noProof/>
                <w:sz w:val="16"/>
                <w:szCs w:val="16"/>
                <w:lang w:eastAsia="sk-SK"/>
              </w:rPr>
              <w:t xml:space="preserve"> </w:t>
            </w:r>
          </w:p>
        </w:tc>
        <w:tc>
          <w:tcPr>
            <w:tcW w:w="5697" w:type="dxa"/>
          </w:tcPr>
          <w:p w:rsidRPr="000771C3" w:rsidR="000771C3" w:rsidP="004D6D5F" w:rsidRDefault="000771C3" w14:paraId="293AC618"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Hydrogeológia</w:t>
            </w:r>
          </w:p>
        </w:tc>
        <w:tc>
          <w:tcPr>
            <w:tcW w:w="226" w:type="dxa"/>
          </w:tcPr>
          <w:p w:rsidRPr="000771C3" w:rsidR="000771C3" w:rsidP="004D6D5F" w:rsidRDefault="000771C3" w14:paraId="4ECE59BD"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35D14C1A" w14:textId="77777777">
      <w:pPr>
        <w:tabs>
          <w:tab w:val="right" w:pos="9072"/>
        </w:tabs>
        <w:spacing w:after="0" w:line="240" w:lineRule="auto"/>
        <w:rPr>
          <w:rFonts w:ascii="Calibri" w:hAnsi="Calibri" w:eastAsia="Calibri" w:cs="Calibri"/>
          <w:b/>
          <w:sz w:val="16"/>
          <w:szCs w:val="16"/>
          <w:lang w:eastAsia="sk-SK"/>
        </w:rPr>
      </w:pPr>
    </w:p>
    <w:p w:rsidRPr="000771C3" w:rsidR="000771C3" w:rsidP="000771C3" w:rsidRDefault="000771C3" w14:paraId="396153F1" w14:textId="77777777">
      <w:pPr>
        <w:tabs>
          <w:tab w:val="right" w:pos="9072"/>
        </w:tabs>
        <w:spacing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Dizertačná skúška – výberové predmety </w:t>
      </w:r>
    </w:p>
    <w:p w:rsidRPr="000771C3" w:rsidR="000771C3" w:rsidP="000771C3" w:rsidRDefault="000771C3" w14:paraId="65DE1DDD" w14:textId="77777777">
      <w:pPr>
        <w:spacing w:after="60" w:line="240" w:lineRule="auto"/>
        <w:rPr>
          <w:rFonts w:ascii="Calibri" w:hAnsi="Calibri" w:eastAsia="Calibri" w:cs="Calibri"/>
          <w:sz w:val="16"/>
          <w:szCs w:val="16"/>
          <w:lang w:eastAsia="sk-SK"/>
        </w:rPr>
      </w:pPr>
      <w:r w:rsidRPr="000771C3">
        <w:rPr>
          <w:rFonts w:ascii="Calibri" w:hAnsi="Calibri" w:eastAsia="Calibri" w:cs="Calibri"/>
          <w:sz w:val="16"/>
          <w:szCs w:val="16"/>
          <w:lang w:eastAsia="sk-SK"/>
        </w:rPr>
        <w:t>Študent si vyberá jeden predmet podľa zamerania dizertačnej práce</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0771C3" w:rsidR="000771C3" w:rsidTr="004D6D5F" w14:paraId="58FF76C1" w14:textId="77777777">
        <w:tc>
          <w:tcPr>
            <w:tcW w:w="1701" w:type="dxa"/>
          </w:tcPr>
          <w:p w:rsidRPr="000771C3" w:rsidR="000771C3" w:rsidP="004D6D5F" w:rsidRDefault="000771C3" w14:paraId="152C94E8" w14:textId="6DE345F3">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PriF-DIHG-</w:t>
            </w:r>
            <w:r w:rsidR="003F0CCF">
              <w:rPr>
                <w:rFonts w:ascii="Calibri" w:hAnsi="Calibri" w:eastAsia="Times New Roman" w:cs="Calibri"/>
                <w:noProof/>
                <w:sz w:val="16"/>
                <w:szCs w:val="16"/>
                <w:lang w:eastAsia="sk-SK"/>
              </w:rPr>
              <w:t xml:space="preserve"> </w:t>
            </w:r>
          </w:p>
        </w:tc>
        <w:tc>
          <w:tcPr>
            <w:tcW w:w="5697" w:type="dxa"/>
          </w:tcPr>
          <w:p w:rsidRPr="000771C3" w:rsidR="000771C3" w:rsidP="004D6D5F" w:rsidRDefault="000771C3" w14:paraId="6A595827"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Laboratórny výskum v inžinierskej geológii</w:t>
            </w:r>
          </w:p>
        </w:tc>
        <w:tc>
          <w:tcPr>
            <w:tcW w:w="226" w:type="dxa"/>
          </w:tcPr>
          <w:p w:rsidRPr="000771C3" w:rsidR="000771C3" w:rsidP="004D6D5F" w:rsidRDefault="000771C3" w14:paraId="0097C223" w14:textId="77777777">
            <w:pPr>
              <w:spacing w:after="0" w:line="240" w:lineRule="auto"/>
              <w:rPr>
                <w:rFonts w:ascii="Calibri" w:hAnsi="Calibri" w:eastAsia="Times New Roman" w:cs="Calibri"/>
                <w:noProof/>
                <w:sz w:val="16"/>
                <w:szCs w:val="16"/>
                <w:lang w:eastAsia="sk-SK"/>
              </w:rPr>
            </w:pPr>
          </w:p>
        </w:tc>
      </w:tr>
      <w:tr w:rsidRPr="000771C3" w:rsidR="000771C3" w:rsidTr="004D6D5F" w14:paraId="52AF4200" w14:textId="77777777">
        <w:tc>
          <w:tcPr>
            <w:tcW w:w="1701" w:type="dxa"/>
          </w:tcPr>
          <w:p w:rsidRPr="000771C3" w:rsidR="000771C3" w:rsidP="004D6D5F" w:rsidRDefault="000771C3" w14:paraId="5B7BB33D" w14:textId="59686686">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PriF-DIHG-</w:t>
            </w:r>
            <w:r w:rsidR="003F0CCF">
              <w:rPr>
                <w:rFonts w:ascii="Calibri" w:hAnsi="Calibri" w:eastAsia="Times New Roman" w:cs="Calibri"/>
                <w:noProof/>
                <w:sz w:val="16"/>
                <w:szCs w:val="16"/>
                <w:lang w:eastAsia="sk-SK"/>
              </w:rPr>
              <w:t xml:space="preserve"> </w:t>
            </w:r>
          </w:p>
        </w:tc>
        <w:tc>
          <w:tcPr>
            <w:tcW w:w="5697" w:type="dxa"/>
          </w:tcPr>
          <w:p w:rsidRPr="000771C3" w:rsidR="000771C3" w:rsidP="004D6D5F" w:rsidRDefault="000771C3" w14:paraId="33980A65"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Inžinierska geológia v stavebníctve</w:t>
            </w:r>
          </w:p>
        </w:tc>
        <w:tc>
          <w:tcPr>
            <w:tcW w:w="226" w:type="dxa"/>
          </w:tcPr>
          <w:p w:rsidRPr="000771C3" w:rsidR="000771C3" w:rsidP="004D6D5F" w:rsidRDefault="000771C3" w14:paraId="6AD3995C" w14:textId="77777777">
            <w:pPr>
              <w:spacing w:after="0" w:line="240" w:lineRule="auto"/>
              <w:rPr>
                <w:rFonts w:ascii="Calibri" w:hAnsi="Calibri" w:eastAsia="Times New Roman" w:cs="Calibri"/>
                <w:noProof/>
                <w:sz w:val="16"/>
                <w:szCs w:val="16"/>
                <w:lang w:eastAsia="sk-SK"/>
              </w:rPr>
            </w:pPr>
          </w:p>
        </w:tc>
      </w:tr>
      <w:tr w:rsidRPr="000771C3" w:rsidR="000771C3" w:rsidTr="004D6D5F" w14:paraId="73DDE091" w14:textId="77777777">
        <w:tc>
          <w:tcPr>
            <w:tcW w:w="1701" w:type="dxa"/>
            <w:tcBorders>
              <w:bottom w:val="nil"/>
            </w:tcBorders>
          </w:tcPr>
          <w:p w:rsidRPr="000771C3" w:rsidR="000771C3" w:rsidP="004D6D5F" w:rsidRDefault="000771C3" w14:paraId="2883E347" w14:textId="394CB084">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PriF-DIHG-</w:t>
            </w:r>
            <w:r w:rsidR="003F0CCF">
              <w:rPr>
                <w:rFonts w:ascii="Calibri" w:hAnsi="Calibri" w:eastAsia="Times New Roman" w:cs="Calibri"/>
                <w:noProof/>
                <w:sz w:val="16"/>
                <w:szCs w:val="16"/>
                <w:lang w:eastAsia="sk-SK"/>
              </w:rPr>
              <w:t xml:space="preserve"> </w:t>
            </w:r>
          </w:p>
        </w:tc>
        <w:tc>
          <w:tcPr>
            <w:tcW w:w="5697" w:type="dxa"/>
            <w:tcBorders>
              <w:bottom w:val="nil"/>
            </w:tcBorders>
          </w:tcPr>
          <w:p w:rsidRPr="000771C3" w:rsidR="000771C3" w:rsidP="004D6D5F" w:rsidRDefault="000771C3" w14:paraId="66B2D622"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Inžinierska geológia pri ochrane životného prostredia</w:t>
            </w:r>
          </w:p>
        </w:tc>
        <w:tc>
          <w:tcPr>
            <w:tcW w:w="226" w:type="dxa"/>
            <w:tcBorders>
              <w:bottom w:val="nil"/>
            </w:tcBorders>
          </w:tcPr>
          <w:p w:rsidRPr="000771C3" w:rsidR="000771C3" w:rsidP="004D6D5F" w:rsidRDefault="000771C3" w14:paraId="75CDD128" w14:textId="77777777">
            <w:pPr>
              <w:spacing w:after="0" w:line="240" w:lineRule="auto"/>
              <w:rPr>
                <w:rFonts w:ascii="Calibri" w:hAnsi="Calibri" w:eastAsia="Times New Roman" w:cs="Calibri"/>
                <w:noProof/>
                <w:sz w:val="16"/>
                <w:szCs w:val="16"/>
                <w:lang w:eastAsia="sk-SK"/>
              </w:rPr>
            </w:pPr>
          </w:p>
        </w:tc>
      </w:tr>
      <w:tr w:rsidRPr="000771C3" w:rsidR="000771C3" w:rsidTr="004D6D5F" w14:paraId="111C1780" w14:textId="77777777">
        <w:tc>
          <w:tcPr>
            <w:tcW w:w="1701" w:type="dxa"/>
            <w:tcBorders>
              <w:top w:val="nil"/>
            </w:tcBorders>
          </w:tcPr>
          <w:p w:rsidRPr="000771C3" w:rsidR="000771C3" w:rsidP="004D6D5F" w:rsidRDefault="000771C3" w14:paraId="21FD1064" w14:textId="379F1B1A">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PriF-DIHG-</w:t>
            </w:r>
            <w:r w:rsidR="003F0CCF">
              <w:rPr>
                <w:rFonts w:ascii="Calibri" w:hAnsi="Calibri" w:eastAsia="Times New Roman" w:cs="Calibri"/>
                <w:noProof/>
                <w:sz w:val="16"/>
                <w:szCs w:val="16"/>
                <w:lang w:eastAsia="sk-SK"/>
              </w:rPr>
              <w:t xml:space="preserve"> </w:t>
            </w:r>
          </w:p>
        </w:tc>
        <w:tc>
          <w:tcPr>
            <w:tcW w:w="5697" w:type="dxa"/>
            <w:tcBorders>
              <w:top w:val="nil"/>
            </w:tcBorders>
          </w:tcPr>
          <w:p w:rsidRPr="000771C3" w:rsidR="000771C3" w:rsidP="004D6D5F" w:rsidRDefault="000771C3" w14:paraId="046A8D98"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Kontaminačná hydrogeológia</w:t>
            </w:r>
          </w:p>
        </w:tc>
        <w:tc>
          <w:tcPr>
            <w:tcW w:w="226" w:type="dxa"/>
            <w:tcBorders>
              <w:top w:val="nil"/>
            </w:tcBorders>
          </w:tcPr>
          <w:p w:rsidRPr="000771C3" w:rsidR="000771C3" w:rsidP="004D6D5F" w:rsidRDefault="000771C3" w14:paraId="06C6BBB7" w14:textId="77777777">
            <w:pPr>
              <w:spacing w:after="0" w:line="240" w:lineRule="auto"/>
              <w:rPr>
                <w:rFonts w:ascii="Calibri" w:hAnsi="Calibri" w:eastAsia="Times New Roman" w:cs="Calibri"/>
                <w:noProof/>
                <w:sz w:val="16"/>
                <w:szCs w:val="16"/>
                <w:lang w:eastAsia="sk-SK"/>
              </w:rPr>
            </w:pPr>
          </w:p>
        </w:tc>
      </w:tr>
      <w:tr w:rsidRPr="000771C3" w:rsidR="000771C3" w:rsidTr="004D6D5F" w14:paraId="2703DFA8" w14:textId="77777777">
        <w:tc>
          <w:tcPr>
            <w:tcW w:w="1701" w:type="dxa"/>
            <w:tcBorders>
              <w:top w:val="nil"/>
            </w:tcBorders>
          </w:tcPr>
          <w:p w:rsidRPr="000771C3" w:rsidR="000771C3" w:rsidP="004D6D5F" w:rsidRDefault="000771C3" w14:paraId="7DBE4FEE" w14:textId="337F4269">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PriF-DIHG-</w:t>
            </w:r>
            <w:r w:rsidR="003F0CCF">
              <w:rPr>
                <w:rFonts w:ascii="Calibri" w:hAnsi="Calibri" w:eastAsia="Times New Roman" w:cs="Calibri"/>
                <w:noProof/>
                <w:sz w:val="16"/>
                <w:szCs w:val="16"/>
                <w:lang w:eastAsia="sk-SK"/>
              </w:rPr>
              <w:t xml:space="preserve"> </w:t>
            </w:r>
          </w:p>
        </w:tc>
        <w:tc>
          <w:tcPr>
            <w:tcW w:w="5697" w:type="dxa"/>
            <w:tcBorders>
              <w:top w:val="nil"/>
            </w:tcBorders>
          </w:tcPr>
          <w:p w:rsidRPr="000771C3" w:rsidR="000771C3" w:rsidP="004D6D5F" w:rsidRDefault="000771C3" w14:paraId="090D53C7"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Modelovanie prúdenia podzemnej vody</w:t>
            </w:r>
          </w:p>
        </w:tc>
        <w:tc>
          <w:tcPr>
            <w:tcW w:w="226" w:type="dxa"/>
            <w:tcBorders>
              <w:top w:val="nil"/>
            </w:tcBorders>
          </w:tcPr>
          <w:p w:rsidRPr="000771C3" w:rsidR="000771C3" w:rsidP="004D6D5F" w:rsidRDefault="000771C3" w14:paraId="5F53A593" w14:textId="77777777">
            <w:pPr>
              <w:spacing w:after="0" w:line="240" w:lineRule="auto"/>
              <w:rPr>
                <w:rFonts w:ascii="Calibri" w:hAnsi="Calibri" w:eastAsia="Times New Roman" w:cs="Calibri"/>
                <w:noProof/>
                <w:sz w:val="16"/>
                <w:szCs w:val="16"/>
                <w:lang w:eastAsia="sk-SK"/>
              </w:rPr>
            </w:pPr>
          </w:p>
        </w:tc>
      </w:tr>
      <w:tr w:rsidRPr="000771C3" w:rsidR="000771C3" w:rsidTr="004D6D5F" w14:paraId="5D407C70" w14:textId="77777777">
        <w:tc>
          <w:tcPr>
            <w:tcW w:w="1701" w:type="dxa"/>
            <w:tcBorders>
              <w:top w:val="nil"/>
            </w:tcBorders>
          </w:tcPr>
          <w:p w:rsidRPr="000771C3" w:rsidR="000771C3" w:rsidP="004D6D5F" w:rsidRDefault="000771C3" w14:paraId="5AA7EF0B" w14:textId="50552AE1">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PriF-DIHG-</w:t>
            </w:r>
            <w:r w:rsidR="003F0CCF">
              <w:rPr>
                <w:rFonts w:ascii="Calibri" w:hAnsi="Calibri" w:eastAsia="Times New Roman" w:cs="Calibri"/>
                <w:noProof/>
                <w:sz w:val="16"/>
                <w:szCs w:val="16"/>
                <w:lang w:eastAsia="sk-SK"/>
              </w:rPr>
              <w:t xml:space="preserve"> </w:t>
            </w:r>
          </w:p>
        </w:tc>
        <w:tc>
          <w:tcPr>
            <w:tcW w:w="5697" w:type="dxa"/>
            <w:tcBorders>
              <w:top w:val="nil"/>
            </w:tcBorders>
          </w:tcPr>
          <w:p w:rsidRPr="000771C3" w:rsidR="000771C3" w:rsidP="004D6D5F" w:rsidRDefault="000771C3" w14:paraId="778A6FFB"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Hydrogeochémia</w:t>
            </w:r>
          </w:p>
        </w:tc>
        <w:tc>
          <w:tcPr>
            <w:tcW w:w="226" w:type="dxa"/>
            <w:tcBorders>
              <w:top w:val="nil"/>
            </w:tcBorders>
          </w:tcPr>
          <w:p w:rsidRPr="000771C3" w:rsidR="000771C3" w:rsidP="004D6D5F" w:rsidRDefault="000771C3" w14:paraId="14F6DB1C" w14:textId="77777777">
            <w:pPr>
              <w:spacing w:after="0" w:line="240" w:lineRule="auto"/>
              <w:rPr>
                <w:rFonts w:ascii="Calibri" w:hAnsi="Calibri" w:eastAsia="Times New Roman" w:cs="Calibri"/>
                <w:noProof/>
                <w:sz w:val="16"/>
                <w:szCs w:val="16"/>
                <w:lang w:eastAsia="sk-SK"/>
              </w:rPr>
            </w:pPr>
          </w:p>
        </w:tc>
      </w:tr>
    </w:tbl>
    <w:p w:rsidRPr="000771C3" w:rsidR="000771C3" w:rsidP="000771C3" w:rsidRDefault="000771C3" w14:paraId="0DF2C888" w14:textId="77777777">
      <w:pPr>
        <w:spacing w:after="0" w:line="240" w:lineRule="auto"/>
        <w:rPr>
          <w:rFonts w:ascii="Calibri" w:hAnsi="Calibri" w:eastAsia="Times New Roman" w:cs="Calibri"/>
          <w:noProof/>
          <w:sz w:val="16"/>
          <w:szCs w:val="16"/>
          <w:lang w:eastAsia="sk-SK"/>
        </w:rPr>
      </w:pPr>
    </w:p>
    <w:p w:rsidRPr="000771C3" w:rsidR="000771C3" w:rsidP="000771C3" w:rsidRDefault="000771C3" w14:paraId="3603B5D7" w14:textId="77777777">
      <w:pPr>
        <w:tabs>
          <w:tab w:val="right" w:pos="9072"/>
        </w:tabs>
        <w:spacing w:after="60" w:line="240" w:lineRule="auto"/>
        <w:rPr>
          <w:rFonts w:ascii="Calibri" w:hAnsi="Calibri" w:eastAsia="Calibri" w:cs="Calibri"/>
          <w:sz w:val="16"/>
          <w:szCs w:val="16"/>
          <w:lang w:eastAsia="sk-SK"/>
        </w:rPr>
      </w:pPr>
      <w:r w:rsidRPr="000771C3">
        <w:rPr>
          <w:rFonts w:ascii="Calibri" w:hAnsi="Calibri" w:eastAsia="Calibri" w:cs="Calibri"/>
          <w:b/>
          <w:sz w:val="16"/>
          <w:szCs w:val="16"/>
          <w:lang w:eastAsia="sk-SK"/>
        </w:rPr>
        <w:t xml:space="preserve">Obhajoba dizertačnej práce </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BD5F99" w:rsidR="000771C3" w:rsidTr="000771C3" w14:paraId="08915C86" w14:textId="77777777">
        <w:trPr>
          <w:trHeight w:val="65"/>
        </w:trPr>
        <w:tc>
          <w:tcPr>
            <w:tcW w:w="1701" w:type="dxa"/>
            <w:tcBorders>
              <w:top w:val="single" w:color="auto" w:sz="6" w:space="0"/>
            </w:tcBorders>
          </w:tcPr>
          <w:p w:rsidRPr="000771C3" w:rsidR="000771C3" w:rsidP="004D6D5F" w:rsidRDefault="000771C3" w14:paraId="4763C7EE" w14:textId="77777777">
            <w:pPr>
              <w:spacing w:after="0" w:line="240" w:lineRule="auto"/>
              <w:rPr>
                <w:rFonts w:ascii="Calibri" w:hAnsi="Calibri" w:eastAsia="Times New Roman" w:cs="Calibri"/>
                <w:noProof/>
                <w:sz w:val="16"/>
                <w:szCs w:val="16"/>
                <w:lang w:eastAsia="sk-SK"/>
              </w:rPr>
            </w:pPr>
            <w:r w:rsidRPr="000771C3">
              <w:rPr>
                <w:rFonts w:ascii="Calibri" w:hAnsi="Calibri" w:eastAsia="Times New Roman" w:cs="Calibri"/>
                <w:noProof/>
                <w:sz w:val="16"/>
                <w:szCs w:val="16"/>
                <w:lang w:eastAsia="sk-SK"/>
              </w:rPr>
              <w:t>PriF-DSSZ-302</w:t>
            </w:r>
          </w:p>
        </w:tc>
        <w:tc>
          <w:tcPr>
            <w:tcW w:w="5697" w:type="dxa"/>
            <w:tcBorders>
              <w:top w:val="single" w:color="auto" w:sz="6" w:space="0"/>
            </w:tcBorders>
          </w:tcPr>
          <w:p w:rsidRPr="00BD5F99" w:rsidR="000771C3" w:rsidP="004D6D5F" w:rsidRDefault="000771C3" w14:paraId="59F9D298" w14:textId="77777777">
            <w:pPr>
              <w:spacing w:after="0" w:line="240" w:lineRule="auto"/>
              <w:rPr>
                <w:rFonts w:ascii="Calibri" w:hAnsi="Calibri" w:eastAsia="Times New Roman" w:cs="Calibri"/>
                <w:b/>
                <w:noProof/>
                <w:sz w:val="16"/>
                <w:szCs w:val="16"/>
                <w:lang w:eastAsia="sk-SK"/>
              </w:rPr>
            </w:pPr>
            <w:r w:rsidRPr="000771C3">
              <w:rPr>
                <w:rFonts w:ascii="Calibri" w:hAnsi="Calibri" w:eastAsia="Times New Roman" w:cs="Calibri"/>
                <w:b/>
                <w:noProof/>
                <w:sz w:val="16"/>
                <w:szCs w:val="16"/>
                <w:lang w:eastAsia="sk-SK"/>
              </w:rPr>
              <w:t>Obhajoba dizertačnej práce</w:t>
            </w:r>
          </w:p>
        </w:tc>
        <w:tc>
          <w:tcPr>
            <w:tcW w:w="226" w:type="dxa"/>
            <w:tcBorders>
              <w:top w:val="single" w:color="auto" w:sz="6" w:space="0"/>
            </w:tcBorders>
          </w:tcPr>
          <w:p w:rsidRPr="00BD5F99" w:rsidR="000771C3" w:rsidP="004D6D5F" w:rsidRDefault="000771C3" w14:paraId="601108F4" w14:textId="77777777">
            <w:pPr>
              <w:spacing w:after="0" w:line="240" w:lineRule="auto"/>
              <w:rPr>
                <w:rFonts w:ascii="Calibri" w:hAnsi="Calibri" w:eastAsia="Times New Roman" w:cs="Calibri"/>
                <w:noProof/>
                <w:sz w:val="16"/>
                <w:szCs w:val="16"/>
                <w:lang w:eastAsia="sk-SK"/>
              </w:rPr>
            </w:pPr>
          </w:p>
        </w:tc>
      </w:tr>
    </w:tbl>
    <w:p w:rsidR="000771C3" w:rsidP="00CF39A8" w:rsidRDefault="000771C3" w14:paraId="3EB61490" w14:textId="77777777">
      <w:pPr>
        <w:autoSpaceDE w:val="0"/>
        <w:autoSpaceDN w:val="0"/>
        <w:adjustRightInd w:val="0"/>
        <w:spacing w:after="0" w:line="240" w:lineRule="auto"/>
        <w:ind w:left="360"/>
        <w:jc w:val="both"/>
        <w:rPr>
          <w:rFonts w:cstheme="minorHAnsi"/>
          <w:sz w:val="16"/>
          <w:szCs w:val="16"/>
        </w:rPr>
      </w:pPr>
    </w:p>
    <w:p w:rsidR="000771C3" w:rsidP="00CF39A8" w:rsidRDefault="000771C3" w14:paraId="2618B112" w14:textId="77777777">
      <w:pPr>
        <w:autoSpaceDE w:val="0"/>
        <w:autoSpaceDN w:val="0"/>
        <w:adjustRightInd w:val="0"/>
        <w:spacing w:after="0" w:line="240" w:lineRule="auto"/>
        <w:ind w:left="360"/>
        <w:jc w:val="both"/>
        <w:rPr>
          <w:rFonts w:cstheme="minorHAnsi"/>
          <w:sz w:val="16"/>
          <w:szCs w:val="16"/>
        </w:rPr>
      </w:pPr>
    </w:p>
    <w:p w:rsidRPr="00BB0885" w:rsidR="00CF39A8" w:rsidP="00CF39A8" w:rsidRDefault="00CF39A8" w14:paraId="59F41C19" w14:textId="6A3FA13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CF39A8" w:rsidP="00CF39A8" w:rsidRDefault="00CF39A8" w14:paraId="3ECD2DF6" w14:textId="70C1E82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CF39A8" w:rsidP="00D87120" w:rsidRDefault="00CF39A8" w14:paraId="60691620" w14:textId="7C4369FA">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w:t>
      </w:r>
      <w:r w:rsidRPr="00BB0885" w:rsidR="00D87120">
        <w:rPr>
          <w:rFonts w:cstheme="minorHAnsi"/>
          <w:sz w:val="16"/>
          <w:szCs w:val="16"/>
        </w:rPr>
        <w:t xml:space="preserve"> sú uvedené v</w:t>
      </w:r>
      <w:r w:rsidRPr="00BB0885">
        <w:rPr>
          <w:rFonts w:cstheme="minorHAnsi"/>
          <w:sz w:val="16"/>
          <w:szCs w:val="16"/>
        </w:rPr>
        <w:t xml:space="preserve"> Informačný</w:t>
      </w:r>
      <w:r w:rsidRPr="00BB0885" w:rsidR="00D87120">
        <w:rPr>
          <w:rFonts w:cstheme="minorHAnsi"/>
          <w:sz w:val="16"/>
          <w:szCs w:val="16"/>
        </w:rPr>
        <w:t>ch</w:t>
      </w:r>
      <w:r w:rsidRPr="00BB0885">
        <w:rPr>
          <w:rFonts w:cstheme="minorHAnsi"/>
          <w:sz w:val="16"/>
          <w:szCs w:val="16"/>
        </w:rPr>
        <w:t xml:space="preserve"> list</w:t>
      </w:r>
      <w:r w:rsidRPr="00BB0885" w:rsidR="00D87120">
        <w:rPr>
          <w:rFonts w:cstheme="minorHAnsi"/>
          <w:sz w:val="16"/>
          <w:szCs w:val="16"/>
        </w:rPr>
        <w:t>och</w:t>
      </w:r>
      <w:r w:rsidRPr="00BB0885">
        <w:rPr>
          <w:rFonts w:cstheme="minorHAnsi"/>
          <w:sz w:val="16"/>
          <w:szCs w:val="16"/>
        </w:rPr>
        <w:t xml:space="preserve"> predmetov</w:t>
      </w:r>
      <w:r w:rsidRPr="00BB0885" w:rsidR="00D87120">
        <w:rPr>
          <w:rFonts w:cstheme="minorHAnsi"/>
          <w:sz w:val="16"/>
          <w:szCs w:val="16"/>
        </w:rPr>
        <w:t>.</w:t>
      </w:r>
    </w:p>
    <w:p w:rsidRPr="00CF39A8" w:rsidR="004D35FB" w:rsidP="004D35FB" w:rsidRDefault="004D35FB" w14:paraId="5B0BF215" w14:textId="291FB4A8">
      <w:pPr>
        <w:pStyle w:val="Odsekzoznamu"/>
        <w:autoSpaceDE w:val="0"/>
        <w:autoSpaceDN w:val="0"/>
        <w:adjustRightInd w:val="0"/>
        <w:spacing w:after="0" w:line="240" w:lineRule="auto"/>
        <w:ind w:left="360"/>
        <w:jc w:val="both"/>
        <w:rPr>
          <w:rFonts w:cstheme="minorHAnsi"/>
          <w:i/>
          <w:iCs/>
          <w:sz w:val="16"/>
          <w:szCs w:val="16"/>
        </w:rPr>
      </w:pPr>
    </w:p>
    <w:p w:rsidRPr="005177C9" w:rsidR="005177C9" w:rsidP="005177C9" w:rsidRDefault="005177C9" w14:paraId="5E19DBDC" w14:textId="77777777">
      <w:pPr>
        <w:pStyle w:val="Odsekzoznamu"/>
        <w:autoSpaceDE w:val="0"/>
        <w:autoSpaceDN w:val="0"/>
        <w:adjustRightInd w:val="0"/>
        <w:spacing w:after="0" w:line="240" w:lineRule="auto"/>
        <w:jc w:val="both"/>
        <w:rPr>
          <w:rFonts w:cstheme="minorHAnsi"/>
          <w:i/>
          <w:iCs/>
          <w:strike/>
          <w:sz w:val="16"/>
          <w:szCs w:val="16"/>
        </w:rPr>
      </w:pPr>
    </w:p>
    <w:p w:rsidRPr="00BB0885" w:rsidR="00FD0E18" w:rsidP="003E2102" w:rsidRDefault="001D6EEC" w14:paraId="2F9A8CE5" w14:textId="6D019CB2">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52176">
        <w:rPr>
          <w:rFonts w:cstheme="minorHAnsi"/>
          <w:i/>
          <w:iCs/>
          <w:color w:val="0D0D0D" w:themeColor="text1" w:themeTint="F2"/>
          <w:sz w:val="16"/>
          <w:szCs w:val="16"/>
        </w:rPr>
        <w:lastRenderedPageBreak/>
        <w:t xml:space="preserve">Vysoká škola </w:t>
      </w:r>
      <w:r w:rsidRPr="00E52176" w:rsidR="005D3722">
        <w:rPr>
          <w:rFonts w:cstheme="minorHAnsi"/>
          <w:i/>
          <w:iCs/>
          <w:color w:val="0D0D0D" w:themeColor="text1" w:themeTint="F2"/>
          <w:sz w:val="16"/>
          <w:szCs w:val="16"/>
        </w:rPr>
        <w:t>uvedie</w:t>
      </w:r>
      <w:r w:rsidRPr="00E52176">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E52176" w:rsidR="005F5D1B">
        <w:rPr>
          <w:rFonts w:cstheme="minorHAnsi"/>
          <w:i/>
          <w:iCs/>
          <w:color w:val="0D0D0D" w:themeColor="text1" w:themeTint="F2"/>
          <w:sz w:val="16"/>
          <w:szCs w:val="16"/>
        </w:rPr>
        <w:t>,</w:t>
      </w:r>
      <w:r w:rsidRPr="00E52176" w:rsidR="00F646F3">
        <w:rPr>
          <w:rFonts w:cstheme="minorHAnsi"/>
          <w:i/>
          <w:iCs/>
          <w:color w:val="0D0D0D" w:themeColor="text1" w:themeTint="F2"/>
          <w:sz w:val="16"/>
          <w:szCs w:val="16"/>
        </w:rPr>
        <w:t xml:space="preserve"> vrátane</w:t>
      </w:r>
      <w:r w:rsidRPr="00E52176" w:rsidR="00002480">
        <w:rPr>
          <w:rFonts w:cstheme="minorHAnsi"/>
          <w:i/>
          <w:iCs/>
          <w:color w:val="0D0D0D" w:themeColor="text1" w:themeTint="F2"/>
          <w:sz w:val="16"/>
          <w:szCs w:val="16"/>
        </w:rPr>
        <w:t xml:space="preserve"> </w:t>
      </w:r>
      <w:r w:rsidRPr="00E52176" w:rsidR="00F646F3">
        <w:rPr>
          <w:rFonts w:cstheme="minorHAnsi"/>
          <w:i/>
          <w:iCs/>
          <w:color w:val="0D0D0D" w:themeColor="text1" w:themeTint="F2"/>
          <w:sz w:val="16"/>
          <w:szCs w:val="16"/>
        </w:rPr>
        <w:t>podmienok</w:t>
      </w:r>
      <w:r w:rsidRPr="00E52176" w:rsidR="00002480">
        <w:rPr>
          <w:rFonts w:cstheme="minorHAnsi"/>
          <w:i/>
          <w:iCs/>
          <w:color w:val="0D0D0D" w:themeColor="text1" w:themeTint="F2"/>
          <w:sz w:val="16"/>
          <w:szCs w:val="16"/>
        </w:rPr>
        <w:t xml:space="preserve"> </w:t>
      </w:r>
      <w:r w:rsidRPr="00E52176" w:rsidR="005F5D1B">
        <w:rPr>
          <w:rFonts w:cstheme="minorHAnsi"/>
          <w:i/>
          <w:iCs/>
          <w:color w:val="0D0D0D" w:themeColor="text1" w:themeTint="F2"/>
          <w:sz w:val="16"/>
          <w:szCs w:val="16"/>
        </w:rPr>
        <w:t>š</w:t>
      </w:r>
      <w:r w:rsidRPr="00E52176">
        <w:rPr>
          <w:rFonts w:cstheme="minorHAnsi"/>
          <w:i/>
          <w:iCs/>
          <w:color w:val="0D0D0D" w:themeColor="text1" w:themeTint="F2"/>
          <w:sz w:val="16"/>
          <w:szCs w:val="16"/>
        </w:rPr>
        <w:t>tátnych skúšok</w:t>
      </w:r>
      <w:r w:rsidRPr="00E52176" w:rsidR="00E52176">
        <w:rPr>
          <w:rFonts w:cstheme="minorHAnsi"/>
          <w:i/>
          <w:iCs/>
          <w:color w:val="0D0D0D" w:themeColor="text1" w:themeTint="F2"/>
          <w:sz w:val="16"/>
          <w:szCs w:val="16"/>
        </w:rPr>
        <w:t xml:space="preserve">, </w:t>
      </w:r>
      <w:r w:rsidRPr="00E52176" w:rsidR="00002480">
        <w:rPr>
          <w:rFonts w:cstheme="minorHAnsi"/>
          <w:i/>
          <w:iCs/>
          <w:color w:val="0D0D0D" w:themeColor="text1" w:themeTint="F2"/>
          <w:sz w:val="16"/>
          <w:szCs w:val="16"/>
        </w:rPr>
        <w:t xml:space="preserve">pravidiel na </w:t>
      </w:r>
      <w:r w:rsidRPr="00AF3B72" w:rsidR="005D3722">
        <w:rPr>
          <w:rFonts w:cstheme="minorHAnsi"/>
          <w:i/>
          <w:iCs/>
          <w:color w:val="0D0D0D" w:themeColor="text1" w:themeTint="F2"/>
          <w:sz w:val="16"/>
          <w:szCs w:val="16"/>
        </w:rPr>
        <w:t>opakovani</w:t>
      </w:r>
      <w:r w:rsidRPr="00AF3B72" w:rsidR="00002480">
        <w:rPr>
          <w:rFonts w:cstheme="minorHAnsi"/>
          <w:i/>
          <w:iCs/>
          <w:color w:val="0D0D0D" w:themeColor="text1" w:themeTint="F2"/>
          <w:sz w:val="16"/>
          <w:szCs w:val="16"/>
        </w:rPr>
        <w:t>e</w:t>
      </w:r>
      <w:r w:rsidRPr="00AF3B72" w:rsidR="005D3722">
        <w:rPr>
          <w:rFonts w:cstheme="minorHAnsi"/>
          <w:i/>
          <w:iCs/>
          <w:color w:val="0D0D0D" w:themeColor="text1" w:themeTint="F2"/>
          <w:sz w:val="16"/>
          <w:szCs w:val="16"/>
        </w:rPr>
        <w:t xml:space="preserve"> štúdia</w:t>
      </w:r>
      <w:r w:rsidRPr="00AF3B72" w:rsidR="00E52176">
        <w:rPr>
          <w:rFonts w:cstheme="minorHAnsi"/>
          <w:i/>
          <w:iCs/>
          <w:color w:val="0D0D0D" w:themeColor="text1" w:themeTint="F2"/>
          <w:sz w:val="16"/>
          <w:szCs w:val="16"/>
        </w:rPr>
        <w:t xml:space="preserve"> a pravidiel na predĺženie, prerušenie štúdia. </w:t>
      </w:r>
    </w:p>
    <w:p w:rsidRPr="00B7749F" w:rsidR="00BB0885" w:rsidP="00B7749F" w:rsidRDefault="00BB0885" w14:paraId="71E53DE4" w14:textId="5500461E">
      <w:pPr>
        <w:pStyle w:val="Odsekzoznamu"/>
        <w:autoSpaceDE w:val="0"/>
        <w:autoSpaceDN w:val="0"/>
        <w:adjustRightInd w:val="0"/>
        <w:spacing w:after="0" w:line="240" w:lineRule="auto"/>
        <w:ind w:left="360"/>
        <w:jc w:val="both"/>
        <w:rPr>
          <w:rFonts w:cstheme="minorHAnsi"/>
          <w:color w:val="0D0D0D" w:themeColor="text1" w:themeTint="F2"/>
          <w:sz w:val="16"/>
          <w:szCs w:val="16"/>
        </w:rPr>
      </w:pPr>
      <w:r w:rsidRPr="00BB0885">
        <w:rPr>
          <w:rFonts w:cstheme="minorHAnsi"/>
          <w:color w:val="0D0D0D" w:themeColor="text1" w:themeTint="F2"/>
          <w:sz w:val="16"/>
          <w:szCs w:val="16"/>
        </w:rPr>
        <w:t>Minimálna suma kreditov za celé štúdium, ktoré študent musí získať pre jeho úspešné</w:t>
      </w:r>
      <w:r>
        <w:rPr>
          <w:rFonts w:cstheme="minorHAnsi"/>
          <w:color w:val="0D0D0D" w:themeColor="text1" w:themeTint="F2"/>
          <w:sz w:val="16"/>
          <w:szCs w:val="16"/>
        </w:rPr>
        <w:t xml:space="preserve"> </w:t>
      </w:r>
      <w:r w:rsidRPr="00BB0885">
        <w:rPr>
          <w:rFonts w:cstheme="minorHAnsi"/>
          <w:color w:val="0D0D0D" w:themeColor="text1" w:themeTint="F2"/>
          <w:sz w:val="16"/>
          <w:szCs w:val="16"/>
        </w:rPr>
        <w:t>absolvovanie</w:t>
      </w:r>
      <w:r>
        <w:rPr>
          <w:rFonts w:cstheme="minorHAnsi"/>
          <w:color w:val="0D0D0D" w:themeColor="text1" w:themeTint="F2"/>
          <w:sz w:val="16"/>
          <w:szCs w:val="16"/>
        </w:rPr>
        <w:t xml:space="preserve"> je </w:t>
      </w:r>
      <w:r w:rsidRPr="00BB0885">
        <w:rPr>
          <w:rFonts w:cstheme="minorHAnsi"/>
          <w:color w:val="0D0D0D" w:themeColor="text1" w:themeTint="F2"/>
          <w:sz w:val="16"/>
          <w:szCs w:val="16"/>
        </w:rPr>
        <w:t>240 kreditov</w:t>
      </w:r>
      <w:r>
        <w:rPr>
          <w:rFonts w:cstheme="minorHAnsi"/>
          <w:color w:val="0D0D0D" w:themeColor="text1" w:themeTint="F2"/>
          <w:sz w:val="16"/>
          <w:szCs w:val="16"/>
        </w:rPr>
        <w:t xml:space="preserve">. </w:t>
      </w:r>
      <w:r w:rsidRPr="00BB0885">
        <w:rPr>
          <w:rFonts w:cstheme="minorHAnsi"/>
          <w:color w:val="0D0D0D" w:themeColor="text1" w:themeTint="F2"/>
          <w:sz w:val="16"/>
          <w:szCs w:val="16"/>
        </w:rPr>
        <w:t>Štátne skúšky doktorandského štúdia</w:t>
      </w:r>
      <w:r>
        <w:rPr>
          <w:rFonts w:cstheme="minorHAnsi"/>
          <w:color w:val="0D0D0D" w:themeColor="text1" w:themeTint="F2"/>
          <w:sz w:val="16"/>
          <w:szCs w:val="16"/>
        </w:rPr>
        <w:t xml:space="preserve"> pozostávajú z D</w:t>
      </w:r>
      <w:r w:rsidRPr="00BB0885">
        <w:rPr>
          <w:rFonts w:cstheme="minorHAnsi"/>
          <w:color w:val="0D0D0D" w:themeColor="text1" w:themeTint="F2"/>
          <w:sz w:val="16"/>
          <w:szCs w:val="16"/>
        </w:rPr>
        <w:t>izertačn</w:t>
      </w:r>
      <w:r>
        <w:rPr>
          <w:rFonts w:cstheme="minorHAnsi"/>
          <w:color w:val="0D0D0D" w:themeColor="text1" w:themeTint="F2"/>
          <w:sz w:val="16"/>
          <w:szCs w:val="16"/>
        </w:rPr>
        <w:t>ej</w:t>
      </w:r>
      <w:r w:rsidRPr="00BB0885">
        <w:rPr>
          <w:rFonts w:cstheme="minorHAnsi"/>
          <w:color w:val="0D0D0D" w:themeColor="text1" w:themeTint="F2"/>
          <w:sz w:val="16"/>
          <w:szCs w:val="16"/>
        </w:rPr>
        <w:t xml:space="preserve"> skúšk</w:t>
      </w:r>
      <w:r>
        <w:rPr>
          <w:rFonts w:cstheme="minorHAnsi"/>
          <w:color w:val="0D0D0D" w:themeColor="text1" w:themeTint="F2"/>
          <w:sz w:val="16"/>
          <w:szCs w:val="16"/>
        </w:rPr>
        <w:t>y</w:t>
      </w:r>
      <w:r w:rsidRPr="00BB0885">
        <w:rPr>
          <w:rFonts w:cstheme="minorHAnsi"/>
          <w:color w:val="0D0D0D" w:themeColor="text1" w:themeTint="F2"/>
          <w:sz w:val="16"/>
          <w:szCs w:val="16"/>
        </w:rPr>
        <w:t xml:space="preserve"> </w:t>
      </w:r>
      <w:r>
        <w:rPr>
          <w:rFonts w:cstheme="minorHAnsi"/>
          <w:color w:val="0D0D0D" w:themeColor="text1" w:themeTint="F2"/>
          <w:sz w:val="16"/>
          <w:szCs w:val="16"/>
        </w:rPr>
        <w:t>(</w:t>
      </w:r>
      <w:r w:rsidRPr="00BB0885">
        <w:rPr>
          <w:rFonts w:cstheme="minorHAnsi"/>
          <w:color w:val="0D0D0D" w:themeColor="text1" w:themeTint="F2"/>
          <w:sz w:val="16"/>
          <w:szCs w:val="16"/>
        </w:rPr>
        <w:t>15 kreditov</w:t>
      </w:r>
      <w:r>
        <w:rPr>
          <w:rFonts w:cstheme="minorHAnsi"/>
          <w:color w:val="0D0D0D" w:themeColor="text1" w:themeTint="F2"/>
          <w:sz w:val="16"/>
          <w:szCs w:val="16"/>
        </w:rPr>
        <w:t>)</w:t>
      </w:r>
      <w:r w:rsidR="00B7749F">
        <w:rPr>
          <w:rFonts w:cstheme="minorHAnsi"/>
          <w:color w:val="0D0D0D" w:themeColor="text1" w:themeTint="F2"/>
          <w:sz w:val="16"/>
          <w:szCs w:val="16"/>
        </w:rPr>
        <w:t>, ktorá</w:t>
      </w:r>
      <w:r w:rsidRPr="00BB0885">
        <w:rPr>
          <w:rFonts w:cstheme="minorHAnsi"/>
          <w:color w:val="0D0D0D" w:themeColor="text1" w:themeTint="F2"/>
          <w:sz w:val="16"/>
          <w:szCs w:val="16"/>
        </w:rPr>
        <w:t xml:space="preserve"> je členená na Rozprav</w:t>
      </w:r>
      <w:r w:rsidR="00B7749F">
        <w:rPr>
          <w:rFonts w:cstheme="minorHAnsi"/>
          <w:color w:val="0D0D0D" w:themeColor="text1" w:themeTint="F2"/>
          <w:sz w:val="16"/>
          <w:szCs w:val="16"/>
        </w:rPr>
        <w:t xml:space="preserve">u o písomnej práci k dizertačnej skúške a </w:t>
      </w:r>
      <w:r w:rsidRPr="00BB0885">
        <w:rPr>
          <w:rFonts w:cstheme="minorHAnsi"/>
          <w:color w:val="0D0D0D" w:themeColor="text1" w:themeTint="F2"/>
          <w:sz w:val="16"/>
          <w:szCs w:val="16"/>
        </w:rPr>
        <w:t>odborn</w:t>
      </w:r>
      <w:r w:rsidR="00B7749F">
        <w:rPr>
          <w:rFonts w:cstheme="minorHAnsi"/>
          <w:color w:val="0D0D0D" w:themeColor="text1" w:themeTint="F2"/>
          <w:sz w:val="16"/>
          <w:szCs w:val="16"/>
        </w:rPr>
        <w:t>ých</w:t>
      </w:r>
      <w:r w:rsidRPr="00BB0885">
        <w:rPr>
          <w:rFonts w:cstheme="minorHAnsi"/>
          <w:color w:val="0D0D0D" w:themeColor="text1" w:themeTint="F2"/>
          <w:sz w:val="16"/>
          <w:szCs w:val="16"/>
        </w:rPr>
        <w:t xml:space="preserve"> </w:t>
      </w:r>
      <w:r w:rsidR="00B7749F">
        <w:rPr>
          <w:rFonts w:cstheme="minorHAnsi"/>
          <w:color w:val="0D0D0D" w:themeColor="text1" w:themeTint="F2"/>
          <w:sz w:val="16"/>
          <w:szCs w:val="16"/>
        </w:rPr>
        <w:t xml:space="preserve">predmetov skúšky, </w:t>
      </w:r>
      <w:r w:rsidRPr="00B7749F">
        <w:rPr>
          <w:rFonts w:cstheme="minorHAnsi"/>
          <w:color w:val="0D0D0D" w:themeColor="text1" w:themeTint="F2"/>
          <w:sz w:val="16"/>
          <w:szCs w:val="16"/>
        </w:rPr>
        <w:t>ktoré nemajú pridelené samostatné kredity.</w:t>
      </w:r>
      <w:r w:rsidR="00B7749F">
        <w:rPr>
          <w:rFonts w:cstheme="minorHAnsi"/>
          <w:color w:val="0D0D0D" w:themeColor="text1" w:themeTint="F2"/>
          <w:sz w:val="16"/>
          <w:szCs w:val="16"/>
        </w:rPr>
        <w:t xml:space="preserve"> </w:t>
      </w:r>
      <w:r w:rsidRPr="00B7749F">
        <w:rPr>
          <w:rFonts w:cstheme="minorHAnsi"/>
          <w:color w:val="0D0D0D" w:themeColor="text1" w:themeTint="F2"/>
          <w:sz w:val="16"/>
          <w:szCs w:val="16"/>
        </w:rPr>
        <w:t>Obhajoba dizertačnej práce = 30 kreditov.</w:t>
      </w:r>
      <w:r w:rsidR="00B7749F">
        <w:rPr>
          <w:rFonts w:cstheme="minorHAnsi"/>
          <w:color w:val="0D0D0D" w:themeColor="text1" w:themeTint="F2"/>
          <w:sz w:val="16"/>
          <w:szCs w:val="16"/>
        </w:rPr>
        <w:t xml:space="preserve"> </w:t>
      </w:r>
      <w:r w:rsidRPr="00B7749F">
        <w:rPr>
          <w:rFonts w:cstheme="minorHAnsi"/>
          <w:color w:val="0D0D0D" w:themeColor="text1" w:themeTint="F2"/>
          <w:sz w:val="16"/>
          <w:szCs w:val="16"/>
        </w:rPr>
        <w:t>Predmety štátnych skúšok sú súčasťou študijného plánu a kredity získané za tieto</w:t>
      </w:r>
      <w:r w:rsidR="00B7749F">
        <w:rPr>
          <w:rFonts w:cstheme="minorHAnsi"/>
          <w:color w:val="0D0D0D" w:themeColor="text1" w:themeTint="F2"/>
          <w:sz w:val="16"/>
          <w:szCs w:val="16"/>
        </w:rPr>
        <w:t xml:space="preserve"> </w:t>
      </w:r>
      <w:r w:rsidRPr="00B7749F">
        <w:rPr>
          <w:rFonts w:cstheme="minorHAnsi"/>
          <w:color w:val="0D0D0D" w:themeColor="text1" w:themeTint="F2"/>
          <w:sz w:val="16"/>
          <w:szCs w:val="16"/>
        </w:rPr>
        <w:t>predmety budú pripočítané študentovi až po ich úspešnom absolvovaní.</w:t>
      </w:r>
      <w:r w:rsidR="00ED5E26">
        <w:rPr>
          <w:rFonts w:cstheme="minorHAnsi"/>
          <w:color w:val="0D0D0D" w:themeColor="text1" w:themeTint="F2"/>
          <w:sz w:val="16"/>
          <w:szCs w:val="16"/>
        </w:rPr>
        <w:t xml:space="preserve"> Podrobné podmienky riadneho skončenia štúdia a</w:t>
      </w:r>
      <w:r w:rsidRPr="00ED5E26" w:rsidR="00ED5E26">
        <w:rPr>
          <w:rFonts w:cstheme="minorHAnsi"/>
          <w:color w:val="0D0D0D" w:themeColor="text1" w:themeTint="F2"/>
          <w:sz w:val="16"/>
          <w:szCs w:val="16"/>
        </w:rPr>
        <w:t xml:space="preserve"> ďalšie podmienky, ktoré musí študent splniť v priebehu štúdia študijného programu a na jeho riadne skončenie</w:t>
      </w:r>
      <w:r w:rsidR="00ED5E26">
        <w:rPr>
          <w:rFonts w:cstheme="minorHAnsi"/>
          <w:color w:val="0D0D0D" w:themeColor="text1" w:themeTint="F2"/>
          <w:sz w:val="16"/>
          <w:szCs w:val="16"/>
        </w:rPr>
        <w:t xml:space="preserve"> sú uvedené v Študijnom poriadku </w:t>
      </w:r>
      <w:proofErr w:type="spellStart"/>
      <w:r w:rsidR="00ED5E26">
        <w:rPr>
          <w:rFonts w:cstheme="minorHAnsi"/>
          <w:color w:val="0D0D0D" w:themeColor="text1" w:themeTint="F2"/>
          <w:sz w:val="16"/>
          <w:szCs w:val="16"/>
        </w:rPr>
        <w:t>PriF</w:t>
      </w:r>
      <w:proofErr w:type="spellEnd"/>
      <w:r w:rsidR="00ED5E26">
        <w:rPr>
          <w:rFonts w:cstheme="minorHAnsi"/>
          <w:color w:val="0D0D0D" w:themeColor="text1" w:themeTint="F2"/>
          <w:sz w:val="16"/>
          <w:szCs w:val="16"/>
        </w:rPr>
        <w:t xml:space="preserve"> UK (Vnútorný predpis č. 6/2020, Čl. 23-44).</w:t>
      </w:r>
    </w:p>
    <w:p w:rsidRPr="00AF3B72" w:rsidR="005177C9" w:rsidP="005177C9" w:rsidRDefault="005177C9" w14:paraId="25D98A20"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0771C3" w:rsidR="000771C3" w:rsidP="000771C3" w:rsidRDefault="000771C3" w14:paraId="1B10D281"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0771C3">
        <w:rPr>
          <w:rFonts w:cstheme="minorHAnsi"/>
          <w:i/>
          <w:iCs/>
          <w:sz w:val="16"/>
          <w:szCs w:val="16"/>
        </w:rPr>
        <w:t xml:space="preserve">Vysoká škola pre jednotlivé študijné plány uvedie podmienky absolvovania jednotlivých častí študijného programu a postup študenta v študijnom programe v štruktúre: </w:t>
      </w:r>
    </w:p>
    <w:p w:rsidRPr="000771C3" w:rsidR="000771C3" w:rsidP="000771C3" w:rsidRDefault="000771C3" w14:paraId="6F684E24"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771C3">
        <w:rPr>
          <w:rFonts w:cstheme="minorHAnsi"/>
          <w:bCs/>
          <w:i/>
          <w:iCs/>
          <w:color w:val="000000" w:themeColor="text1"/>
          <w:sz w:val="16"/>
          <w:szCs w:val="16"/>
          <w:lang w:eastAsia="sk-SK"/>
        </w:rPr>
        <w:t>počet kreditov za povinné predmety potrebných na riadne skončenie štúdia/ ukončenie časti štúdia 7</w:t>
      </w:r>
      <w:r w:rsidRPr="000771C3">
        <w:rPr>
          <w:rFonts w:cstheme="minorHAnsi"/>
          <w:b/>
          <w:i/>
          <w:iCs/>
          <w:color w:val="000000" w:themeColor="text1"/>
          <w:sz w:val="16"/>
          <w:szCs w:val="16"/>
          <w:lang w:eastAsia="sk-SK"/>
        </w:rPr>
        <w:t>0,</w:t>
      </w:r>
    </w:p>
    <w:p w:rsidRPr="000771C3" w:rsidR="000771C3" w:rsidP="000771C3" w:rsidRDefault="000771C3" w14:paraId="0F8AAC86"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771C3">
        <w:rPr>
          <w:rFonts w:cstheme="minorHAnsi"/>
          <w:bCs/>
          <w:i/>
          <w:iCs/>
          <w:color w:val="000000" w:themeColor="text1"/>
          <w:sz w:val="16"/>
          <w:szCs w:val="16"/>
          <w:lang w:eastAsia="sk-SK"/>
        </w:rPr>
        <w:t xml:space="preserve">počet kreditov za povinne voliteľné predmety potrebných na riadne skončenie štúdia/ ukončenie časti štúdia </w:t>
      </w:r>
      <w:r w:rsidRPr="000771C3">
        <w:rPr>
          <w:rFonts w:cstheme="minorHAnsi"/>
          <w:b/>
          <w:i/>
          <w:iCs/>
          <w:color w:val="000000" w:themeColor="text1"/>
          <w:sz w:val="16"/>
          <w:szCs w:val="16"/>
          <w:lang w:eastAsia="sk-SK"/>
        </w:rPr>
        <w:t>10,</w:t>
      </w:r>
    </w:p>
    <w:p w:rsidRPr="000771C3" w:rsidR="000771C3" w:rsidP="000771C3" w:rsidRDefault="000771C3" w14:paraId="56094474" w14:textId="77777777">
      <w:pPr>
        <w:pStyle w:val="Odsekzoznamu"/>
        <w:numPr>
          <w:ilvl w:val="0"/>
          <w:numId w:val="32"/>
        </w:numPr>
        <w:autoSpaceDE w:val="0"/>
        <w:autoSpaceDN w:val="0"/>
        <w:adjustRightInd w:val="0"/>
        <w:spacing w:after="0" w:line="240" w:lineRule="auto"/>
        <w:jc w:val="both"/>
        <w:rPr>
          <w:rFonts w:cstheme="minorHAnsi"/>
          <w:b/>
          <w:i/>
          <w:iCs/>
          <w:color w:val="000000" w:themeColor="text1"/>
          <w:sz w:val="16"/>
          <w:szCs w:val="16"/>
          <w:lang w:eastAsia="sk-SK"/>
        </w:rPr>
      </w:pPr>
      <w:r w:rsidRPr="000771C3">
        <w:rPr>
          <w:rFonts w:cstheme="minorHAnsi"/>
          <w:bCs/>
          <w:i/>
          <w:iCs/>
          <w:color w:val="000000" w:themeColor="text1"/>
          <w:sz w:val="16"/>
          <w:szCs w:val="16"/>
          <w:lang w:eastAsia="sk-SK"/>
        </w:rPr>
        <w:t xml:space="preserve">počet kreditov za výberové predmety potrebných na riadne skončenie štúdia/ ukončenie časti štúdia </w:t>
      </w:r>
      <w:r w:rsidRPr="000771C3">
        <w:rPr>
          <w:rFonts w:cstheme="minorHAnsi"/>
          <w:b/>
          <w:i/>
          <w:iCs/>
          <w:color w:val="000000" w:themeColor="text1"/>
          <w:sz w:val="16"/>
          <w:szCs w:val="16"/>
          <w:lang w:eastAsia="sk-SK"/>
        </w:rPr>
        <w:t xml:space="preserve">160, </w:t>
      </w:r>
    </w:p>
    <w:p w:rsidRPr="000771C3" w:rsidR="000771C3" w:rsidP="000771C3" w:rsidRDefault="000771C3" w14:paraId="3C9403B0"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771C3">
        <w:rPr>
          <w:rFonts w:cstheme="minorHAnsi"/>
          <w:bCs/>
          <w:i/>
          <w:iCs/>
          <w:color w:val="000000" w:themeColor="text1"/>
          <w:sz w:val="16"/>
          <w:szCs w:val="16"/>
          <w:lang w:eastAsia="sk-SK"/>
        </w:rPr>
        <w:t xml:space="preserve">počet kreditov potrebných na skončenie štúdia/ukončenie časti štúdia za spoločný základ a za príslušnú aprobáciu, ak ide o učiteľský kombinačný študijný program, alebo prekladateľský kombinačný študijný program </w:t>
      </w:r>
      <w:r w:rsidRPr="000771C3">
        <w:rPr>
          <w:rFonts w:cstheme="minorHAnsi"/>
          <w:b/>
          <w:i/>
          <w:iCs/>
          <w:color w:val="000000" w:themeColor="text1"/>
          <w:sz w:val="16"/>
          <w:szCs w:val="16"/>
          <w:lang w:eastAsia="sk-SK"/>
        </w:rPr>
        <w:t>240,</w:t>
      </w:r>
    </w:p>
    <w:p w:rsidRPr="000771C3" w:rsidR="000771C3" w:rsidP="000771C3" w:rsidRDefault="000771C3" w14:paraId="155E3FD8"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771C3">
        <w:rPr>
          <w:rFonts w:cstheme="minorHAnsi"/>
          <w:bCs/>
          <w:i/>
          <w:iCs/>
          <w:color w:val="000000" w:themeColor="text1"/>
          <w:sz w:val="16"/>
          <w:szCs w:val="16"/>
          <w:lang w:eastAsia="sk-SK"/>
        </w:rPr>
        <w:t xml:space="preserve">počet kreditov za záverečnú prácu a obhajobu záverečnej práce potrebných na riadne skončenie štúdia, </w:t>
      </w:r>
      <w:r w:rsidRPr="000771C3">
        <w:rPr>
          <w:rFonts w:cstheme="minorHAnsi"/>
          <w:b/>
          <w:i/>
          <w:iCs/>
          <w:color w:val="000000" w:themeColor="text1"/>
          <w:sz w:val="16"/>
          <w:szCs w:val="16"/>
          <w:lang w:eastAsia="sk-SK"/>
        </w:rPr>
        <w:t>30,</w:t>
      </w:r>
    </w:p>
    <w:p w:rsidRPr="000771C3" w:rsidR="000771C3" w:rsidP="000771C3" w:rsidRDefault="000771C3" w14:paraId="5BC41131" w14:textId="77777777">
      <w:pPr>
        <w:pStyle w:val="Odsekzoznamu"/>
        <w:numPr>
          <w:ilvl w:val="0"/>
          <w:numId w:val="32"/>
        </w:numPr>
        <w:autoSpaceDE w:val="0"/>
        <w:autoSpaceDN w:val="0"/>
        <w:adjustRightInd w:val="0"/>
        <w:spacing w:after="0" w:line="240" w:lineRule="auto"/>
        <w:jc w:val="both"/>
        <w:rPr>
          <w:rFonts w:cstheme="minorHAnsi"/>
          <w:i/>
          <w:iCs/>
          <w:color w:val="000000" w:themeColor="text1"/>
          <w:sz w:val="14"/>
          <w:szCs w:val="14"/>
        </w:rPr>
      </w:pPr>
      <w:r w:rsidRPr="000771C3">
        <w:rPr>
          <w:rFonts w:cstheme="minorHAnsi"/>
          <w:bCs/>
          <w:i/>
          <w:iCs/>
          <w:color w:val="000000" w:themeColor="text1"/>
          <w:sz w:val="16"/>
          <w:szCs w:val="16"/>
          <w:lang w:eastAsia="sk-SK"/>
        </w:rPr>
        <w:t xml:space="preserve">počet kreditov za odbornú prax potrebných na riadne skončenie štúdia/ukončenie časti štúdia, </w:t>
      </w:r>
    </w:p>
    <w:p w:rsidRPr="000771C3" w:rsidR="000771C3" w:rsidP="000771C3" w:rsidRDefault="000771C3" w14:paraId="0BD468D5"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771C3">
        <w:rPr>
          <w:rFonts w:cstheme="minorHAnsi"/>
          <w:bCs/>
          <w:i/>
          <w:iCs/>
          <w:color w:val="000000" w:themeColor="text1"/>
          <w:sz w:val="16"/>
          <w:szCs w:val="16"/>
          <w:lang w:eastAsia="sk-SK"/>
        </w:rPr>
        <w:t>počet kreditov potrebných na riadne skončenie štúdia/ ukončenie časti štúdia za projektovú prácu s uvedením príslušných predmetov v inžinierskych študijných programoch,</w:t>
      </w:r>
    </w:p>
    <w:p w:rsidRPr="000771C3" w:rsidR="000771C3" w:rsidP="000771C3" w:rsidRDefault="000771C3" w14:paraId="6EC679A9" w14:textId="77777777">
      <w:pPr>
        <w:pStyle w:val="Odsekzoznamu"/>
        <w:numPr>
          <w:ilvl w:val="0"/>
          <w:numId w:val="32"/>
        </w:numPr>
        <w:autoSpaceDE w:val="0"/>
        <w:autoSpaceDN w:val="0"/>
        <w:adjustRightInd w:val="0"/>
        <w:spacing w:after="0" w:line="240" w:lineRule="auto"/>
        <w:jc w:val="both"/>
        <w:rPr>
          <w:rFonts w:cstheme="minorHAnsi"/>
          <w:i/>
          <w:iCs/>
          <w:color w:val="000000" w:themeColor="text1"/>
          <w:sz w:val="14"/>
          <w:szCs w:val="14"/>
        </w:rPr>
      </w:pPr>
      <w:r w:rsidRPr="000771C3">
        <w:rPr>
          <w:rFonts w:cstheme="minorHAnsi"/>
          <w:bCs/>
          <w:i/>
          <w:iCs/>
          <w:color w:val="000000" w:themeColor="text1"/>
          <w:sz w:val="16"/>
          <w:szCs w:val="16"/>
          <w:lang w:eastAsia="sk-SK"/>
        </w:rPr>
        <w:t xml:space="preserve">počet kreditov potrebných na riadne skončenie štúdia/ ukončenie časti štúdia za umelecké výkony okrem záverečnej práce v umeleckých študijných programoch. </w:t>
      </w:r>
    </w:p>
    <w:p w:rsidRPr="000771C3" w:rsidR="00643E13" w:rsidP="00643E13" w:rsidRDefault="00643E13" w14:paraId="66F52BEF" w14:textId="77777777">
      <w:pPr>
        <w:pStyle w:val="Odsekzoznamu"/>
        <w:autoSpaceDE w:val="0"/>
        <w:autoSpaceDN w:val="0"/>
        <w:adjustRightInd w:val="0"/>
        <w:spacing w:after="0" w:line="240" w:lineRule="auto"/>
        <w:jc w:val="both"/>
        <w:rPr>
          <w:rFonts w:cstheme="minorHAnsi"/>
          <w:i/>
          <w:iCs/>
          <w:color w:val="000000" w:themeColor="text1"/>
          <w:sz w:val="14"/>
          <w:szCs w:val="14"/>
        </w:rPr>
      </w:pPr>
    </w:p>
    <w:p w:rsidRPr="00643E13" w:rsidR="00A17AC4" w:rsidP="00A17AC4" w:rsidRDefault="00A17AC4" w14:paraId="7E65E468" w14:textId="7915D357">
      <w:pPr>
        <w:pStyle w:val="Odsekzoznamu"/>
        <w:numPr>
          <w:ilvl w:val="0"/>
          <w:numId w:val="13"/>
        </w:numPr>
        <w:autoSpaceDE w:val="0"/>
        <w:autoSpaceDN w:val="0"/>
        <w:adjustRightInd w:val="0"/>
        <w:spacing w:after="0" w:line="240" w:lineRule="auto"/>
        <w:jc w:val="both"/>
        <w:rPr>
          <w:rFonts w:cstheme="minorHAnsi"/>
          <w:i/>
          <w:iCs/>
          <w:sz w:val="16"/>
          <w:szCs w:val="16"/>
        </w:rPr>
      </w:pPr>
      <w:r w:rsidRPr="00643E13">
        <w:rPr>
          <w:rFonts w:cstheme="minorHAnsi"/>
          <w:i/>
          <w:iCs/>
          <w:sz w:val="16"/>
          <w:szCs w:val="16"/>
        </w:rPr>
        <w:t>Vysoká škola popíše pravidlá pre overovanie výstupov vzdelávania a</w:t>
      </w:r>
      <w:r w:rsidRPr="00643E13" w:rsidR="00713472">
        <w:rPr>
          <w:rFonts w:cstheme="minorHAnsi"/>
          <w:i/>
          <w:iCs/>
          <w:sz w:val="16"/>
          <w:szCs w:val="16"/>
        </w:rPr>
        <w:t> </w:t>
      </w:r>
      <w:r w:rsidRPr="00643E13">
        <w:rPr>
          <w:rFonts w:cstheme="minorHAnsi"/>
          <w:i/>
          <w:iCs/>
          <w:sz w:val="16"/>
          <w:szCs w:val="16"/>
        </w:rPr>
        <w:t>hodnotenie</w:t>
      </w:r>
      <w:r w:rsidRPr="00643E13" w:rsidR="00713472">
        <w:rPr>
          <w:rFonts w:cstheme="minorHAnsi"/>
          <w:i/>
          <w:iCs/>
          <w:sz w:val="16"/>
          <w:szCs w:val="16"/>
        </w:rPr>
        <w:t xml:space="preserve"> študentov</w:t>
      </w:r>
      <w:r w:rsidRPr="00643E13">
        <w:rPr>
          <w:rFonts w:cstheme="minorHAnsi"/>
          <w:i/>
          <w:iCs/>
          <w:sz w:val="16"/>
          <w:szCs w:val="16"/>
        </w:rPr>
        <w:t xml:space="preserve"> a možnosti opravných postupov voči tomuto hodnoteniu. </w:t>
      </w:r>
    </w:p>
    <w:p w:rsidRPr="00643E13" w:rsidR="00643E13" w:rsidP="00643E13" w:rsidRDefault="00643E13" w14:paraId="3F4B7689" w14:textId="6C7BAE75">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3F0CCF">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643E13" w:rsidP="00643E13" w:rsidRDefault="00643E13" w14:paraId="4D0F3B90"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CB6307" w:rsidR="00643E13" w:rsidP="00643E13" w:rsidRDefault="00643E13" w14:paraId="4323E570"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5D3722" w:rsidP="00A17AC4" w:rsidRDefault="005D3722" w14:paraId="37EE99B8" w14:textId="6B791BA5">
      <w:pPr>
        <w:pStyle w:val="Odsekzoznamu"/>
        <w:numPr>
          <w:ilvl w:val="0"/>
          <w:numId w:val="13"/>
        </w:numPr>
        <w:autoSpaceDE w:val="0"/>
        <w:autoSpaceDN w:val="0"/>
        <w:adjustRightInd w:val="0"/>
        <w:spacing w:after="0" w:line="240" w:lineRule="auto"/>
        <w:jc w:val="both"/>
        <w:rPr>
          <w:rFonts w:cstheme="minorHAnsi"/>
          <w:i/>
          <w:iCs/>
          <w:sz w:val="16"/>
          <w:szCs w:val="16"/>
        </w:rPr>
      </w:pPr>
      <w:r w:rsidRPr="00643E13">
        <w:rPr>
          <w:rFonts w:cstheme="minorHAnsi"/>
          <w:i/>
          <w:iCs/>
          <w:sz w:val="16"/>
          <w:szCs w:val="16"/>
        </w:rPr>
        <w:t xml:space="preserve">Podmienky uznávania štúdia, alebo časti štúdia. </w:t>
      </w:r>
    </w:p>
    <w:p w:rsidRPr="00643E13" w:rsidR="00643E13" w:rsidP="00643E13" w:rsidRDefault="00643E13" w14:paraId="0AB7F505"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643E13" w:rsidP="00643E13" w:rsidRDefault="00643E13" w14:paraId="4E3F6B4D" w14:textId="6A124A6E">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3F0CCF">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643E13" w:rsidR="00643E13" w:rsidP="00643E13" w:rsidRDefault="00643E13" w14:paraId="4BB15F82" w14:textId="77777777">
      <w:pPr>
        <w:autoSpaceDE w:val="0"/>
        <w:autoSpaceDN w:val="0"/>
        <w:adjustRightInd w:val="0"/>
        <w:spacing w:after="0" w:line="240" w:lineRule="auto"/>
        <w:jc w:val="both"/>
        <w:rPr>
          <w:rFonts w:cstheme="minorHAnsi"/>
          <w:i/>
          <w:iCs/>
          <w:sz w:val="16"/>
          <w:szCs w:val="16"/>
          <w:highlight w:val="red"/>
        </w:rPr>
      </w:pPr>
    </w:p>
    <w:p w:rsidRPr="00B077CA" w:rsidR="007E30C7" w:rsidP="00957EDD" w:rsidRDefault="00A17AC4" w14:paraId="624CA78A" w14:textId="5AE725DC">
      <w:pPr>
        <w:pStyle w:val="Odsekzoznamu"/>
        <w:numPr>
          <w:ilvl w:val="0"/>
          <w:numId w:val="13"/>
        </w:numPr>
        <w:autoSpaceDE w:val="0"/>
        <w:autoSpaceDN w:val="0"/>
        <w:adjustRightInd w:val="0"/>
        <w:spacing w:after="0" w:line="240" w:lineRule="auto"/>
        <w:rPr>
          <w:rFonts w:cstheme="minorHAnsi"/>
          <w:i/>
          <w:iCs/>
          <w:sz w:val="16"/>
          <w:szCs w:val="16"/>
        </w:rPr>
      </w:pPr>
      <w:r w:rsidRPr="00B077CA">
        <w:rPr>
          <w:rFonts w:cstheme="minorHAnsi"/>
          <w:i/>
          <w:iCs/>
          <w:sz w:val="16"/>
          <w:szCs w:val="16"/>
        </w:rPr>
        <w:t>Vysoká škola uvedie t</w:t>
      </w:r>
      <w:r w:rsidRPr="00B077CA" w:rsidR="00DA55AF">
        <w:rPr>
          <w:rFonts w:cstheme="minorHAnsi"/>
          <w:i/>
          <w:iCs/>
          <w:sz w:val="16"/>
          <w:szCs w:val="16"/>
        </w:rPr>
        <w:t xml:space="preserve">émy </w:t>
      </w:r>
      <w:r w:rsidRPr="00B077CA" w:rsidR="0057099A">
        <w:rPr>
          <w:rFonts w:cstheme="minorHAnsi"/>
          <w:i/>
          <w:iCs/>
          <w:sz w:val="16"/>
          <w:szCs w:val="16"/>
        </w:rPr>
        <w:t>záverečných prác študijného programu (alebo odkaz na zoznam)</w:t>
      </w:r>
      <w:r w:rsidRPr="00B077CA" w:rsidR="002E54B1">
        <w:rPr>
          <w:rFonts w:cstheme="minorHAnsi"/>
          <w:i/>
          <w:iCs/>
          <w:sz w:val="16"/>
          <w:szCs w:val="16"/>
        </w:rPr>
        <w:t xml:space="preserve">. </w:t>
      </w:r>
    </w:p>
    <w:p w:rsidRPr="001148B1" w:rsidR="001E0EF2" w:rsidP="001E0EF2" w:rsidRDefault="001E0EF2" w14:paraId="48484C4C"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Témy záverečných prác sú pravidelne aktualizované a zverejňované na stránke fakulty (</w:t>
      </w:r>
      <w:hyperlink w:history="1" r:id="rId34">
        <w:r w:rsidRPr="001148B1">
          <w:rPr>
            <w:rStyle w:val="Hypertextovprepojenie"/>
            <w:rFonts w:cstheme="minorHAnsi"/>
            <w:sz w:val="16"/>
            <w:szCs w:val="16"/>
          </w:rPr>
          <w:t>https://fns.uniba.sk/</w:t>
        </w:r>
      </w:hyperlink>
      <w:r w:rsidRPr="001148B1">
        <w:rPr>
          <w:rFonts w:cstheme="minorHAnsi"/>
          <w:sz w:val="16"/>
          <w:szCs w:val="16"/>
        </w:rPr>
        <w:t>) a v Akademickom informačnom systéme AIS (</w:t>
      </w:r>
      <w:hyperlink w:history="1" r:id="rId35">
        <w:r w:rsidRPr="001148B1">
          <w:rPr>
            <w:rStyle w:val="Hypertextovprepojenie"/>
            <w:rFonts w:cstheme="minorHAnsi"/>
            <w:sz w:val="16"/>
            <w:szCs w:val="16"/>
          </w:rPr>
          <w:t>https://uniba.sk/index.php?id=11223</w:t>
        </w:r>
      </w:hyperlink>
      <w:r w:rsidRPr="001148B1">
        <w:rPr>
          <w:rFonts w:cstheme="minorHAnsi"/>
          <w:sz w:val="16"/>
          <w:szCs w:val="16"/>
        </w:rPr>
        <w:t>).</w:t>
      </w:r>
    </w:p>
    <w:p w:rsidRPr="001148B1" w:rsidR="001E0EF2" w:rsidP="001E0EF2" w:rsidRDefault="001E0EF2" w14:paraId="18A3DF25" w14:textId="77777777">
      <w:pPr>
        <w:autoSpaceDE w:val="0"/>
        <w:autoSpaceDN w:val="0"/>
        <w:adjustRightInd w:val="0"/>
        <w:spacing w:after="0" w:line="240" w:lineRule="auto"/>
        <w:ind w:left="426"/>
        <w:rPr>
          <w:rFonts w:cstheme="minorHAnsi"/>
          <w:sz w:val="16"/>
          <w:szCs w:val="16"/>
        </w:rPr>
      </w:pPr>
    </w:p>
    <w:p w:rsidRPr="001148B1" w:rsidR="001E0EF2" w:rsidP="001E0EF2" w:rsidRDefault="001E0EF2" w14:paraId="61B4589E" w14:textId="77777777">
      <w:pPr>
        <w:autoSpaceDE w:val="0"/>
        <w:autoSpaceDN w:val="0"/>
        <w:adjustRightInd w:val="0"/>
        <w:spacing w:after="0" w:line="240" w:lineRule="auto"/>
        <w:ind w:left="426"/>
        <w:rPr>
          <w:rFonts w:cstheme="minorHAnsi"/>
          <w:sz w:val="16"/>
          <w:szCs w:val="16"/>
        </w:rPr>
      </w:pPr>
      <w:bookmarkStart w:name="_Hlk64284660" w:id="2"/>
      <w:r w:rsidRPr="001148B1">
        <w:rPr>
          <w:rFonts w:cstheme="minorHAnsi"/>
          <w:sz w:val="16"/>
          <w:szCs w:val="16"/>
        </w:rPr>
        <w:t xml:space="preserve">Deštrukcia pórového systému hornín spojená s cyklami mrazového zvetrávania </w:t>
      </w:r>
    </w:p>
    <w:p w:rsidRPr="001148B1" w:rsidR="001E0EF2" w:rsidP="001E0EF2" w:rsidRDefault="001E0EF2" w14:paraId="5EB89EDB"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Detekcia chýb v monitoringu dát vo vzťahu k teplotným zmenám </w:t>
      </w:r>
    </w:p>
    <w:p w:rsidRPr="001148B1" w:rsidR="001E0EF2" w:rsidP="001E0EF2" w:rsidRDefault="001E0EF2" w14:paraId="6BB32241"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Hodnotenie vzťahu kvantitatívnych a kvalitatívnych parametrov podzemných vôd v urbanizovanom území </w:t>
      </w:r>
    </w:p>
    <w:p w:rsidRPr="001148B1" w:rsidR="001E0EF2" w:rsidP="001E0EF2" w:rsidRDefault="001E0EF2" w14:paraId="52360AA1"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Kvantitatívno-kvalitatívne vzťahy krasových vôd Slovenského krasu </w:t>
      </w:r>
    </w:p>
    <w:p w:rsidRPr="001148B1" w:rsidR="001E0EF2" w:rsidP="001E0EF2" w:rsidRDefault="001E0EF2" w14:paraId="7E42956E"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Modelovanie zosuvného rizika v najohrozenejších častiach flyšového pásma </w:t>
      </w:r>
    </w:p>
    <w:p w:rsidRPr="001148B1" w:rsidR="001E0EF2" w:rsidP="001E0EF2" w:rsidRDefault="001E0EF2" w14:paraId="5B6BA016"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Moderné spôsoby zostavovania máp zosuvného hazardu a ich verifikácia </w:t>
      </w:r>
    </w:p>
    <w:p w:rsidRPr="001148B1" w:rsidR="001E0EF2" w:rsidP="001E0EF2" w:rsidRDefault="001E0EF2" w14:paraId="4AE94109"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Prognózovanie hydromechanického správania sa bentonitu v hlbinnom úložisku rádioaktívneho </w:t>
      </w:r>
    </w:p>
    <w:p w:rsidRPr="001148B1" w:rsidR="001E0EF2" w:rsidP="001E0EF2" w:rsidRDefault="001E0EF2" w14:paraId="7170D653"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lastRenderedPageBreak/>
        <w:t>Vplyv teploty na hydromechanické vlastnosti bentonitov</w:t>
      </w:r>
    </w:p>
    <w:p w:rsidRPr="001148B1" w:rsidR="001E0EF2" w:rsidP="001E0EF2" w:rsidRDefault="001E0EF2" w14:paraId="10DB291D"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Využitie merania teploty na analýzu interakcie povrchových a podzemných vôd </w:t>
      </w:r>
    </w:p>
    <w:p w:rsidRPr="001148B1" w:rsidR="001E0EF2" w:rsidP="001E0EF2" w:rsidRDefault="001E0EF2" w14:paraId="42C4F3DC" w14:textId="77777777">
      <w:pPr>
        <w:autoSpaceDE w:val="0"/>
        <w:autoSpaceDN w:val="0"/>
        <w:adjustRightInd w:val="0"/>
        <w:spacing w:after="0" w:line="240" w:lineRule="auto"/>
        <w:ind w:firstLine="426"/>
        <w:rPr>
          <w:rFonts w:cstheme="minorHAnsi"/>
          <w:sz w:val="16"/>
          <w:szCs w:val="16"/>
        </w:rPr>
      </w:pPr>
      <w:r w:rsidRPr="001148B1">
        <w:rPr>
          <w:rFonts w:cstheme="minorHAnsi"/>
          <w:sz w:val="16"/>
          <w:szCs w:val="16"/>
        </w:rPr>
        <w:t>Využitie MODFLOW-USG na modelovanie transportu tepla</w:t>
      </w:r>
    </w:p>
    <w:bookmarkEnd w:id="2"/>
    <w:p w:rsidRPr="00B077CA" w:rsidR="00B077CA" w:rsidP="00B077CA" w:rsidRDefault="00B077CA" w14:paraId="75505A36" w14:textId="77777777">
      <w:pPr>
        <w:autoSpaceDE w:val="0"/>
        <w:autoSpaceDN w:val="0"/>
        <w:adjustRightInd w:val="0"/>
        <w:spacing w:after="0" w:line="240" w:lineRule="auto"/>
        <w:rPr>
          <w:rFonts w:cstheme="minorHAnsi"/>
          <w:i/>
          <w:iCs/>
          <w:sz w:val="16"/>
          <w:szCs w:val="16"/>
          <w:highlight w:val="red"/>
        </w:rPr>
      </w:pPr>
    </w:p>
    <w:p w:rsidRPr="00092CC9"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Vysoká škola popíše alebo sa odkáže na</w:t>
      </w:r>
      <w:r w:rsidRPr="00092CC9" w:rsidR="001F3EAE">
        <w:rPr>
          <w:rFonts w:cstheme="minorHAnsi"/>
          <w:i/>
          <w:iCs/>
          <w:sz w:val="16"/>
          <w:szCs w:val="16"/>
        </w:rPr>
        <w:t>:</w:t>
      </w:r>
    </w:p>
    <w:p w:rsidRPr="00614B61" w:rsidR="00092CC9" w:rsidP="00614B61" w:rsidRDefault="00A17AC4" w14:paraId="383FCD86" w14:textId="4B2A522B">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w:t>
      </w:r>
      <w:r w:rsidRPr="00092CC9" w:rsidR="003E67EF">
        <w:rPr>
          <w:rFonts w:cstheme="minorHAnsi"/>
          <w:i/>
          <w:iCs/>
          <w:sz w:val="16"/>
          <w:szCs w:val="16"/>
        </w:rPr>
        <w:t>á</w:t>
      </w:r>
      <w:r w:rsidRPr="00092CC9">
        <w:rPr>
          <w:rFonts w:cstheme="minorHAnsi"/>
          <w:i/>
          <w:iCs/>
          <w:sz w:val="16"/>
          <w:szCs w:val="16"/>
        </w:rPr>
        <w:t xml:space="preserve"> pri zadávaní, spracovaní, oponovaní, obhajobe a hodnotení záverečných prác v študijnom programe</w:t>
      </w:r>
      <w:r w:rsidR="00614B61">
        <w:rPr>
          <w:rFonts w:cstheme="minorHAnsi"/>
          <w:i/>
          <w:iCs/>
          <w:sz w:val="16"/>
          <w:szCs w:val="16"/>
        </w:rPr>
        <w:t xml:space="preserve"> </w:t>
      </w:r>
      <w:r w:rsidRPr="00614B61" w:rsidR="00092CC9">
        <w:rPr>
          <w:rFonts w:cstheme="minorHAnsi"/>
          <w:i/>
          <w:iCs/>
          <w:sz w:val="16"/>
          <w:szCs w:val="16"/>
        </w:rPr>
        <w:t xml:space="preserve">sú uvedené v Študijnom poriadku </w:t>
      </w:r>
      <w:proofErr w:type="spellStart"/>
      <w:r w:rsidRPr="00614B61" w:rsidR="00092CC9">
        <w:rPr>
          <w:rFonts w:cstheme="minorHAnsi"/>
          <w:i/>
          <w:iCs/>
          <w:sz w:val="16"/>
          <w:szCs w:val="16"/>
        </w:rPr>
        <w:t>PriF</w:t>
      </w:r>
      <w:proofErr w:type="spellEnd"/>
      <w:r w:rsidRPr="00614B61" w:rsidR="00092CC9">
        <w:rPr>
          <w:rFonts w:cstheme="minorHAnsi"/>
          <w:i/>
          <w:iCs/>
          <w:sz w:val="16"/>
          <w:szCs w:val="16"/>
        </w:rPr>
        <w:t xml:space="preserve"> UK </w:t>
      </w:r>
      <w:r w:rsidRPr="00614B61" w:rsidR="00092CC9">
        <w:rPr>
          <w:rFonts w:cstheme="minorHAnsi"/>
          <w:color w:val="0D0D0D" w:themeColor="text1" w:themeTint="F2"/>
          <w:sz w:val="16"/>
          <w:szCs w:val="16"/>
        </w:rPr>
        <w:t>(Vnútorný predpis č. 6/2020</w:t>
      </w:r>
      <w:r w:rsidRPr="00614B61" w:rsidR="00614B61">
        <w:rPr>
          <w:rFonts w:cstheme="minorHAnsi"/>
          <w:color w:val="0D0D0D" w:themeColor="text1" w:themeTint="F2"/>
          <w:sz w:val="16"/>
          <w:szCs w:val="16"/>
        </w:rPr>
        <w:t>)</w:t>
      </w:r>
      <w:r w:rsidR="004F16BF">
        <w:rPr>
          <w:rFonts w:cstheme="minorHAnsi"/>
          <w:color w:val="0D0D0D" w:themeColor="text1" w:themeTint="F2"/>
          <w:sz w:val="16"/>
          <w:szCs w:val="16"/>
        </w:rPr>
        <w:t>,</w:t>
      </w:r>
    </w:p>
    <w:p w:rsidRPr="0048601C" w:rsidR="00092CC9" w:rsidP="00614B61" w:rsidRDefault="00092CC9" w14:paraId="0D3F3D44" w14:textId="5EE5FDA0">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36">
        <w:r w:rsidRPr="0048601C">
          <w:rPr>
            <w:rStyle w:val="Hypertextovprepojenie"/>
            <w:rFonts w:cstheme="minorHAnsi"/>
            <w:i/>
            <w:iCs/>
            <w:sz w:val="16"/>
            <w:szCs w:val="16"/>
          </w:rPr>
          <w:t>https://fns.uniba.sk/fileadmin/prif/studium/2020/Studijny_poriadok_PriFUK_cistopis.pdf</w:t>
        </w:r>
      </w:hyperlink>
    </w:p>
    <w:p w:rsidRPr="0048601C" w:rsidR="00092CC9" w:rsidP="00092CC9" w:rsidRDefault="00092CC9" w14:paraId="312E8741" w14:textId="77777777">
      <w:pPr>
        <w:autoSpaceDE w:val="0"/>
        <w:autoSpaceDN w:val="0"/>
        <w:adjustRightInd w:val="0"/>
        <w:spacing w:after="0" w:line="240" w:lineRule="auto"/>
        <w:ind w:left="360"/>
        <w:jc w:val="both"/>
        <w:rPr>
          <w:rFonts w:cstheme="minorHAnsi"/>
          <w:i/>
          <w:iCs/>
          <w:sz w:val="16"/>
          <w:szCs w:val="16"/>
        </w:rPr>
      </w:pPr>
    </w:p>
    <w:p w:rsidRPr="0048601C" w:rsidR="00614B61" w:rsidP="00614B61" w:rsidRDefault="00BA1D31" w14:paraId="11437DC8" w14:textId="319F232C">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w:t>
      </w:r>
      <w:r w:rsidRPr="0048601C" w:rsidR="00A4496E">
        <w:rPr>
          <w:rFonts w:cstheme="minorHAnsi"/>
          <w:i/>
          <w:iCs/>
          <w:sz w:val="16"/>
          <w:szCs w:val="16"/>
        </w:rPr>
        <w:t>účasti na mobilitách</w:t>
      </w:r>
      <w:r w:rsidRPr="0048601C">
        <w:rPr>
          <w:rFonts w:cstheme="minorHAnsi"/>
          <w:i/>
          <w:iCs/>
          <w:sz w:val="16"/>
          <w:szCs w:val="16"/>
        </w:rPr>
        <w:t xml:space="preserve"> štud</w:t>
      </w:r>
      <w:r w:rsidRPr="0048601C" w:rsidR="009B1989">
        <w:rPr>
          <w:rFonts w:cstheme="minorHAnsi"/>
          <w:i/>
          <w:iCs/>
          <w:sz w:val="16"/>
          <w:szCs w:val="16"/>
        </w:rPr>
        <w:t>e</w:t>
      </w:r>
      <w:r w:rsidRPr="0048601C">
        <w:rPr>
          <w:rFonts w:cstheme="minorHAnsi"/>
          <w:i/>
          <w:iCs/>
          <w:sz w:val="16"/>
          <w:szCs w:val="16"/>
        </w:rPr>
        <w:t>ntov</w:t>
      </w:r>
      <w:r w:rsidRPr="0048601C" w:rsidR="00614B61">
        <w:rPr>
          <w:rFonts w:cstheme="minorHAnsi"/>
          <w:i/>
          <w:iCs/>
          <w:sz w:val="16"/>
          <w:szCs w:val="16"/>
        </w:rPr>
        <w:t xml:space="preserve"> sú zverejnené na webovom sídle fakulty v časti medzinárodné vzťahy</w:t>
      </w:r>
      <w:r w:rsidRPr="0048601C" w:rsidR="004F16BF">
        <w:rPr>
          <w:rFonts w:cstheme="minorHAnsi"/>
          <w:i/>
          <w:iCs/>
          <w:sz w:val="16"/>
          <w:szCs w:val="16"/>
        </w:rPr>
        <w:t>,</w:t>
      </w:r>
      <w:r w:rsidRPr="0048601C" w:rsidR="00614B61">
        <w:rPr>
          <w:rFonts w:cstheme="minorHAnsi"/>
          <w:i/>
          <w:iCs/>
          <w:sz w:val="16"/>
          <w:szCs w:val="16"/>
        </w:rPr>
        <w:t xml:space="preserve"> </w:t>
      </w:r>
    </w:p>
    <w:p w:rsidRPr="0048601C" w:rsidR="00614B61" w:rsidP="00614B61" w:rsidRDefault="00CC2BCE" w14:paraId="653D2DEE" w14:textId="39BB8DD1">
      <w:pPr>
        <w:autoSpaceDE w:val="0"/>
        <w:autoSpaceDN w:val="0"/>
        <w:adjustRightInd w:val="0"/>
        <w:spacing w:after="0" w:line="240" w:lineRule="auto"/>
        <w:ind w:firstLine="708"/>
        <w:jc w:val="both"/>
        <w:rPr>
          <w:rFonts w:cstheme="minorHAnsi"/>
          <w:i/>
          <w:iCs/>
          <w:sz w:val="16"/>
          <w:szCs w:val="16"/>
        </w:rPr>
      </w:pPr>
      <w:hyperlink w:history="1" r:id="rId37">
        <w:r w:rsidRPr="0048601C" w:rsidR="00614B61">
          <w:rPr>
            <w:rStyle w:val="Hypertextovprepojenie"/>
            <w:rFonts w:cstheme="minorHAnsi"/>
            <w:i/>
            <w:iCs/>
            <w:sz w:val="16"/>
            <w:szCs w:val="16"/>
          </w:rPr>
          <w:t>https://fns.uniba.sk/medzinarodne-vztahy/zahranicne-mobility-pre-studentov/</w:t>
        </w:r>
      </w:hyperlink>
      <w:r w:rsidRPr="0048601C" w:rsidR="00614B61">
        <w:rPr>
          <w:rFonts w:cstheme="minorHAnsi"/>
          <w:i/>
          <w:iCs/>
          <w:sz w:val="16"/>
          <w:szCs w:val="16"/>
        </w:rPr>
        <w:t xml:space="preserve"> </w:t>
      </w:r>
    </w:p>
    <w:p w:rsidRPr="0048601C" w:rsidR="00614B61" w:rsidP="00614B61" w:rsidRDefault="00CC2BCE" w14:paraId="77180037" w14:textId="69BA7DEA">
      <w:pPr>
        <w:pStyle w:val="Odsekzoznamu"/>
        <w:autoSpaceDE w:val="0"/>
        <w:autoSpaceDN w:val="0"/>
        <w:adjustRightInd w:val="0"/>
        <w:spacing w:after="0" w:line="240" w:lineRule="auto"/>
        <w:jc w:val="both"/>
        <w:rPr>
          <w:rFonts w:cstheme="minorHAnsi"/>
          <w:i/>
          <w:iCs/>
          <w:sz w:val="14"/>
          <w:szCs w:val="14"/>
        </w:rPr>
      </w:pPr>
      <w:hyperlink w:history="1" r:id="rId38">
        <w:r w:rsidRPr="0048601C" w:rsidR="00614B61">
          <w:rPr>
            <w:rStyle w:val="Hypertextovprepojenie"/>
            <w:rFonts w:cstheme="minorHAnsi"/>
            <w:i/>
            <w:iCs/>
            <w:sz w:val="14"/>
            <w:szCs w:val="14"/>
          </w:rPr>
          <w:t>https://www.google.com/maps/d/u/0/viewer?mid=1jpA8V4ez_iZjXR3rpbUrfXQx_CMHwTe&amp;ll=50.25884159654983%2C9.982624003316467&amp;z=5</w:t>
        </w:r>
      </w:hyperlink>
      <w:r w:rsidRPr="0048601C" w:rsidR="00614B61">
        <w:rPr>
          <w:rFonts w:cstheme="minorHAnsi"/>
          <w:i/>
          <w:iCs/>
          <w:sz w:val="14"/>
          <w:szCs w:val="14"/>
        </w:rPr>
        <w:t xml:space="preserve"> </w:t>
      </w:r>
    </w:p>
    <w:p w:rsidRPr="0048601C" w:rsidR="00A4496E" w:rsidP="00614B61" w:rsidRDefault="00A4496E" w14:paraId="65E424D0" w14:textId="6ECD2860">
      <w:pPr>
        <w:pStyle w:val="Odsekzoznamu"/>
        <w:autoSpaceDE w:val="0"/>
        <w:autoSpaceDN w:val="0"/>
        <w:adjustRightInd w:val="0"/>
        <w:spacing w:after="0" w:line="240" w:lineRule="auto"/>
        <w:jc w:val="both"/>
        <w:rPr>
          <w:rFonts w:cstheme="minorHAnsi"/>
          <w:i/>
          <w:iCs/>
          <w:sz w:val="16"/>
          <w:szCs w:val="16"/>
        </w:rPr>
      </w:pPr>
    </w:p>
    <w:p w:rsidRPr="0048601C" w:rsidR="004F16BF" w:rsidP="004F16BF" w:rsidRDefault="00A17AC4" w14:paraId="1F1C6D9D"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w:t>
      </w:r>
      <w:r w:rsidRPr="0048601C" w:rsidR="003E67EF">
        <w:rPr>
          <w:rFonts w:cstheme="minorHAnsi"/>
          <w:i/>
          <w:iCs/>
          <w:sz w:val="16"/>
          <w:szCs w:val="16"/>
        </w:rPr>
        <w:t>á</w:t>
      </w:r>
      <w:r w:rsidRPr="0048601C">
        <w:rPr>
          <w:rFonts w:cstheme="minorHAnsi"/>
          <w:i/>
          <w:iCs/>
          <w:sz w:val="16"/>
          <w:szCs w:val="16"/>
        </w:rPr>
        <w:t xml:space="preserve"> dodržiavania </w:t>
      </w:r>
      <w:r w:rsidRPr="0048601C" w:rsidR="001A0122">
        <w:rPr>
          <w:rFonts w:cstheme="minorHAnsi"/>
          <w:i/>
          <w:iCs/>
          <w:sz w:val="16"/>
          <w:szCs w:val="16"/>
        </w:rPr>
        <w:t>akademickej etiky</w:t>
      </w:r>
      <w:r w:rsidRPr="0048601C" w:rsidR="00CE4F66">
        <w:rPr>
          <w:rFonts w:cstheme="minorHAnsi"/>
          <w:i/>
          <w:iCs/>
          <w:sz w:val="16"/>
          <w:szCs w:val="16"/>
        </w:rPr>
        <w:t xml:space="preserve"> a</w:t>
      </w:r>
      <w:r w:rsidRPr="0048601C" w:rsidR="00AD069D">
        <w:rPr>
          <w:rFonts w:cstheme="minorHAnsi"/>
          <w:i/>
          <w:iCs/>
          <w:sz w:val="16"/>
          <w:szCs w:val="16"/>
        </w:rPr>
        <w:t> vyvodzovania dôsledkov</w:t>
      </w:r>
      <w:r w:rsidRPr="0048601C" w:rsidR="004F16BF">
        <w:rPr>
          <w:rFonts w:cstheme="minorHAnsi"/>
          <w:i/>
          <w:iCs/>
          <w:sz w:val="16"/>
          <w:szCs w:val="16"/>
        </w:rPr>
        <w:t xml:space="preserve"> upravuje Disciplinárna komisia fakulty, Etický kódex a Etická rada,</w:t>
      </w:r>
    </w:p>
    <w:p w:rsidRPr="0048601C" w:rsidR="004F16BF" w:rsidP="004F16BF" w:rsidRDefault="004F16BF" w14:paraId="2C3DD282" w14:textId="789802E8">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w:t>
      </w:r>
      <w:r w:rsidRPr="0048601C" w:rsidR="006B1646">
        <w:rPr>
          <w:rFonts w:cstheme="minorHAnsi"/>
          <w:i/>
          <w:iCs/>
          <w:sz w:val="16"/>
          <w:szCs w:val="16"/>
        </w:rPr>
        <w:t xml:space="preserve"> UK</w:t>
      </w:r>
      <w:r w:rsidRPr="0048601C">
        <w:rPr>
          <w:rFonts w:cstheme="minorHAnsi"/>
          <w:i/>
          <w:iCs/>
          <w:sz w:val="16"/>
          <w:szCs w:val="16"/>
        </w:rPr>
        <w:t xml:space="preserve"> (Disciplinárny poriadok UK v Bratislave pre študentov, Vnútorný predpis č. 13/2018)</w:t>
      </w:r>
    </w:p>
    <w:p w:rsidRPr="0048601C" w:rsidR="004F16BF" w:rsidP="004F16BF" w:rsidRDefault="004F16BF" w14:paraId="6BCA0D63" w14:textId="4BA7401D">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39">
        <w:r w:rsidRPr="0048601C">
          <w:rPr>
            <w:rStyle w:val="Hypertextovprepojenie"/>
            <w:rFonts w:cstheme="minorHAnsi"/>
            <w:i/>
            <w:iCs/>
            <w:sz w:val="16"/>
            <w:szCs w:val="16"/>
          </w:rPr>
          <w:t>https://uniba.sk/fileadmin/ruk/legislativa/2018/Vp_2018_13.pdf</w:t>
        </w:r>
      </w:hyperlink>
    </w:p>
    <w:p w:rsidR="004F16BF" w:rsidP="004F16BF" w:rsidRDefault="004F16BF" w14:paraId="3E7924D7" w14:textId="1046AB86">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4F16BF" w:rsidP="004F16BF" w:rsidRDefault="00CC2BCE" w14:paraId="55A61C1E" w14:textId="5DEEAF75">
      <w:pPr>
        <w:autoSpaceDE w:val="0"/>
        <w:autoSpaceDN w:val="0"/>
        <w:adjustRightInd w:val="0"/>
        <w:spacing w:after="0" w:line="240" w:lineRule="auto"/>
        <w:ind w:firstLine="708"/>
        <w:jc w:val="both"/>
        <w:rPr>
          <w:rFonts w:cstheme="minorHAnsi"/>
          <w:i/>
          <w:iCs/>
          <w:sz w:val="16"/>
          <w:szCs w:val="16"/>
        </w:rPr>
      </w:pPr>
      <w:hyperlink w:history="1" r:id="rId40">
        <w:r w:rsidRPr="00D47234" w:rsidR="004F16BF">
          <w:rPr>
            <w:rStyle w:val="Hypertextovprepojenie"/>
            <w:rFonts w:cstheme="minorHAnsi"/>
            <w:i/>
            <w:iCs/>
            <w:sz w:val="16"/>
            <w:szCs w:val="16"/>
          </w:rPr>
          <w:t>https://uniba.sk/fileadmin/ruk/legislativa/2018/Vp_2018_14.pdf</w:t>
        </w:r>
      </w:hyperlink>
    </w:p>
    <w:p w:rsidR="004F16BF" w:rsidP="004F16BF" w:rsidRDefault="006B1646" w14:paraId="4A0593AD" w14:textId="380597AE">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6B1646" w:rsidP="004F16BF" w:rsidRDefault="00CC2BCE" w14:paraId="4998C4FA" w14:textId="6E51BA23">
      <w:pPr>
        <w:autoSpaceDE w:val="0"/>
        <w:autoSpaceDN w:val="0"/>
        <w:adjustRightInd w:val="0"/>
        <w:spacing w:after="0" w:line="240" w:lineRule="auto"/>
        <w:ind w:firstLine="708"/>
        <w:jc w:val="both"/>
        <w:rPr>
          <w:rFonts w:cstheme="minorHAnsi"/>
          <w:i/>
          <w:iCs/>
          <w:sz w:val="16"/>
          <w:szCs w:val="16"/>
        </w:rPr>
      </w:pPr>
      <w:hyperlink w:history="1" r:id="rId41">
        <w:r w:rsidRPr="00D47234" w:rsidR="006B1646">
          <w:rPr>
            <w:rStyle w:val="Hypertextovprepojenie"/>
            <w:rFonts w:cstheme="minorHAnsi"/>
            <w:i/>
            <w:iCs/>
            <w:sz w:val="16"/>
            <w:szCs w:val="16"/>
          </w:rPr>
          <w:t>https://fns.uniba.sk/o-fakulte/disciplinarna-komisia-pre-studentov/</w:t>
        </w:r>
      </w:hyperlink>
    </w:p>
    <w:p w:rsidRPr="004F16BF" w:rsidR="006B1646" w:rsidP="006B1646" w:rsidRDefault="006B1646" w14:paraId="12B75B2F" w14:textId="738BCE29">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4F16BF" w:rsidP="004F16BF" w:rsidRDefault="00CC2BCE" w14:paraId="022EFB04" w14:textId="0C70F89B">
      <w:pPr>
        <w:autoSpaceDE w:val="0"/>
        <w:autoSpaceDN w:val="0"/>
        <w:adjustRightInd w:val="0"/>
        <w:spacing w:after="0" w:line="240" w:lineRule="auto"/>
        <w:ind w:firstLine="708"/>
        <w:jc w:val="both"/>
        <w:rPr>
          <w:rFonts w:cstheme="minorHAnsi"/>
          <w:i/>
          <w:iCs/>
          <w:sz w:val="16"/>
          <w:szCs w:val="16"/>
        </w:rPr>
      </w:pPr>
      <w:hyperlink w:history="1" r:id="rId42">
        <w:r w:rsidRPr="00D47234" w:rsidR="006B1646">
          <w:rPr>
            <w:rStyle w:val="Hypertextovprepojenie"/>
            <w:rFonts w:cstheme="minorHAnsi"/>
            <w:i/>
            <w:iCs/>
            <w:sz w:val="16"/>
            <w:szCs w:val="16"/>
          </w:rPr>
          <w:t>https://uniba.sk/fileadmin/ruk/legislativa/2016/Vp_2016_23.pdf</w:t>
        </w:r>
      </w:hyperlink>
    </w:p>
    <w:p w:rsidR="006B1646" w:rsidP="004F16BF" w:rsidRDefault="00E572CC" w14:paraId="7A03C72B" w14:textId="79119F54">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E572CC" w:rsidP="004F16BF" w:rsidRDefault="00CC2BCE" w14:paraId="341A475D" w14:textId="47B8D79B">
      <w:pPr>
        <w:autoSpaceDE w:val="0"/>
        <w:autoSpaceDN w:val="0"/>
        <w:adjustRightInd w:val="0"/>
        <w:spacing w:after="0" w:line="240" w:lineRule="auto"/>
        <w:ind w:firstLine="708"/>
        <w:jc w:val="both"/>
        <w:rPr>
          <w:rFonts w:cstheme="minorHAnsi"/>
          <w:i/>
          <w:iCs/>
          <w:sz w:val="16"/>
          <w:szCs w:val="16"/>
        </w:rPr>
      </w:pPr>
      <w:hyperlink w:history="1" r:id="rId43">
        <w:r w:rsidRPr="00D47234" w:rsidR="00E572CC">
          <w:rPr>
            <w:rStyle w:val="Hypertextovprepojenie"/>
            <w:rFonts w:cstheme="minorHAnsi"/>
            <w:i/>
            <w:iCs/>
            <w:sz w:val="16"/>
            <w:szCs w:val="16"/>
          </w:rPr>
          <w:t>https://uniba.sk/o-univerzite/organy-uk/eticka-rada-uk/</w:t>
        </w:r>
      </w:hyperlink>
    </w:p>
    <w:p w:rsidR="00E572CC" w:rsidP="00E572CC" w:rsidRDefault="00E572CC" w14:paraId="73EDC099" w14:textId="71EF8B69">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E572CC" w:rsidP="00E572CC" w:rsidRDefault="00CC2BCE" w14:paraId="0DC42B77" w14:textId="57BC41D3">
      <w:pPr>
        <w:autoSpaceDE w:val="0"/>
        <w:autoSpaceDN w:val="0"/>
        <w:adjustRightInd w:val="0"/>
        <w:spacing w:after="0" w:line="240" w:lineRule="auto"/>
        <w:ind w:firstLine="708"/>
        <w:jc w:val="both"/>
        <w:rPr>
          <w:rFonts w:cstheme="minorHAnsi"/>
          <w:i/>
          <w:iCs/>
          <w:sz w:val="16"/>
          <w:szCs w:val="16"/>
        </w:rPr>
      </w:pPr>
      <w:hyperlink w:history="1" r:id="rId44">
        <w:r w:rsidRPr="00D47234" w:rsidR="00E572CC">
          <w:rPr>
            <w:rStyle w:val="Hypertextovprepojenie"/>
            <w:rFonts w:cstheme="minorHAnsi"/>
            <w:i/>
            <w:iCs/>
            <w:sz w:val="16"/>
            <w:szCs w:val="16"/>
          </w:rPr>
          <w:t>https://uniba.sk/fileadmin/ruk/legislativa/2016/Vp_2016_24.pdf</w:t>
        </w:r>
      </w:hyperlink>
    </w:p>
    <w:p w:rsidR="00E572CC" w:rsidP="00E572CC" w:rsidRDefault="00E572CC" w14:paraId="5E16384E" w14:textId="77777777">
      <w:pPr>
        <w:autoSpaceDE w:val="0"/>
        <w:autoSpaceDN w:val="0"/>
        <w:adjustRightInd w:val="0"/>
        <w:spacing w:after="0" w:line="240" w:lineRule="auto"/>
        <w:ind w:firstLine="708"/>
        <w:jc w:val="both"/>
        <w:rPr>
          <w:rFonts w:cstheme="minorHAnsi"/>
          <w:i/>
          <w:iCs/>
          <w:sz w:val="16"/>
          <w:szCs w:val="16"/>
        </w:rPr>
      </w:pPr>
    </w:p>
    <w:p w:rsidRPr="00AC3CF8" w:rsidR="00BA1D31" w:rsidP="00A4496E" w:rsidRDefault="00BA1D31" w14:paraId="3BC2148F" w14:textId="491236E3">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postupy aplikovateľné pre študentov so špeciálnymi potrebami</w:t>
      </w:r>
      <w:r w:rsidRPr="00AC3CF8" w:rsidR="00B269DC">
        <w:rPr>
          <w:rFonts w:cstheme="minorHAnsi"/>
          <w:i/>
          <w:iCs/>
          <w:sz w:val="16"/>
          <w:szCs w:val="16"/>
        </w:rPr>
        <w:t>,</w:t>
      </w:r>
      <w:r w:rsidRPr="00AC3CF8">
        <w:rPr>
          <w:rFonts w:cstheme="minorHAnsi"/>
          <w:i/>
          <w:iCs/>
          <w:sz w:val="16"/>
          <w:szCs w:val="16"/>
        </w:rPr>
        <w:t xml:space="preserve"> </w:t>
      </w:r>
    </w:p>
    <w:p w:rsidR="00AC3CF8" w:rsidP="00AC3CF8" w:rsidRDefault="00AC3CF8" w14:paraId="36FBBF43" w14:textId="17403480">
      <w:pPr>
        <w:ind w:left="360"/>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AC3CF8" w:rsidP="00AC3CF8" w:rsidRDefault="00AC3CF8" w14:paraId="027D1475" w14:textId="01619D04">
      <w:pPr>
        <w:spacing w:after="0"/>
        <w:ind w:left="357"/>
        <w:jc w:val="both"/>
        <w:rPr>
          <w:rFonts w:cstheme="minorHAnsi"/>
          <w:sz w:val="16"/>
          <w:szCs w:val="16"/>
        </w:rPr>
      </w:pPr>
      <w:r w:rsidRPr="00AC3CF8">
        <w:rPr>
          <w:rFonts w:cstheme="minorHAnsi"/>
          <w:sz w:val="16"/>
          <w:szCs w:val="16"/>
        </w:rPr>
        <w:t>Centrum podpory študentov so špecifickými potrebami</w:t>
      </w:r>
      <w:r w:rsidR="00096672">
        <w:rPr>
          <w:rFonts w:cstheme="minorHAnsi"/>
          <w:sz w:val="16"/>
          <w:szCs w:val="16"/>
        </w:rPr>
        <w:t xml:space="preserve"> </w:t>
      </w:r>
      <w:proofErr w:type="spellStart"/>
      <w:r w:rsidR="00096672">
        <w:rPr>
          <w:rFonts w:cstheme="minorHAnsi"/>
          <w:sz w:val="16"/>
          <w:szCs w:val="16"/>
        </w:rPr>
        <w:t>PriF</w:t>
      </w:r>
      <w:proofErr w:type="spellEnd"/>
      <w:r w:rsidR="00096672">
        <w:rPr>
          <w:rFonts w:cstheme="minorHAnsi"/>
          <w:sz w:val="16"/>
          <w:szCs w:val="16"/>
        </w:rPr>
        <w:t xml:space="preserve"> UK</w:t>
      </w:r>
    </w:p>
    <w:p w:rsidR="00AC3CF8" w:rsidP="00AC3CF8" w:rsidRDefault="00CC2BCE" w14:paraId="152AC17C" w14:textId="418910AA">
      <w:pPr>
        <w:spacing w:after="0"/>
        <w:ind w:left="357"/>
        <w:jc w:val="both"/>
        <w:rPr>
          <w:rFonts w:cstheme="minorHAnsi"/>
          <w:sz w:val="16"/>
          <w:szCs w:val="16"/>
        </w:rPr>
      </w:pPr>
      <w:hyperlink w:history="1" r:id="rId45">
        <w:r w:rsidRPr="00D47234" w:rsidR="00AC3CF8">
          <w:rPr>
            <w:rStyle w:val="Hypertextovprepojenie"/>
            <w:rFonts w:cstheme="minorHAnsi"/>
            <w:sz w:val="16"/>
            <w:szCs w:val="16"/>
          </w:rPr>
          <w:t>https://cezap.sk/</w:t>
        </w:r>
      </w:hyperlink>
      <w:r w:rsidR="00AC3CF8">
        <w:rPr>
          <w:rFonts w:cstheme="minorHAnsi"/>
          <w:sz w:val="16"/>
          <w:szCs w:val="16"/>
        </w:rPr>
        <w:t xml:space="preserve"> </w:t>
      </w:r>
    </w:p>
    <w:p w:rsidR="00AC3CF8" w:rsidP="00AC3CF8" w:rsidRDefault="00AC3CF8" w14:paraId="42511A9B" w14:textId="108322B7">
      <w:pPr>
        <w:spacing w:after="0"/>
        <w:ind w:left="357"/>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AC3CF8" w:rsidP="00AC3CF8" w:rsidRDefault="00CC2BCE" w14:paraId="11D77996" w14:textId="18D143CD">
      <w:pPr>
        <w:spacing w:after="0"/>
        <w:ind w:left="357"/>
        <w:jc w:val="both"/>
        <w:rPr>
          <w:rFonts w:cstheme="minorHAnsi"/>
          <w:sz w:val="16"/>
          <w:szCs w:val="16"/>
        </w:rPr>
      </w:pPr>
      <w:hyperlink w:history="1" r:id="rId46">
        <w:r w:rsidRPr="00D47234" w:rsidR="00AC3CF8">
          <w:rPr>
            <w:rStyle w:val="Hypertextovprepojenie"/>
            <w:rFonts w:cstheme="minorHAnsi"/>
            <w:sz w:val="16"/>
            <w:szCs w:val="16"/>
          </w:rPr>
          <w:t>https://fns.uniba.sk/sluzby/podpora-studentov-so-specifickymi-potrebami/</w:t>
        </w:r>
      </w:hyperlink>
    </w:p>
    <w:p w:rsidR="00096672" w:rsidP="00AC3CF8" w:rsidRDefault="00096672" w14:paraId="2F22BC6F" w14:textId="58B57EC7">
      <w:pPr>
        <w:spacing w:after="0"/>
        <w:ind w:left="357"/>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096672" w:rsidP="00AC3CF8" w:rsidRDefault="00CC2BCE" w14:paraId="3C254454" w14:textId="6191C518">
      <w:pPr>
        <w:spacing w:after="0"/>
        <w:ind w:left="357"/>
        <w:jc w:val="both"/>
        <w:rPr>
          <w:rFonts w:cstheme="minorHAnsi"/>
          <w:sz w:val="16"/>
          <w:szCs w:val="16"/>
        </w:rPr>
      </w:pPr>
      <w:hyperlink w:history="1" r:id="rId47">
        <w:r w:rsidRPr="00D47234" w:rsidR="00096672">
          <w:rPr>
            <w:rStyle w:val="Hypertextovprepojenie"/>
            <w:rFonts w:cstheme="minorHAnsi"/>
            <w:sz w:val="16"/>
            <w:szCs w:val="16"/>
          </w:rPr>
          <w:t>https://uniba.sk/o-univerzite/rektorat-uk/oddelenie-socialnych-sluzieb-a-poradenstva-ossp/centrum-podpory-studentov-so-specifickymi-potrebami-cps/</w:t>
        </w:r>
      </w:hyperlink>
      <w:r w:rsidR="00096672">
        <w:rPr>
          <w:rFonts w:cstheme="minorHAnsi"/>
          <w:sz w:val="16"/>
          <w:szCs w:val="16"/>
        </w:rPr>
        <w:t xml:space="preserve"> </w:t>
      </w:r>
    </w:p>
    <w:p w:rsidRPr="00AC3CF8" w:rsidR="00AC3CF8" w:rsidP="00AC3CF8" w:rsidRDefault="00AC3CF8" w14:paraId="374D65F9" w14:textId="77777777">
      <w:pPr>
        <w:spacing w:after="0"/>
        <w:ind w:left="357"/>
        <w:jc w:val="both"/>
        <w:rPr>
          <w:rFonts w:cstheme="minorHAnsi"/>
          <w:sz w:val="16"/>
          <w:szCs w:val="16"/>
        </w:rPr>
      </w:pPr>
    </w:p>
    <w:p w:rsidRPr="00156C01" w:rsidR="0057099A" w:rsidP="00156C01" w:rsidRDefault="001A0122" w14:paraId="0694FE39" w14:textId="05BF20F5">
      <w:pPr>
        <w:pStyle w:val="Odsekzoznamu"/>
        <w:numPr>
          <w:ilvl w:val="0"/>
          <w:numId w:val="31"/>
        </w:numPr>
        <w:autoSpaceDE w:val="0"/>
        <w:autoSpaceDN w:val="0"/>
        <w:adjustRightInd w:val="0"/>
        <w:spacing w:after="0" w:line="240" w:lineRule="auto"/>
        <w:jc w:val="both"/>
        <w:rPr>
          <w:rFonts w:cstheme="minorHAnsi"/>
          <w:i/>
          <w:iCs/>
          <w:sz w:val="16"/>
          <w:szCs w:val="16"/>
        </w:rPr>
      </w:pPr>
      <w:r w:rsidRPr="00156C01">
        <w:rPr>
          <w:rFonts w:cstheme="minorHAnsi"/>
          <w:i/>
          <w:iCs/>
          <w:sz w:val="16"/>
          <w:szCs w:val="16"/>
        </w:rPr>
        <w:t>postupy podávania po</w:t>
      </w:r>
      <w:r w:rsidRPr="00156C01" w:rsidR="00093B72">
        <w:rPr>
          <w:rFonts w:cstheme="minorHAnsi"/>
          <w:i/>
          <w:iCs/>
          <w:sz w:val="16"/>
          <w:szCs w:val="16"/>
        </w:rPr>
        <w:t>dnetov</w:t>
      </w:r>
      <w:r w:rsidRPr="00156C01" w:rsidR="00553613">
        <w:rPr>
          <w:rFonts w:cstheme="minorHAnsi"/>
          <w:i/>
          <w:iCs/>
          <w:sz w:val="16"/>
          <w:szCs w:val="16"/>
        </w:rPr>
        <w:t xml:space="preserve"> a</w:t>
      </w:r>
      <w:r w:rsidRPr="00156C01" w:rsidR="00490701">
        <w:rPr>
          <w:rFonts w:cstheme="minorHAnsi"/>
          <w:i/>
          <w:iCs/>
          <w:sz w:val="16"/>
          <w:szCs w:val="16"/>
        </w:rPr>
        <w:t> </w:t>
      </w:r>
      <w:r w:rsidRPr="00156C01" w:rsidR="00553613">
        <w:rPr>
          <w:rFonts w:cstheme="minorHAnsi"/>
          <w:i/>
          <w:iCs/>
          <w:sz w:val="16"/>
          <w:szCs w:val="16"/>
        </w:rPr>
        <w:t>odvolaní</w:t>
      </w:r>
      <w:r w:rsidRPr="00156C01">
        <w:rPr>
          <w:rFonts w:cstheme="minorHAnsi"/>
          <w:i/>
          <w:iCs/>
          <w:sz w:val="16"/>
          <w:szCs w:val="16"/>
        </w:rPr>
        <w:t xml:space="preserve"> </w:t>
      </w:r>
      <w:r w:rsidRPr="00156C01" w:rsidR="00BC7FF6">
        <w:rPr>
          <w:rFonts w:cstheme="minorHAnsi"/>
          <w:i/>
          <w:iCs/>
          <w:sz w:val="16"/>
          <w:szCs w:val="16"/>
        </w:rPr>
        <w:t>z</w:t>
      </w:r>
      <w:r w:rsidRPr="00156C01">
        <w:rPr>
          <w:rFonts w:cstheme="minorHAnsi"/>
          <w:i/>
          <w:iCs/>
          <w:sz w:val="16"/>
          <w:szCs w:val="16"/>
        </w:rPr>
        <w:t>o strany študenta</w:t>
      </w:r>
      <w:r w:rsidRPr="00156C01" w:rsidR="00156C01">
        <w:rPr>
          <w:rFonts w:cstheme="minorHAnsi"/>
          <w:i/>
          <w:iCs/>
          <w:sz w:val="16"/>
          <w:szCs w:val="16"/>
        </w:rPr>
        <w:t xml:space="preserve"> upravuje </w:t>
      </w:r>
      <w:r w:rsidRPr="00156C01" w:rsidR="00156C01">
        <w:rPr>
          <w:rFonts w:cstheme="minorHAnsi"/>
          <w:i/>
          <w:iCs/>
          <w:color w:val="0D0D0D" w:themeColor="text1" w:themeTint="F2"/>
          <w:sz w:val="16"/>
          <w:szCs w:val="16"/>
        </w:rPr>
        <w:t xml:space="preserve">Študijný poriadok </w:t>
      </w:r>
      <w:proofErr w:type="spellStart"/>
      <w:r w:rsidRPr="00156C01" w:rsidR="00156C01">
        <w:rPr>
          <w:rFonts w:cstheme="minorHAnsi"/>
          <w:i/>
          <w:iCs/>
          <w:color w:val="0D0D0D" w:themeColor="text1" w:themeTint="F2"/>
          <w:sz w:val="16"/>
          <w:szCs w:val="16"/>
        </w:rPr>
        <w:t>PriF</w:t>
      </w:r>
      <w:proofErr w:type="spellEnd"/>
      <w:r w:rsidRPr="00156C01" w:rsidR="00156C01">
        <w:rPr>
          <w:rFonts w:cstheme="minorHAnsi"/>
          <w:i/>
          <w:iCs/>
          <w:color w:val="0D0D0D" w:themeColor="text1" w:themeTint="F2"/>
          <w:sz w:val="16"/>
          <w:szCs w:val="16"/>
        </w:rPr>
        <w:t xml:space="preserve"> UK (Vnútorný predpis č. 6/2020).</w:t>
      </w:r>
    </w:p>
    <w:p w:rsidR="00156C01" w:rsidP="0057099A" w:rsidRDefault="00156C01" w14:paraId="1C8F9E0A" w14:textId="4CAEAF5D">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AC0BAB" w:rsidP="00B6329C" w:rsidRDefault="00E05E8F" w14:paraId="36FCFC51" w14:textId="563F7B6A">
      <w:pPr>
        <w:autoSpaceDE w:val="0"/>
        <w:autoSpaceDN w:val="0"/>
        <w:adjustRightInd w:val="0"/>
        <w:spacing w:after="0" w:line="240" w:lineRule="auto"/>
        <w:ind w:firstLine="360"/>
        <w:rPr>
          <w:rFonts w:cstheme="minorHAnsi"/>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916D32" w:rsidP="00B6329C" w:rsidRDefault="00916D32" w14:paraId="5C6E734A" w14:textId="4371FA2D">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Pr="004D3F71"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1C1B4E"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1C1B4E">
        <w:rPr>
          <w:rFonts w:cstheme="minorHAnsi"/>
          <w:b/>
          <w:bCs/>
          <w:sz w:val="16"/>
          <w:szCs w:val="16"/>
        </w:rPr>
        <w:t xml:space="preserve">Aktuálny </w:t>
      </w:r>
      <w:r w:rsidRPr="001C1B4E" w:rsidR="00572B80">
        <w:rPr>
          <w:rFonts w:cstheme="minorHAnsi"/>
          <w:b/>
          <w:bCs/>
          <w:sz w:val="16"/>
          <w:szCs w:val="16"/>
        </w:rPr>
        <w:t>harmonogram akademického roka a</w:t>
      </w:r>
      <w:r w:rsidRPr="001C1B4E" w:rsidR="00253EEA">
        <w:rPr>
          <w:rFonts w:cstheme="minorHAnsi"/>
          <w:b/>
          <w:bCs/>
          <w:sz w:val="16"/>
          <w:szCs w:val="16"/>
        </w:rPr>
        <w:t xml:space="preserve"> aktuálny </w:t>
      </w:r>
      <w:r w:rsidRPr="001C1B4E">
        <w:rPr>
          <w:rFonts w:cstheme="minorHAnsi"/>
          <w:b/>
          <w:bCs/>
          <w:sz w:val="16"/>
          <w:szCs w:val="16"/>
        </w:rPr>
        <w:t>rozvrh</w:t>
      </w:r>
      <w:r w:rsidRPr="001C1B4E" w:rsidR="0088160F">
        <w:rPr>
          <w:rFonts w:cstheme="minorHAnsi"/>
          <w:b/>
          <w:bCs/>
          <w:sz w:val="16"/>
          <w:szCs w:val="16"/>
        </w:rPr>
        <w:t xml:space="preserve"> </w:t>
      </w:r>
      <w:r w:rsidRPr="001C1B4E" w:rsidR="0088160F">
        <w:rPr>
          <w:rFonts w:cstheme="minorHAnsi"/>
          <w:sz w:val="16"/>
          <w:szCs w:val="16"/>
        </w:rPr>
        <w:t>(</w:t>
      </w:r>
      <w:r w:rsidRPr="001C1B4E">
        <w:rPr>
          <w:rFonts w:cstheme="minorHAnsi"/>
          <w:sz w:val="16"/>
          <w:szCs w:val="16"/>
        </w:rPr>
        <w:t xml:space="preserve">alebo </w:t>
      </w:r>
      <w:r w:rsidRPr="001C1B4E" w:rsidR="00A25745">
        <w:rPr>
          <w:rFonts w:cstheme="minorHAnsi"/>
          <w:sz w:val="16"/>
          <w:szCs w:val="16"/>
        </w:rPr>
        <w:t>hypertextový odkaz</w:t>
      </w:r>
      <w:r w:rsidRPr="001C1B4E" w:rsidR="0088160F">
        <w:rPr>
          <w:rFonts w:cstheme="minorHAnsi"/>
          <w:sz w:val="16"/>
          <w:szCs w:val="16"/>
        </w:rPr>
        <w:t xml:space="preserve">). </w:t>
      </w:r>
    </w:p>
    <w:p w:rsidR="0027465C" w:rsidP="0027465C" w:rsidRDefault="0027465C" w14:paraId="22D57B7B" w14:textId="304D2173">
      <w:pPr>
        <w:spacing w:after="0"/>
        <w:ind w:left="357"/>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27465C" w:rsidP="0027465C" w:rsidRDefault="0027465C" w14:paraId="029C0C57" w14:textId="0A0D9E1D">
      <w:pPr>
        <w:spacing w:after="0"/>
        <w:ind w:left="357"/>
        <w:rPr>
          <w:rFonts w:cstheme="minorHAnsi"/>
          <w:sz w:val="16"/>
          <w:szCs w:val="16"/>
        </w:rPr>
      </w:pPr>
      <w:r w:rsidRPr="0027465C">
        <w:rPr>
          <w:rFonts w:cstheme="minorHAnsi"/>
          <w:sz w:val="16"/>
          <w:szCs w:val="16"/>
        </w:rPr>
        <w:t xml:space="preserve"> </w:t>
      </w:r>
      <w:hyperlink w:history="1" r:id="rId48">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7D753E" w:rsidP="0027465C" w:rsidRDefault="00CC2BCE" w14:paraId="47776D24" w14:textId="626EDECF">
      <w:pPr>
        <w:spacing w:after="0"/>
        <w:ind w:left="357"/>
        <w:rPr>
          <w:rFonts w:cstheme="minorHAnsi"/>
          <w:sz w:val="16"/>
          <w:szCs w:val="16"/>
        </w:rPr>
      </w:pPr>
      <w:hyperlink w:history="1" r:id="rId49">
        <w:r w:rsidRPr="00D47234" w:rsidR="007D753E">
          <w:rPr>
            <w:rStyle w:val="Hypertextovprepojenie"/>
            <w:rFonts w:cstheme="minorHAnsi"/>
            <w:sz w:val="16"/>
            <w:szCs w:val="16"/>
          </w:rPr>
          <w:t>https://fns.uniba.sk/studium/doktorandi/aktualne-informacie/</w:t>
        </w:r>
      </w:hyperlink>
      <w:r w:rsidR="007D753E">
        <w:rPr>
          <w:rFonts w:cstheme="minorHAnsi"/>
          <w:sz w:val="16"/>
          <w:szCs w:val="16"/>
        </w:rPr>
        <w:t xml:space="preserve"> - </w:t>
      </w:r>
      <w:r w:rsidR="00117263">
        <w:rPr>
          <w:rFonts w:cstheme="minorHAnsi"/>
          <w:sz w:val="16"/>
          <w:szCs w:val="16"/>
        </w:rPr>
        <w:t xml:space="preserve">aktuálna </w:t>
      </w:r>
      <w:r w:rsidR="007D753E">
        <w:rPr>
          <w:rFonts w:cstheme="minorHAnsi"/>
          <w:sz w:val="16"/>
          <w:szCs w:val="16"/>
        </w:rPr>
        <w:t>študijná ročenka</w:t>
      </w:r>
      <w:r w:rsidR="008969C7">
        <w:rPr>
          <w:rFonts w:cstheme="minorHAnsi"/>
          <w:sz w:val="16"/>
          <w:szCs w:val="16"/>
        </w:rPr>
        <w:t>:</w:t>
      </w:r>
    </w:p>
    <w:p w:rsidR="007D753E" w:rsidP="0027465C" w:rsidRDefault="00CC2BCE" w14:paraId="46DD2AE5" w14:textId="1A6B4B63">
      <w:pPr>
        <w:spacing w:after="0"/>
        <w:ind w:left="357"/>
        <w:rPr>
          <w:rFonts w:cstheme="minorHAnsi"/>
          <w:sz w:val="16"/>
          <w:szCs w:val="16"/>
        </w:rPr>
      </w:pPr>
      <w:hyperlink w:history="1" r:id="rId50">
        <w:r w:rsidRPr="00D47234" w:rsidR="007D753E">
          <w:rPr>
            <w:rStyle w:val="Hypertextovprepojenie"/>
            <w:rFonts w:cstheme="minorHAnsi"/>
            <w:sz w:val="16"/>
            <w:szCs w:val="16"/>
          </w:rPr>
          <w:t>https://fns.uniba.sk/fileadmin/prif/phd/rocenka/PhD_rocenka_2020_2021_pdf.pdf</w:t>
        </w:r>
      </w:hyperlink>
    </w:p>
    <w:p w:rsidR="0027465C" w:rsidP="003C34BA" w:rsidRDefault="0027465C" w14:paraId="7EBBE586" w14:textId="77777777">
      <w:pPr>
        <w:pStyle w:val="Odsekzoznamu"/>
        <w:autoSpaceDE w:val="0"/>
        <w:autoSpaceDN w:val="0"/>
        <w:adjustRightInd w:val="0"/>
        <w:spacing w:after="0" w:line="240" w:lineRule="auto"/>
        <w:ind w:left="360"/>
        <w:rPr>
          <w:rFonts w:cstheme="minorHAnsi"/>
          <w:b/>
          <w:bCs/>
          <w:sz w:val="16"/>
          <w:szCs w:val="16"/>
        </w:rPr>
      </w:pPr>
    </w:p>
    <w:p w:rsidRPr="00BF4825"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BF4825">
        <w:rPr>
          <w:rFonts w:cstheme="minorHAnsi"/>
          <w:b/>
          <w:bCs/>
          <w:sz w:val="16"/>
          <w:szCs w:val="16"/>
        </w:rPr>
        <w:t xml:space="preserve">Personálne zabezpečenie študijného programu </w:t>
      </w:r>
    </w:p>
    <w:p w:rsidR="00431DCB" w:rsidP="00431DCB" w:rsidRDefault="00431DCB" w14:paraId="2A526B62" w14:textId="345E337A">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p>
    <w:p w:rsidRPr="00BF4825" w:rsidR="00D2303E" w:rsidP="00D2303E" w:rsidRDefault="00FA60AE" w14:paraId="1CE9A258" w14:textId="44D11766">
      <w:pPr>
        <w:pStyle w:val="Odsekzoznamu"/>
        <w:ind w:left="360"/>
        <w:rPr>
          <w:rFonts w:cstheme="minorHAnsi"/>
          <w:sz w:val="16"/>
          <w:szCs w:val="16"/>
        </w:rPr>
      </w:pPr>
      <w:proofErr w:type="spellStart"/>
      <w:r w:rsidRPr="00BF4825">
        <w:rPr>
          <w:rFonts w:cstheme="minorHAnsi"/>
          <w:sz w:val="16"/>
          <w:szCs w:val="16"/>
        </w:rPr>
        <w:t>Bednarik</w:t>
      </w:r>
      <w:proofErr w:type="spellEnd"/>
      <w:r w:rsidRPr="00BF4825">
        <w:rPr>
          <w:rFonts w:cstheme="minorHAnsi"/>
          <w:sz w:val="16"/>
          <w:szCs w:val="16"/>
        </w:rPr>
        <w:t xml:space="preserve"> Martin doc. RNDr. PhD. </w:t>
      </w:r>
      <w:r w:rsidRPr="000F1BFB">
        <w:rPr>
          <w:rFonts w:cstheme="minorHAnsi"/>
          <w:sz w:val="16"/>
          <w:szCs w:val="16"/>
        </w:rPr>
        <w:t>(</w:t>
      </w:r>
      <w:r w:rsidRPr="000F1BFB" w:rsidR="009754A7">
        <w:rPr>
          <w:rFonts w:cstheme="minorHAnsi"/>
          <w:sz w:val="16"/>
          <w:szCs w:val="16"/>
        </w:rPr>
        <w:t xml:space="preserve">funkčné miesto profesor, </w:t>
      </w:r>
      <w:r w:rsidRPr="000F1BFB">
        <w:rPr>
          <w:rFonts w:cstheme="minorHAnsi"/>
          <w:sz w:val="16"/>
          <w:szCs w:val="16"/>
        </w:rPr>
        <w:t>garant</w:t>
      </w:r>
      <w:r w:rsidRPr="00BF4825">
        <w:rPr>
          <w:rFonts w:cstheme="minorHAnsi"/>
          <w:sz w:val="16"/>
          <w:szCs w:val="16"/>
        </w:rPr>
        <w:t xml:space="preserve"> študijného programu, </w:t>
      </w:r>
      <w:hyperlink w:history="1" r:id="rId51">
        <w:r w:rsidRPr="00BF4825" w:rsidR="00001E9C">
          <w:rPr>
            <w:rStyle w:val="Hypertextovprepojenie"/>
            <w:rFonts w:cstheme="minorHAnsi"/>
            <w:color w:val="auto"/>
            <w:sz w:val="16"/>
            <w:szCs w:val="16"/>
          </w:rPr>
          <w:t>mbednarik@uniba.sk</w:t>
        </w:r>
      </w:hyperlink>
      <w:r w:rsidRPr="00BF4825">
        <w:rPr>
          <w:rFonts w:cstheme="minorHAnsi"/>
          <w:sz w:val="16"/>
          <w:szCs w:val="16"/>
        </w:rPr>
        <w:t>)</w:t>
      </w:r>
      <w:r w:rsidR="009754A7">
        <w:rPr>
          <w:rFonts w:cstheme="minorHAnsi"/>
          <w:sz w:val="16"/>
          <w:szCs w:val="16"/>
        </w:rPr>
        <w:t xml:space="preserve">, </w:t>
      </w:r>
    </w:p>
    <w:p w:rsidR="004810B9" w:rsidP="00001E9C" w:rsidRDefault="004810B9" w14:paraId="35DE908D" w14:textId="77777777">
      <w:pPr>
        <w:pStyle w:val="Odsekzoznamu"/>
        <w:ind w:left="360"/>
        <w:rPr>
          <w:rFonts w:cstheme="minorHAnsi"/>
          <w:sz w:val="16"/>
          <w:szCs w:val="16"/>
        </w:rPr>
      </w:pPr>
    </w:p>
    <w:p w:rsidR="00FA6611" w:rsidP="00165A89" w:rsidRDefault="00FA6611" w14:paraId="6F7B8DEC" w14:textId="4A05C756">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0771C3" w:rsidP="00877AB9" w:rsidRDefault="000771C3" w14:paraId="38240380" w14:textId="77777777">
      <w:pPr>
        <w:widowControl w:val="0"/>
        <w:autoSpaceDE w:val="0"/>
        <w:autoSpaceDN w:val="0"/>
        <w:adjustRightInd w:val="0"/>
        <w:spacing w:after="0" w:line="240" w:lineRule="auto"/>
        <w:ind w:left="720"/>
        <w:rPr>
          <w:rFonts w:cstheme="minorHAnsi"/>
          <w:noProof/>
          <w:sz w:val="16"/>
          <w:szCs w:val="16"/>
        </w:rPr>
      </w:pPr>
    </w:p>
    <w:p w:rsidRPr="000771C3" w:rsidR="000771C3" w:rsidP="000771C3" w:rsidRDefault="000771C3" w14:paraId="58A70C75" w14:textId="6255F22A">
      <w:pPr>
        <w:widowControl w:val="0"/>
        <w:autoSpaceDE w:val="0"/>
        <w:autoSpaceDN w:val="0"/>
        <w:adjustRightInd w:val="0"/>
        <w:spacing w:after="0" w:line="240" w:lineRule="auto"/>
        <w:ind w:left="720"/>
        <w:rPr>
          <w:rFonts w:cstheme="minorHAnsi"/>
          <w:noProof/>
          <w:sz w:val="16"/>
          <w:szCs w:val="16"/>
        </w:rPr>
      </w:pPr>
      <w:r w:rsidRPr="000771C3">
        <w:rPr>
          <w:rFonts w:cstheme="minorHAnsi"/>
          <w:noProof/>
          <w:sz w:val="16"/>
          <w:szCs w:val="16"/>
        </w:rPr>
        <w:t xml:space="preserve">Adamcová Renáta doc. RNDr. PhD.; Inžinierskogeologické hodnotenie vlastností hornín; </w:t>
      </w:r>
      <w:hyperlink w:history="1" r:id="rId52">
        <w:r w:rsidRPr="000771C3">
          <w:rPr>
            <w:rStyle w:val="Hypertextovprepojenie"/>
            <w:rFonts w:cstheme="minorHAnsi"/>
            <w:color w:val="auto"/>
            <w:sz w:val="16"/>
            <w:szCs w:val="16"/>
          </w:rPr>
          <w:t>https://www.portalvs.sk/regzam/detail/4151</w:t>
        </w:r>
      </w:hyperlink>
      <w:r w:rsidRPr="000771C3">
        <w:rPr>
          <w:rFonts w:cstheme="minorHAnsi"/>
          <w:sz w:val="16"/>
          <w:szCs w:val="16"/>
        </w:rPr>
        <w:t xml:space="preserve">; </w:t>
      </w:r>
      <w:hyperlink w:history="1" r:id="rId53">
        <w:r w:rsidRPr="00F947E2" w:rsidR="00CC4E15">
          <w:rPr>
            <w:rStyle w:val="Hypertextovprepojenie"/>
            <w:rFonts w:cstheme="minorHAnsi"/>
            <w:sz w:val="16"/>
            <w:szCs w:val="16"/>
          </w:rPr>
          <w:t>renata.adamcova</w:t>
        </w:r>
        <w:r w:rsidRPr="00F947E2" w:rsidR="00CC4E15">
          <w:rPr>
            <w:rStyle w:val="Hypertextovprepojenie"/>
            <w:rFonts w:cstheme="minorHAnsi"/>
            <w:noProof/>
            <w:sz w:val="16"/>
            <w:szCs w:val="16"/>
          </w:rPr>
          <w:t>@uniba.sk</w:t>
        </w:r>
      </w:hyperlink>
      <w:r w:rsidR="00CC4E15">
        <w:rPr>
          <w:rFonts w:cstheme="minorHAnsi"/>
          <w:noProof/>
          <w:sz w:val="16"/>
          <w:szCs w:val="16"/>
        </w:rPr>
        <w:t xml:space="preserve"> </w:t>
      </w:r>
    </w:p>
    <w:p w:rsidRPr="000771C3" w:rsidR="000771C3" w:rsidP="000771C3" w:rsidRDefault="000771C3" w14:paraId="1B95BEDF" w14:textId="36837F9D">
      <w:pPr>
        <w:widowControl w:val="0"/>
        <w:autoSpaceDE w:val="0"/>
        <w:autoSpaceDN w:val="0"/>
        <w:adjustRightInd w:val="0"/>
        <w:spacing w:after="0" w:line="240" w:lineRule="auto"/>
        <w:ind w:left="720"/>
        <w:rPr>
          <w:rFonts w:cstheme="minorHAnsi"/>
          <w:noProof/>
          <w:sz w:val="16"/>
          <w:szCs w:val="16"/>
        </w:rPr>
      </w:pPr>
      <w:r w:rsidRPr="000771C3">
        <w:rPr>
          <w:rFonts w:cstheme="minorHAnsi"/>
          <w:noProof/>
          <w:sz w:val="16"/>
          <w:szCs w:val="16"/>
        </w:rPr>
        <w:t xml:space="preserve">Bednarik Martin doc. RNDr. PhD.; Metódy inžinierskogeologického výskumu;  </w:t>
      </w:r>
      <w:hyperlink w:history="1" r:id="rId54">
        <w:r w:rsidRPr="000771C3">
          <w:rPr>
            <w:rStyle w:val="Hypertextovprepojenie"/>
            <w:rFonts w:cstheme="minorHAnsi"/>
            <w:noProof/>
            <w:color w:val="auto"/>
            <w:sz w:val="16"/>
            <w:szCs w:val="16"/>
          </w:rPr>
          <w:t>https://www.portalvs.sk/regzam/detail/4163</w:t>
        </w:r>
      </w:hyperlink>
      <w:r w:rsidRPr="000771C3">
        <w:rPr>
          <w:rFonts w:cstheme="minorHAnsi"/>
          <w:noProof/>
          <w:sz w:val="16"/>
          <w:szCs w:val="16"/>
        </w:rPr>
        <w:t xml:space="preserve">; </w:t>
      </w:r>
      <w:hyperlink w:history="1" r:id="rId55">
        <w:r w:rsidRPr="00F947E2" w:rsidR="00CC4E15">
          <w:rPr>
            <w:rStyle w:val="Hypertextovprepojenie"/>
            <w:rFonts w:cstheme="minorHAnsi"/>
            <w:noProof/>
            <w:sz w:val="16"/>
            <w:szCs w:val="16"/>
          </w:rPr>
          <w:t>mbednarik@uniba.sk</w:t>
        </w:r>
      </w:hyperlink>
      <w:r w:rsidR="00CC4E15">
        <w:rPr>
          <w:rStyle w:val="Hypertextovprepojenie"/>
          <w:rFonts w:cstheme="minorHAnsi"/>
          <w:noProof/>
          <w:color w:val="auto"/>
          <w:sz w:val="16"/>
          <w:szCs w:val="16"/>
          <w:u w:val="none"/>
        </w:rPr>
        <w:t xml:space="preserve"> </w:t>
      </w:r>
    </w:p>
    <w:p w:rsidRPr="000771C3" w:rsidR="000771C3" w:rsidP="000771C3" w:rsidRDefault="000771C3" w14:paraId="5AC826BC" w14:textId="60DAE8A9">
      <w:pPr>
        <w:widowControl w:val="0"/>
        <w:autoSpaceDE w:val="0"/>
        <w:autoSpaceDN w:val="0"/>
        <w:adjustRightInd w:val="0"/>
        <w:spacing w:after="0" w:line="240" w:lineRule="auto"/>
        <w:ind w:left="720"/>
        <w:rPr>
          <w:rFonts w:cstheme="minorHAnsi"/>
          <w:noProof/>
          <w:sz w:val="16"/>
          <w:szCs w:val="16"/>
        </w:rPr>
      </w:pPr>
      <w:r w:rsidRPr="000771C3">
        <w:rPr>
          <w:rFonts w:cstheme="minorHAnsi"/>
          <w:noProof/>
          <w:sz w:val="16"/>
          <w:szCs w:val="16"/>
        </w:rPr>
        <w:t xml:space="preserve">Fľaková Renáta doc. RNDr. PhD.; Pokročilá hydrogeochémia; </w:t>
      </w:r>
      <w:hyperlink w:history="1" r:id="rId56">
        <w:r w:rsidRPr="000771C3">
          <w:rPr>
            <w:rStyle w:val="Hypertextovprepojenie"/>
            <w:rFonts w:cstheme="minorHAnsi"/>
            <w:noProof/>
            <w:color w:val="auto"/>
            <w:sz w:val="16"/>
            <w:szCs w:val="16"/>
          </w:rPr>
          <w:t>https://www.portalvs.sk/regzam/detail/4229</w:t>
        </w:r>
      </w:hyperlink>
      <w:r w:rsidRPr="000771C3">
        <w:rPr>
          <w:rFonts w:cstheme="minorHAnsi"/>
          <w:noProof/>
          <w:sz w:val="16"/>
          <w:szCs w:val="16"/>
        </w:rPr>
        <w:t xml:space="preserve">; </w:t>
      </w:r>
      <w:hyperlink w:history="1" r:id="rId57">
        <w:r w:rsidRPr="00F947E2" w:rsidR="00CC4E15">
          <w:rPr>
            <w:rStyle w:val="Hypertextovprepojenie"/>
            <w:rFonts w:cstheme="minorHAnsi"/>
            <w:noProof/>
            <w:sz w:val="16"/>
            <w:szCs w:val="16"/>
          </w:rPr>
          <w:t>renata.flakova@uniba.sk</w:t>
        </w:r>
      </w:hyperlink>
      <w:r w:rsidR="00CC4E15">
        <w:rPr>
          <w:rFonts w:cstheme="minorHAnsi"/>
          <w:noProof/>
          <w:sz w:val="16"/>
          <w:szCs w:val="16"/>
        </w:rPr>
        <w:t xml:space="preserve"> </w:t>
      </w:r>
    </w:p>
    <w:p w:rsidRPr="000771C3" w:rsidR="000771C3" w:rsidP="000771C3" w:rsidRDefault="000771C3" w14:paraId="4B82DD34" w14:textId="519D42FD">
      <w:pPr>
        <w:widowControl w:val="0"/>
        <w:autoSpaceDE w:val="0"/>
        <w:autoSpaceDN w:val="0"/>
        <w:adjustRightInd w:val="0"/>
        <w:spacing w:after="0" w:line="240" w:lineRule="auto"/>
        <w:ind w:left="720"/>
        <w:rPr>
          <w:rFonts w:cstheme="minorHAnsi"/>
          <w:noProof/>
          <w:sz w:val="16"/>
          <w:szCs w:val="16"/>
        </w:rPr>
      </w:pPr>
      <w:r w:rsidRPr="000771C3">
        <w:rPr>
          <w:rFonts w:cstheme="minorHAnsi"/>
          <w:noProof/>
          <w:sz w:val="16"/>
          <w:szCs w:val="16"/>
        </w:rPr>
        <w:t xml:space="preserve">Greif Vladimír doc. Mgr. PhD.; Úlohy inžinierskej geológie v stavebníctve; </w:t>
      </w:r>
      <w:hyperlink w:history="1" r:id="rId58">
        <w:r w:rsidRPr="000771C3">
          <w:rPr>
            <w:rStyle w:val="Hypertextovprepojenie"/>
            <w:rFonts w:cstheme="minorHAnsi"/>
            <w:noProof/>
            <w:color w:val="auto"/>
            <w:sz w:val="16"/>
            <w:szCs w:val="16"/>
          </w:rPr>
          <w:t>https://www.portalvs.sk/regzam/detail/4245</w:t>
        </w:r>
      </w:hyperlink>
      <w:r w:rsidRPr="000771C3">
        <w:rPr>
          <w:rFonts w:cstheme="minorHAnsi"/>
          <w:noProof/>
          <w:sz w:val="16"/>
          <w:szCs w:val="16"/>
        </w:rPr>
        <w:t xml:space="preserve">; </w:t>
      </w:r>
      <w:hyperlink w:history="1" r:id="rId59">
        <w:r w:rsidRPr="00F947E2" w:rsidR="00CC4E15">
          <w:rPr>
            <w:rStyle w:val="Hypertextovprepojenie"/>
            <w:rFonts w:cstheme="minorHAnsi"/>
            <w:noProof/>
            <w:sz w:val="16"/>
            <w:szCs w:val="16"/>
          </w:rPr>
          <w:t>vladimir.greif@uniba.sk</w:t>
        </w:r>
      </w:hyperlink>
      <w:r w:rsidR="00CC4E15">
        <w:rPr>
          <w:rFonts w:cstheme="minorHAnsi"/>
          <w:noProof/>
          <w:sz w:val="16"/>
          <w:szCs w:val="16"/>
        </w:rPr>
        <w:t xml:space="preserve"> </w:t>
      </w:r>
    </w:p>
    <w:p w:rsidRPr="00BF4825" w:rsidR="000771C3" w:rsidP="000771C3" w:rsidRDefault="000771C3" w14:paraId="766CE4BC" w14:textId="77777777">
      <w:pPr>
        <w:widowControl w:val="0"/>
        <w:autoSpaceDE w:val="0"/>
        <w:autoSpaceDN w:val="0"/>
        <w:adjustRightInd w:val="0"/>
        <w:spacing w:after="0" w:line="240" w:lineRule="auto"/>
        <w:ind w:left="720"/>
        <w:rPr>
          <w:rFonts w:cstheme="minorHAnsi"/>
          <w:noProof/>
          <w:sz w:val="16"/>
          <w:szCs w:val="16"/>
        </w:rPr>
      </w:pPr>
      <w:r w:rsidRPr="000771C3">
        <w:rPr>
          <w:rFonts w:cstheme="minorHAnsi"/>
          <w:noProof/>
          <w:sz w:val="16"/>
          <w:szCs w:val="16"/>
        </w:rPr>
        <w:t xml:space="preserve">Krčmář Dávid doc. RNDr. PhD.; Metódy hydrogeologického výskumu; </w:t>
      </w:r>
      <w:hyperlink w:history="1" r:id="rId60">
        <w:r w:rsidRPr="000771C3">
          <w:rPr>
            <w:rStyle w:val="Hypertextovprepojenie"/>
            <w:rFonts w:cstheme="minorHAnsi"/>
            <w:noProof/>
            <w:color w:val="auto"/>
            <w:sz w:val="16"/>
            <w:szCs w:val="16"/>
          </w:rPr>
          <w:t>https://www.portalvs.sk/regzam/detail/4314</w:t>
        </w:r>
      </w:hyperlink>
      <w:r w:rsidRPr="000771C3">
        <w:rPr>
          <w:rFonts w:cstheme="minorHAnsi"/>
          <w:noProof/>
          <w:sz w:val="16"/>
          <w:szCs w:val="16"/>
        </w:rPr>
        <w:t xml:space="preserve">; </w:t>
      </w:r>
      <w:hyperlink w:history="1" r:id="rId61">
        <w:r w:rsidRPr="000771C3">
          <w:rPr>
            <w:rStyle w:val="Hypertextovprepojenie"/>
            <w:rFonts w:cstheme="minorHAnsi"/>
            <w:noProof/>
            <w:color w:val="auto"/>
            <w:sz w:val="16"/>
            <w:szCs w:val="16"/>
          </w:rPr>
          <w:t>david.krcmar@uniba.sk</w:t>
        </w:r>
      </w:hyperlink>
    </w:p>
    <w:p w:rsidRPr="00E468B6" w:rsidR="004810B9" w:rsidP="00877AB9" w:rsidRDefault="004810B9" w14:paraId="40B1D1B9" w14:textId="77777777">
      <w:pPr>
        <w:widowControl w:val="0"/>
        <w:autoSpaceDE w:val="0"/>
        <w:autoSpaceDN w:val="0"/>
        <w:adjustRightInd w:val="0"/>
        <w:spacing w:after="0" w:line="240" w:lineRule="auto"/>
        <w:ind w:left="720"/>
        <w:rPr>
          <w:rFonts w:cstheme="minorHAnsi"/>
          <w:noProof/>
          <w:sz w:val="16"/>
          <w:szCs w:val="16"/>
        </w:rPr>
      </w:pPr>
    </w:p>
    <w:p w:rsidR="00874FE1" w:rsidP="00874FE1" w:rsidRDefault="00874FE1" w14:paraId="5201DBAC" w14:textId="1153E6A4">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 xml:space="preserve">pedagogické charakteristiky osôb zabezpečujúcich profilové predmety študijného programu. </w:t>
      </w:r>
    </w:p>
    <w:p w:rsidRPr="00BF4825" w:rsidR="00B73F18" w:rsidP="00B73F18" w:rsidRDefault="00B73F18" w14:paraId="3EB5F1F6" w14:textId="00431093">
      <w:pPr>
        <w:pStyle w:val="Odsekzoznamu"/>
        <w:widowControl w:val="0"/>
        <w:autoSpaceDE w:val="0"/>
        <w:autoSpaceDN w:val="0"/>
        <w:adjustRightInd w:val="0"/>
        <w:spacing w:after="0" w:line="240" w:lineRule="auto"/>
        <w:ind w:left="360"/>
        <w:rPr>
          <w:rFonts w:cstheme="minorHAnsi"/>
          <w:noProof/>
          <w:sz w:val="16"/>
          <w:szCs w:val="16"/>
        </w:rPr>
      </w:pPr>
      <w:bookmarkStart w:name="_Hlk62411026" w:id="3"/>
      <w:r w:rsidRPr="00BF4825">
        <w:rPr>
          <w:rFonts w:cstheme="minorHAnsi"/>
          <w:noProof/>
          <w:sz w:val="16"/>
          <w:szCs w:val="16"/>
        </w:rPr>
        <w:t xml:space="preserve">Adamcová Renáta doc. RNDr. PhD.: </w:t>
      </w:r>
      <w:hyperlink w:history="1" r:id="rId62">
        <w:r w:rsidRPr="00F947E2" w:rsidR="00CC4E15">
          <w:rPr>
            <w:rStyle w:val="Hypertextovprepojenie"/>
            <w:rFonts w:cstheme="minorHAnsi"/>
            <w:noProof/>
            <w:sz w:val="16"/>
            <w:szCs w:val="16"/>
          </w:rPr>
          <w:t>https://uniba.sk/nc/ludia/adamcova2</w:t>
        </w:r>
      </w:hyperlink>
      <w:r w:rsidR="00CC4E15">
        <w:rPr>
          <w:rFonts w:cstheme="minorHAnsi"/>
          <w:noProof/>
          <w:sz w:val="16"/>
          <w:szCs w:val="16"/>
        </w:rPr>
        <w:t xml:space="preserve"> </w:t>
      </w:r>
    </w:p>
    <w:p w:rsidRPr="00BF4825" w:rsidR="00B73F18" w:rsidP="00B73F18" w:rsidRDefault="00B73F18" w14:paraId="651035F8" w14:textId="18745A55">
      <w:pPr>
        <w:pStyle w:val="Odsekzoznamu"/>
        <w:widowControl w:val="0"/>
        <w:autoSpaceDE w:val="0"/>
        <w:autoSpaceDN w:val="0"/>
        <w:adjustRightInd w:val="0"/>
        <w:spacing w:after="0" w:line="240" w:lineRule="auto"/>
        <w:ind w:left="360"/>
        <w:rPr>
          <w:rFonts w:cstheme="minorHAnsi"/>
          <w:noProof/>
          <w:sz w:val="16"/>
          <w:szCs w:val="16"/>
        </w:rPr>
      </w:pPr>
      <w:r w:rsidRPr="00BF4825">
        <w:rPr>
          <w:rFonts w:cstheme="minorHAnsi"/>
          <w:noProof/>
          <w:sz w:val="16"/>
          <w:szCs w:val="16"/>
        </w:rPr>
        <w:t xml:space="preserve">Bednarik Martin doc. RNDr. PhD.: </w:t>
      </w:r>
      <w:hyperlink w:history="1" r:id="rId63">
        <w:r w:rsidRPr="00F947E2" w:rsidR="00CC4E15">
          <w:rPr>
            <w:rStyle w:val="Hypertextovprepojenie"/>
            <w:rFonts w:cstheme="minorHAnsi"/>
            <w:noProof/>
            <w:sz w:val="16"/>
            <w:szCs w:val="16"/>
          </w:rPr>
          <w:t>https://uniba.sk/nc/ludia/bednarik1</w:t>
        </w:r>
      </w:hyperlink>
      <w:r w:rsidR="00CC4E15">
        <w:rPr>
          <w:rFonts w:cstheme="minorHAnsi"/>
          <w:noProof/>
          <w:sz w:val="16"/>
          <w:szCs w:val="16"/>
        </w:rPr>
        <w:t xml:space="preserve"> </w:t>
      </w:r>
    </w:p>
    <w:p w:rsidRPr="00BF4825" w:rsidR="00B73F18" w:rsidP="00B73F18" w:rsidRDefault="00B73F18" w14:paraId="39F34F80" w14:textId="19AC34AA">
      <w:pPr>
        <w:pStyle w:val="Odsekzoznamu"/>
        <w:widowControl w:val="0"/>
        <w:autoSpaceDE w:val="0"/>
        <w:autoSpaceDN w:val="0"/>
        <w:adjustRightInd w:val="0"/>
        <w:spacing w:after="0" w:line="240" w:lineRule="auto"/>
        <w:ind w:left="360"/>
        <w:rPr>
          <w:rFonts w:cstheme="minorHAnsi"/>
          <w:noProof/>
          <w:sz w:val="16"/>
          <w:szCs w:val="16"/>
        </w:rPr>
      </w:pPr>
      <w:r w:rsidRPr="00BF4825">
        <w:rPr>
          <w:rFonts w:cstheme="minorHAnsi"/>
          <w:noProof/>
          <w:sz w:val="16"/>
          <w:szCs w:val="16"/>
        </w:rPr>
        <w:t xml:space="preserve">Fľaková Renáta doc. RNDr. PhD.: </w:t>
      </w:r>
      <w:hyperlink w:history="1" r:id="rId64">
        <w:r w:rsidRPr="00F947E2" w:rsidR="00CC4E15">
          <w:rPr>
            <w:rStyle w:val="Hypertextovprepojenie"/>
            <w:rFonts w:cstheme="minorHAnsi"/>
            <w:noProof/>
            <w:sz w:val="16"/>
            <w:szCs w:val="16"/>
          </w:rPr>
          <w:t>https://uniba.sk/nc/ludia/flakova1</w:t>
        </w:r>
      </w:hyperlink>
      <w:r w:rsidR="00CC4E15">
        <w:rPr>
          <w:rFonts w:cstheme="minorHAnsi"/>
          <w:noProof/>
          <w:sz w:val="16"/>
          <w:szCs w:val="16"/>
        </w:rPr>
        <w:t xml:space="preserve"> </w:t>
      </w:r>
    </w:p>
    <w:p w:rsidRPr="00BF4825" w:rsidR="00B73F18" w:rsidP="00B73F18" w:rsidRDefault="00B73F18" w14:paraId="463DA443" w14:textId="1E38CF9B">
      <w:pPr>
        <w:pStyle w:val="Odsekzoznamu"/>
        <w:widowControl w:val="0"/>
        <w:autoSpaceDE w:val="0"/>
        <w:autoSpaceDN w:val="0"/>
        <w:adjustRightInd w:val="0"/>
        <w:spacing w:after="0" w:line="240" w:lineRule="auto"/>
        <w:ind w:left="360"/>
        <w:rPr>
          <w:rFonts w:cstheme="minorHAnsi"/>
          <w:noProof/>
          <w:sz w:val="16"/>
          <w:szCs w:val="16"/>
        </w:rPr>
      </w:pPr>
      <w:r w:rsidRPr="00BF4825">
        <w:rPr>
          <w:rFonts w:cstheme="minorHAnsi"/>
          <w:noProof/>
          <w:sz w:val="16"/>
          <w:szCs w:val="16"/>
        </w:rPr>
        <w:t xml:space="preserve">Greif Vladimír doc. Mgr. PhD.: </w:t>
      </w:r>
      <w:hyperlink w:history="1" r:id="rId65">
        <w:r w:rsidRPr="00F947E2" w:rsidR="00CC4E15">
          <w:rPr>
            <w:rStyle w:val="Hypertextovprepojenie"/>
            <w:rFonts w:cstheme="minorHAnsi"/>
            <w:noProof/>
            <w:sz w:val="16"/>
            <w:szCs w:val="16"/>
          </w:rPr>
          <w:t>https://uniba.sk/nc/ludia/greif1</w:t>
        </w:r>
      </w:hyperlink>
      <w:r w:rsidR="00CC4E15">
        <w:rPr>
          <w:rFonts w:cstheme="minorHAnsi"/>
          <w:noProof/>
          <w:sz w:val="16"/>
          <w:szCs w:val="16"/>
        </w:rPr>
        <w:t xml:space="preserve"> </w:t>
      </w:r>
    </w:p>
    <w:p w:rsidR="00B73F18" w:rsidP="00B73F18" w:rsidRDefault="00B73F18" w14:paraId="45D3721C" w14:textId="5219900A">
      <w:pPr>
        <w:pStyle w:val="Odsekzoznamu"/>
        <w:widowControl w:val="0"/>
        <w:autoSpaceDE w:val="0"/>
        <w:autoSpaceDN w:val="0"/>
        <w:adjustRightInd w:val="0"/>
        <w:spacing w:after="0" w:line="240" w:lineRule="auto"/>
        <w:ind w:left="360"/>
        <w:rPr>
          <w:rFonts w:cstheme="minorHAnsi"/>
          <w:noProof/>
          <w:sz w:val="16"/>
          <w:szCs w:val="16"/>
        </w:rPr>
      </w:pPr>
      <w:r w:rsidRPr="00BF4825">
        <w:rPr>
          <w:rFonts w:cstheme="minorHAnsi"/>
          <w:noProof/>
          <w:sz w:val="16"/>
          <w:szCs w:val="16"/>
        </w:rPr>
        <w:t xml:space="preserve">Krčmář Dávid doc. RNDr. PhD.: </w:t>
      </w:r>
      <w:hyperlink w:history="1" r:id="rId66">
        <w:r w:rsidRPr="004B5C15" w:rsidR="001E0EF2">
          <w:rPr>
            <w:rStyle w:val="Hypertextovprepojenie"/>
            <w:rFonts w:cstheme="minorHAnsi"/>
            <w:noProof/>
            <w:sz w:val="16"/>
            <w:szCs w:val="16"/>
          </w:rPr>
          <w:t>https://uniba.sk/nc/ludia/krcmar1</w:t>
        </w:r>
      </w:hyperlink>
    </w:p>
    <w:p w:rsidRPr="001148B1" w:rsidR="001E0EF2" w:rsidP="001E0EF2" w:rsidRDefault="001E0EF2" w14:paraId="01133512" w14:textId="77777777">
      <w:pPr>
        <w:pStyle w:val="Odsekzoznamu"/>
        <w:widowControl w:val="0"/>
        <w:autoSpaceDE w:val="0"/>
        <w:autoSpaceDN w:val="0"/>
        <w:adjustRightInd w:val="0"/>
        <w:spacing w:after="0" w:line="240" w:lineRule="auto"/>
        <w:ind w:left="360"/>
        <w:rPr>
          <w:rFonts w:cstheme="minorHAnsi"/>
          <w:noProof/>
          <w:sz w:val="16"/>
          <w:szCs w:val="16"/>
        </w:rPr>
      </w:pPr>
      <w:r w:rsidRPr="001148B1">
        <w:rPr>
          <w:rFonts w:cstheme="minorHAnsi"/>
          <w:noProof/>
          <w:sz w:val="16"/>
          <w:szCs w:val="16"/>
        </w:rPr>
        <w:t xml:space="preserve">Vedecko-pedagogické charakteristiky sú súčasťou žiadosti (v prílohe). </w:t>
      </w:r>
    </w:p>
    <w:p w:rsidRPr="002C3B4D" w:rsidR="00D2303E" w:rsidP="00D2303E" w:rsidRDefault="00D2303E" w14:paraId="5AC3CB76" w14:textId="77777777">
      <w:pPr>
        <w:pStyle w:val="Odsekzoznamu"/>
        <w:autoSpaceDE w:val="0"/>
        <w:autoSpaceDN w:val="0"/>
        <w:adjustRightInd w:val="0"/>
        <w:spacing w:after="0" w:line="240" w:lineRule="auto"/>
        <w:ind w:left="360"/>
        <w:rPr>
          <w:rFonts w:cstheme="minorHAnsi"/>
          <w:sz w:val="16"/>
          <w:szCs w:val="16"/>
        </w:rPr>
      </w:pPr>
    </w:p>
    <w:bookmarkEnd w:id="3"/>
    <w:p w:rsidR="00A537D3" w:rsidP="00FA6611" w:rsidRDefault="00A537D3" w14:paraId="62B742A8" w14:textId="461F38DC">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Pr="002C3B4D" w:rsidR="00431DCB">
        <w:rPr>
          <w:rFonts w:cstheme="minorHAnsi"/>
          <w:sz w:val="16"/>
          <w:szCs w:val="16"/>
        </w:rPr>
        <w:t xml:space="preserve">s priradením k predmetu </w:t>
      </w:r>
      <w:r w:rsidRPr="002C3B4D" w:rsidR="00026F87">
        <w:rPr>
          <w:rFonts w:cstheme="minorHAnsi"/>
          <w:sz w:val="16"/>
          <w:szCs w:val="16"/>
        </w:rPr>
        <w:t>a </w:t>
      </w:r>
      <w:r w:rsidRPr="002C3B4D" w:rsidR="00F43F51">
        <w:rPr>
          <w:rFonts w:cstheme="minorHAnsi"/>
          <w:sz w:val="16"/>
          <w:szCs w:val="16"/>
        </w:rPr>
        <w:t>prepojen</w:t>
      </w:r>
      <w:r w:rsidRPr="002C3B4D" w:rsidR="00026F87">
        <w:rPr>
          <w:rFonts w:cstheme="minorHAnsi"/>
          <w:sz w:val="16"/>
          <w:szCs w:val="16"/>
        </w:rPr>
        <w:t xml:space="preserve">ím </w:t>
      </w:r>
      <w:r w:rsidRPr="002C3B4D" w:rsidR="00F43F51">
        <w:rPr>
          <w:rFonts w:cstheme="minorHAnsi"/>
          <w:sz w:val="16"/>
          <w:szCs w:val="16"/>
        </w:rPr>
        <w:t xml:space="preserve">na centrálny register </w:t>
      </w:r>
      <w:r w:rsidRPr="002C3B4D" w:rsidR="00026F87">
        <w:rPr>
          <w:rFonts w:cstheme="minorHAnsi"/>
          <w:sz w:val="16"/>
          <w:szCs w:val="16"/>
        </w:rPr>
        <w:t>zamestnancov</w:t>
      </w:r>
      <w:r w:rsidRPr="002C3B4D" w:rsidR="00F43F51">
        <w:rPr>
          <w:rFonts w:cstheme="minorHAnsi"/>
          <w:sz w:val="16"/>
          <w:szCs w:val="16"/>
        </w:rPr>
        <w:t xml:space="preserve"> vysokých škôl</w:t>
      </w:r>
      <w:r w:rsidRPr="002C3B4D" w:rsidR="00692ED7">
        <w:rPr>
          <w:rFonts w:cstheme="minorHAnsi"/>
          <w:sz w:val="16"/>
          <w:szCs w:val="16"/>
        </w:rPr>
        <w:t xml:space="preserve">, </w:t>
      </w:r>
      <w:r w:rsidRPr="002C3B4D" w:rsidR="00026F87">
        <w:rPr>
          <w:rFonts w:cstheme="minorHAnsi"/>
          <w:sz w:val="16"/>
          <w:szCs w:val="16"/>
        </w:rPr>
        <w:t xml:space="preserve"> </w:t>
      </w:r>
      <w:r w:rsidRPr="00DF6F79" w:rsidR="00026F87">
        <w:rPr>
          <w:rFonts w:cstheme="minorHAnsi"/>
          <w:sz w:val="16"/>
          <w:szCs w:val="16"/>
        </w:rPr>
        <w:t>s</w:t>
      </w:r>
      <w:r w:rsidRPr="00DF6F79" w:rsidR="00AF3EA2">
        <w:rPr>
          <w:rFonts w:cstheme="minorHAnsi"/>
          <w:sz w:val="16"/>
          <w:szCs w:val="16"/>
        </w:rPr>
        <w:t xml:space="preserve"> uvedením </w:t>
      </w:r>
      <w:r w:rsidRPr="00DF6F79" w:rsidR="00026F87">
        <w:rPr>
          <w:rFonts w:cstheme="minorHAnsi"/>
          <w:sz w:val="16"/>
          <w:szCs w:val="16"/>
        </w:rPr>
        <w:t>kontakt</w:t>
      </w:r>
      <w:r w:rsidRPr="00DF6F79" w:rsidR="00AF3EA2">
        <w:rPr>
          <w:rFonts w:cstheme="minorHAnsi"/>
          <w:sz w:val="16"/>
          <w:szCs w:val="16"/>
        </w:rPr>
        <w:t xml:space="preserve">ov </w:t>
      </w:r>
      <w:r w:rsidRPr="00DF6F79" w:rsidR="00692ED7">
        <w:rPr>
          <w:rFonts w:cstheme="minorHAnsi"/>
          <w:sz w:val="16"/>
          <w:szCs w:val="16"/>
        </w:rPr>
        <w:t>(môž</w:t>
      </w:r>
      <w:r w:rsidRPr="00DF6F79" w:rsidR="00AF3EA2">
        <w:rPr>
          <w:rFonts w:cstheme="minorHAnsi"/>
          <w:sz w:val="16"/>
          <w:szCs w:val="16"/>
        </w:rPr>
        <w:t xml:space="preserve">e byť súčasťou </w:t>
      </w:r>
      <w:r w:rsidRPr="00DF6F79" w:rsidR="00692ED7">
        <w:rPr>
          <w:rFonts w:cstheme="minorHAnsi"/>
          <w:sz w:val="16"/>
          <w:szCs w:val="16"/>
        </w:rPr>
        <w:t>študijn</w:t>
      </w:r>
      <w:r w:rsidRPr="00DF6F79" w:rsidR="00AF3EA2">
        <w:rPr>
          <w:rFonts w:cstheme="minorHAnsi"/>
          <w:sz w:val="16"/>
          <w:szCs w:val="16"/>
        </w:rPr>
        <w:t xml:space="preserve">ého </w:t>
      </w:r>
      <w:r w:rsidRPr="00DF6F79" w:rsidR="00692ED7">
        <w:rPr>
          <w:rFonts w:cstheme="minorHAnsi"/>
          <w:sz w:val="16"/>
          <w:szCs w:val="16"/>
        </w:rPr>
        <w:t>plán</w:t>
      </w:r>
      <w:r w:rsidRPr="00DF6F79" w:rsidR="00AF3EA2">
        <w:rPr>
          <w:rFonts w:cstheme="minorHAnsi"/>
          <w:sz w:val="16"/>
          <w:szCs w:val="16"/>
        </w:rPr>
        <w:t>u</w:t>
      </w:r>
      <w:r w:rsidRPr="00DF6F79" w:rsidR="00692ED7">
        <w:rPr>
          <w:rFonts w:cstheme="minorHAnsi"/>
          <w:sz w:val="16"/>
          <w:szCs w:val="16"/>
        </w:rPr>
        <w:t>).</w:t>
      </w:r>
    </w:p>
    <w:p w:rsidR="000C2BC4" w:rsidP="00124DFF" w:rsidRDefault="000C2BC4" w14:paraId="1AF92CCB" w14:textId="287C13C0">
      <w:pPr>
        <w:pStyle w:val="Odsekzoznamu"/>
        <w:widowControl w:val="0"/>
        <w:autoSpaceDE w:val="0"/>
        <w:autoSpaceDN w:val="0"/>
        <w:adjustRightInd w:val="0"/>
        <w:spacing w:after="0" w:line="240" w:lineRule="auto"/>
        <w:ind w:left="360"/>
        <w:rPr>
          <w:rFonts w:cstheme="minorHAnsi"/>
          <w:noProof/>
          <w:sz w:val="16"/>
          <w:szCs w:val="16"/>
        </w:rPr>
      </w:pPr>
    </w:p>
    <w:p w:rsidRPr="000771C3" w:rsidR="000771C3" w:rsidP="000771C3" w:rsidRDefault="000771C3" w14:paraId="78568783" w14:textId="7555CCB9">
      <w:pPr>
        <w:pStyle w:val="Odsekzoznamu"/>
        <w:widowControl w:val="0"/>
        <w:autoSpaceDE w:val="0"/>
        <w:autoSpaceDN w:val="0"/>
        <w:adjustRightInd w:val="0"/>
        <w:spacing w:after="0" w:line="240" w:lineRule="auto"/>
        <w:ind w:left="360"/>
        <w:rPr>
          <w:rFonts w:cstheme="minorHAnsi"/>
          <w:noProof/>
          <w:sz w:val="16"/>
          <w:szCs w:val="16"/>
        </w:rPr>
      </w:pPr>
      <w:bookmarkStart w:name="_Hlk62411058" w:id="4"/>
      <w:r w:rsidRPr="000771C3">
        <w:rPr>
          <w:rFonts w:cstheme="minorHAnsi"/>
          <w:b/>
          <w:bCs/>
          <w:noProof/>
          <w:sz w:val="16"/>
          <w:szCs w:val="16"/>
        </w:rPr>
        <w:t>Adamcová Renáta doc. RNDr. PhD.;</w:t>
      </w:r>
      <w:r w:rsidRPr="000771C3">
        <w:rPr>
          <w:rFonts w:cstheme="minorHAnsi"/>
          <w:noProof/>
          <w:sz w:val="16"/>
          <w:szCs w:val="16"/>
        </w:rPr>
        <w:t xml:space="preserve"> </w:t>
      </w:r>
      <w:r w:rsidRPr="000771C3">
        <w:rPr>
          <w:rFonts w:ascii="Calibri" w:hAnsi="Calibri" w:eastAsia="Times New Roman" w:cs="Calibri"/>
          <w:bCs/>
          <w:noProof/>
          <w:sz w:val="16"/>
          <w:szCs w:val="16"/>
          <w:lang w:eastAsia="sk-SK"/>
        </w:rPr>
        <w:t>Inžinierskogeologické hodnotenie vlastností hornín</w:t>
      </w:r>
      <w:r w:rsidRPr="000771C3">
        <w:rPr>
          <w:rFonts w:cstheme="minorHAnsi"/>
          <w:bCs/>
          <w:noProof/>
          <w:sz w:val="16"/>
          <w:szCs w:val="16"/>
        </w:rPr>
        <w:t xml:space="preserve">; </w:t>
      </w:r>
      <w:proofErr w:type="spellStart"/>
      <w:r w:rsidRPr="000771C3">
        <w:rPr>
          <w:rStyle w:val="Predmet"/>
          <w:rFonts w:asciiTheme="minorHAnsi" w:hAnsiTheme="minorHAnsi" w:cstheme="minorHAnsi"/>
          <w:b w:val="0"/>
          <w:sz w:val="16"/>
          <w:szCs w:val="16"/>
        </w:rPr>
        <w:t>Geofaktory</w:t>
      </w:r>
      <w:proofErr w:type="spellEnd"/>
      <w:r w:rsidRPr="000771C3">
        <w:rPr>
          <w:rStyle w:val="Predmet"/>
          <w:rFonts w:asciiTheme="minorHAnsi" w:hAnsiTheme="minorHAnsi" w:cstheme="minorHAnsi"/>
          <w:b w:val="0"/>
          <w:sz w:val="16"/>
          <w:szCs w:val="16"/>
        </w:rPr>
        <w:t xml:space="preserve"> životného prostredia;</w:t>
      </w:r>
      <w:r w:rsidRPr="000771C3">
        <w:rPr>
          <w:rStyle w:val="Predmet"/>
          <w:rFonts w:asciiTheme="minorHAnsi" w:hAnsiTheme="minorHAnsi" w:cstheme="minorHAnsi"/>
          <w:sz w:val="16"/>
          <w:szCs w:val="16"/>
        </w:rPr>
        <w:t xml:space="preserve"> </w:t>
      </w:r>
      <w:r w:rsidRPr="000771C3">
        <w:rPr>
          <w:rFonts w:cstheme="minorHAnsi"/>
          <w:noProof/>
          <w:sz w:val="16"/>
          <w:szCs w:val="16"/>
        </w:rPr>
        <w:t xml:space="preserve"> </w:t>
      </w:r>
      <w:hyperlink w:history="1" r:id="rId67">
        <w:r w:rsidRPr="000771C3">
          <w:rPr>
            <w:rStyle w:val="Hypertextovprepojenie"/>
            <w:rFonts w:cstheme="minorHAnsi"/>
            <w:sz w:val="16"/>
            <w:szCs w:val="16"/>
          </w:rPr>
          <w:t>https://www.portalvs.sk/regzam/detail/4151</w:t>
        </w:r>
      </w:hyperlink>
      <w:r w:rsidRPr="000771C3">
        <w:rPr>
          <w:rStyle w:val="Hypertextovprepojenie"/>
          <w:rFonts w:cstheme="minorHAnsi"/>
          <w:color w:val="auto"/>
          <w:sz w:val="16"/>
          <w:szCs w:val="16"/>
        </w:rPr>
        <w:t xml:space="preserve">; </w:t>
      </w:r>
      <w:hyperlink w:history="1" r:id="rId68">
        <w:r w:rsidRPr="00F947E2" w:rsidR="00CC4E15">
          <w:rPr>
            <w:rStyle w:val="Hypertextovprepojenie"/>
            <w:rFonts w:cstheme="minorHAnsi"/>
            <w:sz w:val="16"/>
            <w:szCs w:val="16"/>
          </w:rPr>
          <w:t>renata.adamcova@uniba.sk</w:t>
        </w:r>
      </w:hyperlink>
      <w:r w:rsidR="00CC4E15">
        <w:rPr>
          <w:rStyle w:val="Hypertextovprepojenie"/>
          <w:rFonts w:cstheme="minorHAnsi"/>
          <w:color w:val="auto"/>
          <w:sz w:val="16"/>
          <w:szCs w:val="16"/>
        </w:rPr>
        <w:t xml:space="preserve"> </w:t>
      </w:r>
    </w:p>
    <w:p w:rsidRPr="000771C3" w:rsidR="000771C3" w:rsidP="000771C3" w:rsidRDefault="000771C3" w14:paraId="2A99B6E9" w14:textId="4F471724">
      <w:pPr>
        <w:pStyle w:val="Odsekzoznamu"/>
        <w:widowControl w:val="0"/>
        <w:autoSpaceDE w:val="0"/>
        <w:autoSpaceDN w:val="0"/>
        <w:adjustRightInd w:val="0"/>
        <w:spacing w:after="0" w:line="240" w:lineRule="auto"/>
        <w:ind w:left="360"/>
        <w:rPr>
          <w:rFonts w:cstheme="minorHAnsi"/>
          <w:noProof/>
          <w:sz w:val="16"/>
          <w:szCs w:val="16"/>
        </w:rPr>
      </w:pPr>
      <w:r w:rsidRPr="000771C3">
        <w:rPr>
          <w:rFonts w:cstheme="minorHAnsi"/>
          <w:b/>
          <w:bCs/>
          <w:noProof/>
          <w:sz w:val="16"/>
          <w:szCs w:val="16"/>
        </w:rPr>
        <w:t>Bednarik Martin doc. RNDr. PhD.;</w:t>
      </w:r>
      <w:r w:rsidRPr="000771C3">
        <w:rPr>
          <w:rFonts w:cstheme="minorHAnsi"/>
          <w:noProof/>
          <w:sz w:val="16"/>
          <w:szCs w:val="16"/>
        </w:rPr>
        <w:t xml:space="preserve"> </w:t>
      </w:r>
      <w:r w:rsidRPr="000771C3">
        <w:rPr>
          <w:rFonts w:cstheme="minorHAnsi"/>
          <w:bCs/>
          <w:sz w:val="16"/>
          <w:szCs w:val="16"/>
        </w:rPr>
        <w:t>Dizertačná skúška (vrátane vypracovania písomnej práce k dizertačnej skúške);</w:t>
      </w:r>
      <w:r w:rsidRPr="000771C3">
        <w:rPr>
          <w:rFonts w:cstheme="minorHAnsi"/>
          <w:b/>
          <w:sz w:val="16"/>
          <w:szCs w:val="16"/>
        </w:rPr>
        <w:t xml:space="preserve"> </w:t>
      </w:r>
      <w:r w:rsidRPr="000771C3">
        <w:rPr>
          <w:rStyle w:val="Predmet"/>
          <w:rFonts w:asciiTheme="minorHAnsi" w:hAnsiTheme="minorHAnsi" w:cstheme="minorHAnsi"/>
          <w:b w:val="0"/>
          <w:sz w:val="16"/>
          <w:szCs w:val="16"/>
        </w:rPr>
        <w:t>Metódy inžinierskogeologického výskumu;</w:t>
      </w:r>
      <w:r w:rsidRPr="000771C3">
        <w:rPr>
          <w:rStyle w:val="Predmet"/>
          <w:rFonts w:asciiTheme="minorHAnsi" w:hAnsiTheme="minorHAnsi" w:cstheme="minorHAnsi"/>
          <w:bCs/>
          <w:sz w:val="16"/>
          <w:szCs w:val="16"/>
        </w:rPr>
        <w:t xml:space="preserve"> </w:t>
      </w:r>
      <w:r w:rsidRPr="000771C3">
        <w:rPr>
          <w:rStyle w:val="Vyucujuci"/>
          <w:rFonts w:asciiTheme="minorHAnsi" w:hAnsiTheme="minorHAnsi" w:cstheme="minorHAnsi"/>
          <w:bCs/>
          <w:iCs/>
          <w:sz w:val="16"/>
          <w:szCs w:val="16"/>
        </w:rPr>
        <w:t xml:space="preserve">Doktorandský seminár z inžinierskej geológie a hydrogeológie 1; Doktorandský seminár z inžinierskej geológie a hydrogeológie 2; Doktorandský seminár z inžinierskej geológie a hydrogeológie 3; </w:t>
      </w:r>
      <w:r w:rsidRPr="000771C3">
        <w:rPr>
          <w:rStyle w:val="Predmet"/>
          <w:rFonts w:asciiTheme="minorHAnsi" w:hAnsiTheme="minorHAnsi" w:cstheme="minorHAnsi"/>
          <w:b w:val="0"/>
          <w:sz w:val="16"/>
          <w:szCs w:val="16"/>
        </w:rPr>
        <w:t>Kvantitatívne modelovanie v inžinierskej geológii</w:t>
      </w:r>
      <w:r w:rsidRPr="000771C3">
        <w:rPr>
          <w:rFonts w:cstheme="minorHAnsi"/>
          <w:noProof/>
          <w:sz w:val="16"/>
          <w:szCs w:val="16"/>
        </w:rPr>
        <w:t xml:space="preserve">; </w:t>
      </w:r>
      <w:hyperlink w:history="1" r:id="rId69">
        <w:r w:rsidRPr="000771C3">
          <w:rPr>
            <w:rStyle w:val="Hypertextovprepojenie"/>
            <w:rFonts w:cstheme="minorHAnsi"/>
            <w:noProof/>
            <w:sz w:val="16"/>
            <w:szCs w:val="16"/>
          </w:rPr>
          <w:t>https://www.portalvs.sk/regzam/detail/4163</w:t>
        </w:r>
      </w:hyperlink>
      <w:r w:rsidRPr="000771C3">
        <w:rPr>
          <w:rStyle w:val="Hypertextovprepojenie"/>
          <w:rFonts w:cstheme="minorHAnsi"/>
          <w:noProof/>
          <w:color w:val="auto"/>
          <w:sz w:val="16"/>
          <w:szCs w:val="16"/>
        </w:rPr>
        <w:t xml:space="preserve">; </w:t>
      </w:r>
      <w:hyperlink w:history="1" r:id="rId70">
        <w:r w:rsidRPr="00F947E2" w:rsidR="00CC4E15">
          <w:rPr>
            <w:rStyle w:val="Hypertextovprepojenie"/>
            <w:rFonts w:cstheme="minorHAnsi"/>
            <w:noProof/>
            <w:sz w:val="16"/>
            <w:szCs w:val="16"/>
          </w:rPr>
          <w:t>mbednarik@uniba.sk</w:t>
        </w:r>
      </w:hyperlink>
      <w:r w:rsidR="00CC4E15">
        <w:rPr>
          <w:rStyle w:val="Hypertextovprepojenie"/>
          <w:rFonts w:cstheme="minorHAnsi"/>
          <w:noProof/>
          <w:color w:val="auto"/>
          <w:sz w:val="16"/>
          <w:szCs w:val="16"/>
        </w:rPr>
        <w:t xml:space="preserve"> </w:t>
      </w:r>
    </w:p>
    <w:p w:rsidRPr="000771C3" w:rsidR="000771C3" w:rsidP="000771C3" w:rsidRDefault="000771C3" w14:paraId="660AC81B" w14:textId="6717F877">
      <w:pPr>
        <w:pStyle w:val="Odsekzoznamu"/>
        <w:widowControl w:val="0"/>
        <w:autoSpaceDE w:val="0"/>
        <w:autoSpaceDN w:val="0"/>
        <w:adjustRightInd w:val="0"/>
        <w:spacing w:after="0" w:line="240" w:lineRule="auto"/>
        <w:ind w:left="360"/>
        <w:rPr>
          <w:rFonts w:cstheme="minorHAnsi"/>
          <w:noProof/>
          <w:sz w:val="16"/>
          <w:szCs w:val="16"/>
        </w:rPr>
      </w:pPr>
      <w:r w:rsidRPr="000771C3">
        <w:rPr>
          <w:rFonts w:cstheme="minorHAnsi"/>
          <w:b/>
          <w:bCs/>
          <w:noProof/>
          <w:sz w:val="16"/>
          <w:szCs w:val="16"/>
        </w:rPr>
        <w:t xml:space="preserve">Fľaková Renáta doc. RNDr. PhD.; </w:t>
      </w:r>
      <w:r w:rsidRPr="000771C3">
        <w:rPr>
          <w:rStyle w:val="Predmet"/>
          <w:rFonts w:asciiTheme="minorHAnsi" w:hAnsiTheme="minorHAnsi" w:cstheme="minorHAnsi"/>
          <w:b w:val="0"/>
          <w:bCs/>
          <w:sz w:val="16"/>
          <w:szCs w:val="16"/>
        </w:rPr>
        <w:t xml:space="preserve">Pokročilá </w:t>
      </w:r>
      <w:proofErr w:type="spellStart"/>
      <w:r w:rsidRPr="000771C3">
        <w:rPr>
          <w:rStyle w:val="Predmet"/>
          <w:rFonts w:asciiTheme="minorHAnsi" w:hAnsiTheme="minorHAnsi" w:cstheme="minorHAnsi"/>
          <w:b w:val="0"/>
          <w:bCs/>
          <w:sz w:val="16"/>
          <w:szCs w:val="16"/>
        </w:rPr>
        <w:t>hydrogeochémia</w:t>
      </w:r>
      <w:proofErr w:type="spellEnd"/>
      <w:r w:rsidRPr="000771C3">
        <w:rPr>
          <w:rStyle w:val="Predmet"/>
          <w:rFonts w:asciiTheme="minorHAnsi" w:hAnsiTheme="minorHAnsi" w:cstheme="minorHAnsi"/>
          <w:b w:val="0"/>
          <w:bCs/>
          <w:sz w:val="16"/>
          <w:szCs w:val="16"/>
        </w:rPr>
        <w:t>; Minerálne a geotermálne vody; Znečistenie a ochrana podzemných vôd;</w:t>
      </w:r>
      <w:r w:rsidRPr="000771C3">
        <w:rPr>
          <w:rFonts w:cstheme="minorHAnsi"/>
          <w:noProof/>
          <w:sz w:val="16"/>
          <w:szCs w:val="16"/>
        </w:rPr>
        <w:t xml:space="preserve"> </w:t>
      </w:r>
      <w:hyperlink w:history="1" r:id="rId71">
        <w:r w:rsidRPr="000771C3">
          <w:rPr>
            <w:rStyle w:val="Hypertextovprepojenie"/>
            <w:rFonts w:cstheme="minorHAnsi"/>
            <w:noProof/>
            <w:color w:val="auto"/>
            <w:sz w:val="16"/>
            <w:szCs w:val="16"/>
          </w:rPr>
          <w:t>https://www.portalvs.sk/regzam/detail/4229</w:t>
        </w:r>
      </w:hyperlink>
      <w:r w:rsidRPr="000771C3">
        <w:rPr>
          <w:rStyle w:val="Hypertextovprepojenie"/>
          <w:rFonts w:cstheme="minorHAnsi"/>
          <w:noProof/>
          <w:color w:val="auto"/>
          <w:sz w:val="16"/>
          <w:szCs w:val="16"/>
        </w:rPr>
        <w:t xml:space="preserve">; </w:t>
      </w:r>
      <w:hyperlink w:history="1" r:id="rId72">
        <w:r w:rsidRPr="00F947E2" w:rsidR="00CC4E15">
          <w:rPr>
            <w:rStyle w:val="Hypertextovprepojenie"/>
            <w:rFonts w:cstheme="minorHAnsi"/>
            <w:noProof/>
            <w:sz w:val="16"/>
            <w:szCs w:val="16"/>
          </w:rPr>
          <w:t>renata.flakova@uniba.sk</w:t>
        </w:r>
      </w:hyperlink>
      <w:r w:rsidR="00CC4E15">
        <w:rPr>
          <w:rStyle w:val="Hypertextovprepojenie"/>
          <w:rFonts w:cstheme="minorHAnsi"/>
          <w:noProof/>
          <w:color w:val="auto"/>
          <w:sz w:val="16"/>
          <w:szCs w:val="16"/>
        </w:rPr>
        <w:t xml:space="preserve"> </w:t>
      </w:r>
    </w:p>
    <w:p w:rsidRPr="000771C3" w:rsidR="000771C3" w:rsidP="000771C3" w:rsidRDefault="000771C3" w14:paraId="46ABAE3E" w14:textId="7D38816D">
      <w:pPr>
        <w:pStyle w:val="Odsekzoznamu"/>
        <w:widowControl w:val="0"/>
        <w:autoSpaceDE w:val="0"/>
        <w:autoSpaceDN w:val="0"/>
        <w:adjustRightInd w:val="0"/>
        <w:spacing w:after="0" w:line="240" w:lineRule="auto"/>
        <w:ind w:left="360"/>
        <w:rPr>
          <w:rFonts w:cstheme="minorHAnsi"/>
          <w:noProof/>
          <w:sz w:val="16"/>
          <w:szCs w:val="16"/>
        </w:rPr>
      </w:pPr>
      <w:r w:rsidRPr="000771C3">
        <w:rPr>
          <w:rFonts w:cstheme="minorHAnsi"/>
          <w:b/>
          <w:bCs/>
          <w:noProof/>
          <w:sz w:val="16"/>
          <w:szCs w:val="16"/>
        </w:rPr>
        <w:t>Greif Vladimír doc. Mgr. PhD.;</w:t>
      </w:r>
      <w:r w:rsidRPr="000771C3">
        <w:rPr>
          <w:rFonts w:cstheme="minorHAnsi"/>
          <w:noProof/>
          <w:sz w:val="16"/>
          <w:szCs w:val="16"/>
        </w:rPr>
        <w:t xml:space="preserve"> </w:t>
      </w:r>
      <w:r w:rsidRPr="000771C3">
        <w:rPr>
          <w:rStyle w:val="Predmet"/>
          <w:rFonts w:asciiTheme="minorHAnsi" w:hAnsiTheme="minorHAnsi" w:cstheme="minorHAnsi"/>
          <w:b w:val="0"/>
          <w:bCs/>
          <w:sz w:val="16"/>
          <w:szCs w:val="16"/>
        </w:rPr>
        <w:t>Úlohy inžinierskej geológie v stavebníctve; Inžinierskogeologické podklady pre územné plánovanie;</w:t>
      </w:r>
      <w:r w:rsidRPr="000771C3">
        <w:rPr>
          <w:rStyle w:val="Predmet"/>
          <w:rFonts w:asciiTheme="minorHAnsi" w:hAnsiTheme="minorHAnsi" w:cstheme="minorHAnsi"/>
          <w:sz w:val="16"/>
          <w:szCs w:val="16"/>
        </w:rPr>
        <w:t xml:space="preserve"> </w:t>
      </w:r>
      <w:r w:rsidRPr="000771C3">
        <w:rPr>
          <w:rFonts w:cstheme="minorHAnsi"/>
          <w:noProof/>
          <w:sz w:val="16"/>
          <w:szCs w:val="16"/>
        </w:rPr>
        <w:t>;</w:t>
      </w:r>
      <w:hyperlink w:history="1" r:id="rId73">
        <w:r w:rsidRPr="000771C3">
          <w:rPr>
            <w:rStyle w:val="Hypertextovprepojenie"/>
            <w:rFonts w:cstheme="minorHAnsi"/>
            <w:noProof/>
            <w:sz w:val="16"/>
            <w:szCs w:val="16"/>
          </w:rPr>
          <w:t>https://www.portalvs.sk/regzam/detail/4245</w:t>
        </w:r>
      </w:hyperlink>
      <w:r w:rsidRPr="000771C3">
        <w:rPr>
          <w:rStyle w:val="Hypertextovprepojenie"/>
          <w:rFonts w:cstheme="minorHAnsi"/>
          <w:noProof/>
          <w:color w:val="auto"/>
          <w:sz w:val="16"/>
          <w:szCs w:val="16"/>
        </w:rPr>
        <w:t xml:space="preserve">; </w:t>
      </w:r>
      <w:hyperlink w:history="1" r:id="rId74">
        <w:r w:rsidRPr="00F947E2" w:rsidR="00CC4E15">
          <w:rPr>
            <w:rStyle w:val="Hypertextovprepojenie"/>
            <w:rFonts w:cstheme="minorHAnsi"/>
            <w:noProof/>
            <w:sz w:val="16"/>
            <w:szCs w:val="16"/>
          </w:rPr>
          <w:t>vladimir.greif@uniba.sk</w:t>
        </w:r>
      </w:hyperlink>
      <w:r w:rsidR="00CC4E15">
        <w:rPr>
          <w:rStyle w:val="Hypertextovprepojenie"/>
          <w:rFonts w:cstheme="minorHAnsi"/>
          <w:noProof/>
          <w:color w:val="auto"/>
          <w:sz w:val="16"/>
          <w:szCs w:val="16"/>
        </w:rPr>
        <w:t xml:space="preserve"> </w:t>
      </w:r>
    </w:p>
    <w:p w:rsidRPr="000771C3" w:rsidR="000771C3" w:rsidP="000771C3" w:rsidRDefault="000771C3" w14:paraId="434852B8" w14:textId="5D1748BB">
      <w:pPr>
        <w:pStyle w:val="Odsekzoznamu"/>
        <w:widowControl w:val="0"/>
        <w:autoSpaceDE w:val="0"/>
        <w:autoSpaceDN w:val="0"/>
        <w:adjustRightInd w:val="0"/>
        <w:spacing w:after="0" w:line="240" w:lineRule="auto"/>
        <w:ind w:left="360"/>
        <w:rPr>
          <w:rStyle w:val="Hypertextovprepojenie"/>
          <w:rFonts w:cstheme="minorHAnsi"/>
          <w:noProof/>
          <w:color w:val="auto"/>
          <w:sz w:val="16"/>
          <w:szCs w:val="16"/>
        </w:rPr>
      </w:pPr>
      <w:r w:rsidRPr="000771C3">
        <w:rPr>
          <w:rFonts w:cstheme="minorHAnsi"/>
          <w:b/>
          <w:bCs/>
          <w:noProof/>
          <w:sz w:val="16"/>
          <w:szCs w:val="16"/>
        </w:rPr>
        <w:t xml:space="preserve">Krčmář Dávid doc. RNDr. PhD.; </w:t>
      </w:r>
      <w:r w:rsidRPr="000771C3">
        <w:rPr>
          <w:rStyle w:val="Predmet"/>
          <w:rFonts w:asciiTheme="minorHAnsi" w:hAnsiTheme="minorHAnsi" w:cstheme="minorHAnsi"/>
          <w:b w:val="0"/>
          <w:bCs/>
          <w:sz w:val="16"/>
          <w:szCs w:val="16"/>
        </w:rPr>
        <w:t>Metódy hydrogeologického výskumu</w:t>
      </w:r>
      <w:r w:rsidRPr="000771C3">
        <w:rPr>
          <w:rFonts w:cstheme="minorHAnsi"/>
          <w:b/>
          <w:bCs/>
          <w:noProof/>
          <w:sz w:val="16"/>
          <w:szCs w:val="16"/>
        </w:rPr>
        <w:t xml:space="preserve">; </w:t>
      </w:r>
      <w:r w:rsidRPr="000771C3">
        <w:rPr>
          <w:rFonts w:ascii="Calibri" w:hAnsi="Calibri" w:eastAsia="Times New Roman" w:cs="Calibri"/>
          <w:noProof/>
          <w:sz w:val="16"/>
          <w:szCs w:val="16"/>
          <w:lang w:eastAsia="sk-SK"/>
        </w:rPr>
        <w:t>Prúdenie, akumulácia a režim podzemnej vody;</w:t>
      </w:r>
      <w:r w:rsidRPr="000771C3">
        <w:rPr>
          <w:rFonts w:ascii="Calibri" w:hAnsi="Calibri" w:eastAsia="Times New Roman" w:cs="Calibri"/>
          <w:b/>
          <w:bCs/>
          <w:noProof/>
          <w:sz w:val="16"/>
          <w:szCs w:val="16"/>
          <w:lang w:eastAsia="sk-SK"/>
        </w:rPr>
        <w:t xml:space="preserve"> </w:t>
      </w:r>
      <w:r w:rsidRPr="000771C3">
        <w:rPr>
          <w:rStyle w:val="Predmet"/>
          <w:rFonts w:asciiTheme="minorHAnsi" w:hAnsiTheme="minorHAnsi" w:cstheme="minorHAnsi"/>
          <w:b w:val="0"/>
          <w:bCs/>
          <w:sz w:val="16"/>
          <w:szCs w:val="16"/>
        </w:rPr>
        <w:t>Hydrogeologické špecifiká horninových komplexov Slovenska</w:t>
      </w:r>
      <w:r w:rsidRPr="000771C3">
        <w:rPr>
          <w:rStyle w:val="Predmet"/>
          <w:rFonts w:asciiTheme="minorHAnsi" w:hAnsiTheme="minorHAnsi" w:cstheme="minorHAnsi"/>
          <w:sz w:val="16"/>
          <w:szCs w:val="16"/>
        </w:rPr>
        <w:t xml:space="preserve">; </w:t>
      </w:r>
      <w:r w:rsidRPr="000771C3">
        <w:rPr>
          <w:rFonts w:cstheme="minorHAnsi"/>
          <w:noProof/>
          <w:sz w:val="16"/>
          <w:szCs w:val="16"/>
        </w:rPr>
        <w:t xml:space="preserve"> </w:t>
      </w:r>
      <w:hyperlink w:history="1" r:id="rId75">
        <w:r w:rsidRPr="000771C3">
          <w:rPr>
            <w:rStyle w:val="Hypertextovprepojenie"/>
            <w:rFonts w:cstheme="minorHAnsi"/>
            <w:noProof/>
            <w:color w:val="auto"/>
            <w:sz w:val="16"/>
            <w:szCs w:val="16"/>
          </w:rPr>
          <w:t>https://www.portalvs.sk/regzam/detail/4314</w:t>
        </w:r>
      </w:hyperlink>
      <w:r w:rsidRPr="000771C3">
        <w:rPr>
          <w:rStyle w:val="Hypertextovprepojenie"/>
          <w:rFonts w:cstheme="minorHAnsi"/>
          <w:noProof/>
          <w:color w:val="auto"/>
          <w:sz w:val="16"/>
          <w:szCs w:val="16"/>
        </w:rPr>
        <w:t xml:space="preserve">; </w:t>
      </w:r>
      <w:hyperlink w:history="1" r:id="rId76">
        <w:r w:rsidRPr="000771C3">
          <w:rPr>
            <w:rStyle w:val="Hypertextovprepojenie"/>
            <w:rFonts w:cstheme="minorHAnsi"/>
            <w:noProof/>
            <w:color w:val="auto"/>
            <w:sz w:val="16"/>
            <w:szCs w:val="16"/>
          </w:rPr>
          <w:t>david.krcmar@uniba.sk</w:t>
        </w:r>
      </w:hyperlink>
      <w:r w:rsidR="00CC4E15">
        <w:rPr>
          <w:rStyle w:val="Hypertextovprepojenie"/>
          <w:rFonts w:cstheme="minorHAnsi"/>
          <w:noProof/>
          <w:color w:val="auto"/>
          <w:sz w:val="16"/>
          <w:szCs w:val="16"/>
        </w:rPr>
        <w:t xml:space="preserve"> </w:t>
      </w:r>
    </w:p>
    <w:bookmarkEnd w:id="4"/>
    <w:p w:rsidRPr="000771C3" w:rsidR="00124DFF" w:rsidP="00044028" w:rsidRDefault="00124DFF" w14:paraId="1B26DB5A" w14:textId="32C4BB38">
      <w:pPr>
        <w:autoSpaceDE w:val="0"/>
        <w:autoSpaceDN w:val="0"/>
        <w:adjustRightInd w:val="0"/>
        <w:spacing w:after="0" w:line="240" w:lineRule="auto"/>
        <w:rPr>
          <w:rFonts w:cstheme="minorHAnsi"/>
          <w:sz w:val="16"/>
          <w:szCs w:val="16"/>
        </w:rPr>
      </w:pPr>
    </w:p>
    <w:p w:rsidRPr="000771C3" w:rsidR="00431DCB" w:rsidP="00FA6611" w:rsidRDefault="00431DCB" w14:paraId="51669042" w14:textId="64B78EA4">
      <w:pPr>
        <w:pStyle w:val="Odsekzoznamu"/>
        <w:numPr>
          <w:ilvl w:val="0"/>
          <w:numId w:val="15"/>
        </w:numPr>
        <w:autoSpaceDE w:val="0"/>
        <w:autoSpaceDN w:val="0"/>
        <w:adjustRightInd w:val="0"/>
        <w:spacing w:after="0" w:line="240" w:lineRule="auto"/>
        <w:rPr>
          <w:rFonts w:cstheme="minorHAnsi"/>
          <w:sz w:val="16"/>
          <w:szCs w:val="16"/>
        </w:rPr>
      </w:pPr>
      <w:r w:rsidRPr="000771C3">
        <w:rPr>
          <w:rFonts w:cstheme="minorHAnsi"/>
          <w:sz w:val="16"/>
          <w:szCs w:val="16"/>
        </w:rPr>
        <w:t xml:space="preserve">Zoznam školiteľov záverečných prác s priradením k témam (s </w:t>
      </w:r>
      <w:r w:rsidRPr="000771C3" w:rsidR="00AF3EA2">
        <w:rPr>
          <w:rFonts w:cstheme="minorHAnsi"/>
          <w:sz w:val="16"/>
          <w:szCs w:val="16"/>
        </w:rPr>
        <w:t xml:space="preserve">uvedením </w:t>
      </w:r>
      <w:r w:rsidRPr="000771C3">
        <w:rPr>
          <w:rFonts w:cstheme="minorHAnsi"/>
          <w:sz w:val="16"/>
          <w:szCs w:val="16"/>
        </w:rPr>
        <w:t>kontakt</w:t>
      </w:r>
      <w:r w:rsidRPr="000771C3" w:rsidR="00AF3EA2">
        <w:rPr>
          <w:rFonts w:cstheme="minorHAnsi"/>
          <w:sz w:val="16"/>
          <w:szCs w:val="16"/>
        </w:rPr>
        <w:t>ov</w:t>
      </w:r>
      <w:r w:rsidRPr="000771C3">
        <w:rPr>
          <w:rFonts w:cstheme="minorHAnsi"/>
          <w:sz w:val="16"/>
          <w:szCs w:val="16"/>
        </w:rPr>
        <w:t xml:space="preserve">). </w:t>
      </w:r>
      <w:r w:rsidRPr="000771C3" w:rsidR="000413DC">
        <w:rPr>
          <w:rFonts w:cstheme="minorHAnsi"/>
          <w:sz w:val="16"/>
          <w:szCs w:val="16"/>
        </w:rPr>
        <w:t xml:space="preserve"> </w:t>
      </w:r>
    </w:p>
    <w:p w:rsidRPr="00BF4825" w:rsidR="00DD4521" w:rsidP="00DD4521" w:rsidRDefault="00DD4521" w14:paraId="37403278" w14:textId="492CE0FB">
      <w:pPr>
        <w:pStyle w:val="Odsekzoznamu"/>
        <w:rPr>
          <w:rFonts w:cstheme="minorHAnsi"/>
          <w:sz w:val="16"/>
          <w:szCs w:val="16"/>
        </w:rPr>
      </w:pPr>
      <w:bookmarkStart w:name="_Hlk62411090" w:id="5"/>
      <w:proofErr w:type="spellStart"/>
      <w:r w:rsidRPr="000771C3">
        <w:rPr>
          <w:rFonts w:cstheme="minorHAnsi"/>
          <w:sz w:val="16"/>
          <w:szCs w:val="16"/>
        </w:rPr>
        <w:t>Adamcová</w:t>
      </w:r>
      <w:proofErr w:type="spellEnd"/>
      <w:r w:rsidRPr="000771C3">
        <w:rPr>
          <w:rFonts w:cstheme="minorHAnsi"/>
          <w:sz w:val="16"/>
          <w:szCs w:val="16"/>
        </w:rPr>
        <w:t xml:space="preserve"> Renáta doc. RNDr. PhD.</w:t>
      </w:r>
      <w:r w:rsidRPr="000771C3" w:rsidR="00F8279B">
        <w:rPr>
          <w:rFonts w:cstheme="minorHAnsi"/>
          <w:sz w:val="16"/>
          <w:szCs w:val="16"/>
        </w:rPr>
        <w:t xml:space="preserve">; </w:t>
      </w:r>
      <w:hyperlink w:history="1" r:id="rId77">
        <w:r w:rsidRPr="00F947E2" w:rsidR="00CC4E15">
          <w:rPr>
            <w:rStyle w:val="Hypertextovprepojenie"/>
            <w:rFonts w:cstheme="minorHAnsi"/>
            <w:sz w:val="16"/>
            <w:szCs w:val="16"/>
          </w:rPr>
          <w:t>renata.adamcova@uniba.sk</w:t>
        </w:r>
      </w:hyperlink>
      <w:r w:rsidR="00CC4E15">
        <w:rPr>
          <w:rFonts w:cstheme="minorHAnsi"/>
          <w:sz w:val="16"/>
          <w:szCs w:val="16"/>
        </w:rPr>
        <w:t xml:space="preserve"> </w:t>
      </w:r>
    </w:p>
    <w:p w:rsidRPr="00BF4825" w:rsidR="00DD4521" w:rsidP="00DD4521" w:rsidRDefault="00DD4521" w14:paraId="34DCFA1D" w14:textId="5418F70F">
      <w:pPr>
        <w:pStyle w:val="Odsekzoznamu"/>
        <w:rPr>
          <w:rFonts w:cstheme="minorHAnsi"/>
          <w:sz w:val="16"/>
          <w:szCs w:val="16"/>
        </w:rPr>
      </w:pPr>
      <w:proofErr w:type="spellStart"/>
      <w:r w:rsidRPr="00BF4825">
        <w:rPr>
          <w:rFonts w:cstheme="minorHAnsi"/>
          <w:sz w:val="16"/>
          <w:szCs w:val="16"/>
        </w:rPr>
        <w:t>Bednarik</w:t>
      </w:r>
      <w:proofErr w:type="spellEnd"/>
      <w:r w:rsidRPr="00BF4825">
        <w:rPr>
          <w:rFonts w:cstheme="minorHAnsi"/>
          <w:sz w:val="16"/>
          <w:szCs w:val="16"/>
        </w:rPr>
        <w:t xml:space="preserve"> Martin doc. RNDr. PhD.</w:t>
      </w:r>
      <w:r w:rsidRPr="00BF4825" w:rsidR="00F8279B">
        <w:rPr>
          <w:rFonts w:cstheme="minorHAnsi"/>
          <w:sz w:val="16"/>
          <w:szCs w:val="16"/>
        </w:rPr>
        <w:t xml:space="preserve">; </w:t>
      </w:r>
      <w:hyperlink w:history="1" r:id="rId78">
        <w:r w:rsidRPr="00F947E2" w:rsidR="00CC4E15">
          <w:rPr>
            <w:rStyle w:val="Hypertextovprepojenie"/>
            <w:rFonts w:cstheme="minorHAnsi"/>
            <w:sz w:val="16"/>
            <w:szCs w:val="16"/>
          </w:rPr>
          <w:t>mbednarik@uniba.sk</w:t>
        </w:r>
      </w:hyperlink>
      <w:r w:rsidR="00CC4E15">
        <w:rPr>
          <w:rFonts w:cstheme="minorHAnsi"/>
          <w:sz w:val="16"/>
          <w:szCs w:val="16"/>
        </w:rPr>
        <w:t xml:space="preserve"> </w:t>
      </w:r>
    </w:p>
    <w:p w:rsidRPr="00BF4825" w:rsidR="00DD4521" w:rsidP="00DD4521" w:rsidRDefault="00DD4521" w14:paraId="1C74002E" w14:textId="67ACA83A">
      <w:pPr>
        <w:pStyle w:val="Odsekzoznamu"/>
        <w:rPr>
          <w:rFonts w:cstheme="minorHAnsi"/>
          <w:sz w:val="16"/>
          <w:szCs w:val="16"/>
        </w:rPr>
      </w:pPr>
      <w:proofErr w:type="spellStart"/>
      <w:r w:rsidRPr="00BF4825">
        <w:rPr>
          <w:rFonts w:cstheme="minorHAnsi"/>
          <w:sz w:val="16"/>
          <w:szCs w:val="16"/>
        </w:rPr>
        <w:t>Fľaková</w:t>
      </w:r>
      <w:proofErr w:type="spellEnd"/>
      <w:r w:rsidRPr="00BF4825">
        <w:rPr>
          <w:rFonts w:cstheme="minorHAnsi"/>
          <w:sz w:val="16"/>
          <w:szCs w:val="16"/>
        </w:rPr>
        <w:t xml:space="preserve"> Renáta doc. </w:t>
      </w:r>
      <w:proofErr w:type="spellStart"/>
      <w:r w:rsidRPr="00BF4825" w:rsidR="005D7CB5">
        <w:rPr>
          <w:rFonts w:cstheme="minorHAnsi"/>
          <w:sz w:val="16"/>
          <w:szCs w:val="16"/>
        </w:rPr>
        <w:t>RNd</w:t>
      </w:r>
      <w:r w:rsidRPr="00BF4825">
        <w:rPr>
          <w:rFonts w:cstheme="minorHAnsi"/>
          <w:sz w:val="16"/>
          <w:szCs w:val="16"/>
        </w:rPr>
        <w:t>r.</w:t>
      </w:r>
      <w:proofErr w:type="spellEnd"/>
      <w:r w:rsidRPr="00BF4825">
        <w:rPr>
          <w:rFonts w:cstheme="minorHAnsi"/>
          <w:sz w:val="16"/>
          <w:szCs w:val="16"/>
        </w:rPr>
        <w:t xml:space="preserve"> PhD.</w:t>
      </w:r>
      <w:r w:rsidRPr="00BF4825" w:rsidR="00F8279B">
        <w:rPr>
          <w:rFonts w:cstheme="minorHAnsi"/>
          <w:sz w:val="16"/>
          <w:szCs w:val="16"/>
        </w:rPr>
        <w:t xml:space="preserve">; </w:t>
      </w:r>
      <w:hyperlink w:history="1" r:id="rId79">
        <w:r w:rsidRPr="00F947E2" w:rsidR="00CC4E15">
          <w:rPr>
            <w:rStyle w:val="Hypertextovprepojenie"/>
            <w:rFonts w:cstheme="minorHAnsi"/>
            <w:sz w:val="16"/>
            <w:szCs w:val="16"/>
          </w:rPr>
          <w:t>renata.flakova@uniba.sk</w:t>
        </w:r>
      </w:hyperlink>
      <w:r w:rsidR="00CC4E15">
        <w:rPr>
          <w:rFonts w:cstheme="minorHAnsi"/>
          <w:sz w:val="16"/>
          <w:szCs w:val="16"/>
        </w:rPr>
        <w:t xml:space="preserve"> </w:t>
      </w:r>
    </w:p>
    <w:p w:rsidRPr="00BF4825" w:rsidR="00DD4521" w:rsidP="00DD4521" w:rsidRDefault="00DD4521" w14:paraId="2937AFCA" w14:textId="2C07E83A">
      <w:pPr>
        <w:pStyle w:val="Odsekzoznamu"/>
        <w:rPr>
          <w:rFonts w:cstheme="minorHAnsi"/>
          <w:sz w:val="16"/>
          <w:szCs w:val="16"/>
        </w:rPr>
      </w:pPr>
      <w:proofErr w:type="spellStart"/>
      <w:r w:rsidRPr="00BF4825">
        <w:rPr>
          <w:rFonts w:cstheme="minorHAnsi"/>
          <w:sz w:val="16"/>
          <w:szCs w:val="16"/>
        </w:rPr>
        <w:t>Greif</w:t>
      </w:r>
      <w:proofErr w:type="spellEnd"/>
      <w:r w:rsidRPr="00BF4825">
        <w:rPr>
          <w:rFonts w:cstheme="minorHAnsi"/>
          <w:sz w:val="16"/>
          <w:szCs w:val="16"/>
        </w:rPr>
        <w:t xml:space="preserve"> Vladimír doc. Mgr. PhD.</w:t>
      </w:r>
      <w:r w:rsidRPr="00BF4825" w:rsidR="00F8279B">
        <w:rPr>
          <w:rFonts w:cstheme="minorHAnsi"/>
          <w:sz w:val="16"/>
          <w:szCs w:val="16"/>
        </w:rPr>
        <w:t xml:space="preserve">; </w:t>
      </w:r>
      <w:hyperlink w:history="1" r:id="rId80">
        <w:r w:rsidRPr="00F947E2" w:rsidR="00CC4E15">
          <w:rPr>
            <w:rStyle w:val="Hypertextovprepojenie"/>
            <w:rFonts w:cstheme="minorHAnsi"/>
            <w:sz w:val="16"/>
            <w:szCs w:val="16"/>
          </w:rPr>
          <w:t>vladimir.greif@uniba.sk</w:t>
        </w:r>
      </w:hyperlink>
      <w:r w:rsidR="00CC4E15">
        <w:rPr>
          <w:rFonts w:cstheme="minorHAnsi"/>
          <w:sz w:val="16"/>
          <w:szCs w:val="16"/>
        </w:rPr>
        <w:t xml:space="preserve"> </w:t>
      </w:r>
    </w:p>
    <w:p w:rsidRPr="00BF4825" w:rsidR="00DD4521" w:rsidP="00DD4521" w:rsidRDefault="00DD4521" w14:paraId="585FB25F" w14:textId="4CAFBDBD">
      <w:pPr>
        <w:pStyle w:val="Odsekzoznamu"/>
        <w:rPr>
          <w:rFonts w:cstheme="minorHAnsi"/>
          <w:sz w:val="16"/>
          <w:szCs w:val="16"/>
        </w:rPr>
      </w:pPr>
      <w:proofErr w:type="spellStart"/>
      <w:r w:rsidRPr="00BF4825">
        <w:rPr>
          <w:rFonts w:cstheme="minorHAnsi"/>
          <w:sz w:val="16"/>
          <w:szCs w:val="16"/>
        </w:rPr>
        <w:t>Krčmář</w:t>
      </w:r>
      <w:proofErr w:type="spellEnd"/>
      <w:r w:rsidRPr="00BF4825">
        <w:rPr>
          <w:rFonts w:cstheme="minorHAnsi"/>
          <w:sz w:val="16"/>
          <w:szCs w:val="16"/>
        </w:rPr>
        <w:t xml:space="preserve"> Dávid doc. RNDr. PhD.</w:t>
      </w:r>
      <w:r w:rsidRPr="00BF4825" w:rsidR="00F8279B">
        <w:rPr>
          <w:rFonts w:cstheme="minorHAnsi"/>
          <w:sz w:val="16"/>
          <w:szCs w:val="16"/>
        </w:rPr>
        <w:t xml:space="preserve">; </w:t>
      </w:r>
      <w:hyperlink w:history="1" r:id="rId81">
        <w:r w:rsidRPr="00F947E2" w:rsidR="00CC4E15">
          <w:rPr>
            <w:rStyle w:val="Hypertextovprepojenie"/>
            <w:rFonts w:cstheme="minorHAnsi"/>
            <w:sz w:val="16"/>
            <w:szCs w:val="16"/>
          </w:rPr>
          <w:t>david.krcmar@uniba.sk</w:t>
        </w:r>
      </w:hyperlink>
      <w:r w:rsidR="00CC4E15">
        <w:rPr>
          <w:rFonts w:cstheme="minorHAnsi"/>
          <w:sz w:val="16"/>
          <w:szCs w:val="16"/>
        </w:rPr>
        <w:t xml:space="preserve"> </w:t>
      </w:r>
    </w:p>
    <w:p w:rsidRPr="001148B1" w:rsidR="001E0EF2" w:rsidP="001E0EF2" w:rsidRDefault="001E0EF2" w14:paraId="29A54C4F"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Adamcová</w:t>
      </w:r>
      <w:proofErr w:type="spellEnd"/>
      <w:r w:rsidRPr="001148B1">
        <w:rPr>
          <w:rFonts w:cstheme="minorHAnsi"/>
          <w:b/>
          <w:bCs/>
          <w:sz w:val="16"/>
          <w:szCs w:val="16"/>
        </w:rPr>
        <w:t xml:space="preserve"> Renáta doc. RNDr. PhD.:</w:t>
      </w:r>
    </w:p>
    <w:p w:rsidRPr="001148B1" w:rsidR="001E0EF2" w:rsidP="001E0EF2" w:rsidRDefault="001E0EF2" w14:paraId="456D2966"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Vplyv teploty na hydromechanické vlastnosti bentonitov</w:t>
      </w:r>
    </w:p>
    <w:p w:rsidRPr="001148B1" w:rsidR="001E0EF2" w:rsidP="001E0EF2" w:rsidRDefault="001E0EF2" w14:paraId="07D9F876"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Prognózovanie hydromechanického správania sa bentonitu v hlbinnom úložisku rádioaktívneho </w:t>
      </w:r>
    </w:p>
    <w:p w:rsidRPr="001148B1" w:rsidR="001E0EF2" w:rsidP="001E0EF2" w:rsidRDefault="001E0EF2" w14:paraId="501D8881"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Bednarik</w:t>
      </w:r>
      <w:proofErr w:type="spellEnd"/>
      <w:r w:rsidRPr="001148B1">
        <w:rPr>
          <w:rFonts w:cstheme="minorHAnsi"/>
          <w:b/>
          <w:bCs/>
          <w:sz w:val="16"/>
          <w:szCs w:val="16"/>
        </w:rPr>
        <w:t xml:space="preserve"> Martin doc. RNDr. PhD.:</w:t>
      </w:r>
    </w:p>
    <w:p w:rsidRPr="001148B1" w:rsidR="001E0EF2" w:rsidP="001E0EF2" w:rsidRDefault="001E0EF2" w14:paraId="180A9B33"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Modelovanie zosuvného rizika v najohrozenejších častiach flyšového pásma </w:t>
      </w:r>
    </w:p>
    <w:p w:rsidRPr="001148B1" w:rsidR="001E0EF2" w:rsidP="001E0EF2" w:rsidRDefault="001E0EF2" w14:paraId="69F0C14D"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Moderné spôsoby zostavovania máp zosuvného hazardu a ich verifikácia </w:t>
      </w:r>
    </w:p>
    <w:p w:rsidRPr="001148B1" w:rsidR="001E0EF2" w:rsidP="001E0EF2" w:rsidRDefault="001E0EF2" w14:paraId="543495A4"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Fľaková</w:t>
      </w:r>
      <w:proofErr w:type="spellEnd"/>
      <w:r w:rsidRPr="001148B1">
        <w:rPr>
          <w:rFonts w:cstheme="minorHAnsi"/>
          <w:b/>
          <w:bCs/>
          <w:sz w:val="16"/>
          <w:szCs w:val="16"/>
        </w:rPr>
        <w:t xml:space="preserve"> Renáta doc. RNDr. PhD.:</w:t>
      </w:r>
    </w:p>
    <w:p w:rsidRPr="001148B1" w:rsidR="001E0EF2" w:rsidP="001E0EF2" w:rsidRDefault="001E0EF2" w14:paraId="005D9949"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Hodnotenie vzťahu kvantitatívnych a kvalitatívnych parametrov podzemných vôd v urbanizovanom území </w:t>
      </w:r>
    </w:p>
    <w:p w:rsidRPr="001148B1" w:rsidR="001E0EF2" w:rsidP="001E0EF2" w:rsidRDefault="001E0EF2" w14:paraId="21CE3DCB"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Kvantitatívno-kvalitatívne vzťahy krasových vôd Slovenského krasu </w:t>
      </w:r>
    </w:p>
    <w:p w:rsidRPr="001148B1" w:rsidR="001E0EF2" w:rsidP="001E0EF2" w:rsidRDefault="001E0EF2" w14:paraId="0025580A"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Greif</w:t>
      </w:r>
      <w:proofErr w:type="spellEnd"/>
      <w:r w:rsidRPr="001148B1">
        <w:rPr>
          <w:rFonts w:cstheme="minorHAnsi"/>
          <w:b/>
          <w:bCs/>
          <w:sz w:val="16"/>
          <w:szCs w:val="16"/>
        </w:rPr>
        <w:t xml:space="preserve"> Vladimír doc. Mgr. PhD.:</w:t>
      </w:r>
    </w:p>
    <w:p w:rsidRPr="001148B1" w:rsidR="001E0EF2" w:rsidP="001E0EF2" w:rsidRDefault="001E0EF2" w14:paraId="33AF177A"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Deštrukcia pórového systému hornín spojená s cyklami mrazového zvetrávania </w:t>
      </w:r>
    </w:p>
    <w:p w:rsidRPr="001148B1" w:rsidR="001E0EF2" w:rsidP="001E0EF2" w:rsidRDefault="001E0EF2" w14:paraId="5F2484BA"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Detekcia chýb v monitoringu dát vo vzťahu k teplotným zmenám </w:t>
      </w:r>
    </w:p>
    <w:p w:rsidRPr="001148B1" w:rsidR="001E0EF2" w:rsidP="001E0EF2" w:rsidRDefault="001E0EF2" w14:paraId="1704C0E5"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Krčmář</w:t>
      </w:r>
      <w:proofErr w:type="spellEnd"/>
      <w:r w:rsidRPr="001148B1">
        <w:rPr>
          <w:rFonts w:cstheme="minorHAnsi"/>
          <w:b/>
          <w:bCs/>
          <w:sz w:val="16"/>
          <w:szCs w:val="16"/>
        </w:rPr>
        <w:t xml:space="preserve"> Dávid doc. RNDr. PhD.:</w:t>
      </w:r>
    </w:p>
    <w:p w:rsidRPr="001148B1" w:rsidR="001E0EF2" w:rsidP="001E0EF2" w:rsidRDefault="001E0EF2" w14:paraId="2C68C531"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Využitie merania teploty na analýzu interakcie povrchových a podzemných vôd </w:t>
      </w:r>
    </w:p>
    <w:p w:rsidRPr="00BF4825" w:rsidR="001E0EF2" w:rsidP="001E0EF2" w:rsidRDefault="001E0EF2" w14:paraId="5382DC6E" w14:textId="4A61C4E3">
      <w:pPr>
        <w:pStyle w:val="Odsekzoznamu"/>
        <w:rPr>
          <w:rFonts w:cstheme="minorHAnsi"/>
          <w:b/>
          <w:bCs/>
          <w:sz w:val="16"/>
          <w:szCs w:val="16"/>
        </w:rPr>
      </w:pPr>
      <w:r w:rsidRPr="001148B1">
        <w:rPr>
          <w:rFonts w:cstheme="minorHAnsi"/>
          <w:sz w:val="16"/>
          <w:szCs w:val="16"/>
        </w:rPr>
        <w:t>Využitie MODFLOW-USG na modelovanie transportu tepla</w:t>
      </w:r>
    </w:p>
    <w:bookmarkEnd w:id="5"/>
    <w:p w:rsidRPr="00DF6F79" w:rsidR="00D2303E" w:rsidP="00D2303E" w:rsidRDefault="00D2303E" w14:paraId="70E8274F" w14:textId="77777777">
      <w:pPr>
        <w:pStyle w:val="Odsekzoznamu"/>
        <w:autoSpaceDE w:val="0"/>
        <w:autoSpaceDN w:val="0"/>
        <w:adjustRightInd w:val="0"/>
        <w:spacing w:after="0" w:line="240" w:lineRule="auto"/>
        <w:ind w:left="360"/>
        <w:rPr>
          <w:rFonts w:cstheme="minorHAnsi"/>
          <w:sz w:val="16"/>
          <w:szCs w:val="16"/>
        </w:rPr>
      </w:pPr>
    </w:p>
    <w:p w:rsidR="00FA6611" w:rsidP="003E2102" w:rsidRDefault="00431DCB" w14:paraId="003BD687" w14:textId="1ABD77C5">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Pr="00BF4825" w:rsidR="000C2BC4" w:rsidP="000C2BC4" w:rsidRDefault="000C2BC4" w14:paraId="06EEE29D" w14:textId="4DB48EF2">
      <w:pPr>
        <w:widowControl w:val="0"/>
        <w:autoSpaceDE w:val="0"/>
        <w:autoSpaceDN w:val="0"/>
        <w:adjustRightInd w:val="0"/>
        <w:spacing w:after="0" w:line="240" w:lineRule="auto"/>
        <w:ind w:left="709"/>
        <w:rPr>
          <w:rFonts w:cstheme="minorHAnsi"/>
          <w:noProof/>
          <w:sz w:val="16"/>
          <w:szCs w:val="16"/>
        </w:rPr>
      </w:pPr>
      <w:bookmarkStart w:name="_Hlk62411141" w:id="6"/>
      <w:r w:rsidRPr="00BF4825">
        <w:rPr>
          <w:rFonts w:cstheme="minorHAnsi"/>
          <w:noProof/>
          <w:sz w:val="16"/>
          <w:szCs w:val="16"/>
        </w:rPr>
        <w:t xml:space="preserve">Adamcová Renáta doc. RNDr. PhD.: </w:t>
      </w:r>
      <w:hyperlink w:history="1" r:id="rId82">
        <w:r w:rsidRPr="00F947E2" w:rsidR="00CC4E15">
          <w:rPr>
            <w:rStyle w:val="Hypertextovprepojenie"/>
            <w:rFonts w:cstheme="minorHAnsi"/>
            <w:noProof/>
            <w:sz w:val="16"/>
            <w:szCs w:val="16"/>
          </w:rPr>
          <w:t>https://uniba.sk/nc/ludia/adamcova2</w:t>
        </w:r>
      </w:hyperlink>
      <w:r w:rsidR="00CC4E15">
        <w:rPr>
          <w:rFonts w:cstheme="minorHAnsi"/>
          <w:noProof/>
          <w:sz w:val="16"/>
          <w:szCs w:val="16"/>
        </w:rPr>
        <w:t xml:space="preserve"> </w:t>
      </w:r>
    </w:p>
    <w:p w:rsidRPr="00BF4825" w:rsidR="000C2BC4" w:rsidP="000C2BC4" w:rsidRDefault="000C2BC4" w14:paraId="1578447B" w14:textId="6BCAE826">
      <w:pPr>
        <w:widowControl w:val="0"/>
        <w:autoSpaceDE w:val="0"/>
        <w:autoSpaceDN w:val="0"/>
        <w:adjustRightInd w:val="0"/>
        <w:spacing w:after="0" w:line="240" w:lineRule="auto"/>
        <w:ind w:left="709"/>
        <w:rPr>
          <w:rFonts w:cstheme="minorHAnsi"/>
          <w:noProof/>
          <w:sz w:val="16"/>
          <w:szCs w:val="16"/>
        </w:rPr>
      </w:pPr>
      <w:r w:rsidRPr="00BF4825">
        <w:rPr>
          <w:rFonts w:cstheme="minorHAnsi"/>
          <w:noProof/>
          <w:sz w:val="16"/>
          <w:szCs w:val="16"/>
        </w:rPr>
        <w:t xml:space="preserve">Bednarik Martin doc. RNDr. PhD.: </w:t>
      </w:r>
      <w:hyperlink w:history="1" r:id="rId83">
        <w:r w:rsidRPr="00F947E2" w:rsidR="00CC4E15">
          <w:rPr>
            <w:rStyle w:val="Hypertextovprepojenie"/>
            <w:rFonts w:cstheme="minorHAnsi"/>
            <w:noProof/>
            <w:sz w:val="16"/>
            <w:szCs w:val="16"/>
          </w:rPr>
          <w:t>https://uniba.sk/nc/ludia/bednarik1</w:t>
        </w:r>
      </w:hyperlink>
      <w:r w:rsidR="00CC4E15">
        <w:rPr>
          <w:rFonts w:cstheme="minorHAnsi"/>
          <w:noProof/>
          <w:sz w:val="16"/>
          <w:szCs w:val="16"/>
        </w:rPr>
        <w:t xml:space="preserve"> </w:t>
      </w:r>
    </w:p>
    <w:p w:rsidRPr="00BF4825" w:rsidR="000C2BC4" w:rsidP="000C2BC4" w:rsidRDefault="000C2BC4" w14:paraId="41E7D2F0" w14:textId="76C8D1C6">
      <w:pPr>
        <w:widowControl w:val="0"/>
        <w:autoSpaceDE w:val="0"/>
        <w:autoSpaceDN w:val="0"/>
        <w:adjustRightInd w:val="0"/>
        <w:spacing w:after="0" w:line="240" w:lineRule="auto"/>
        <w:ind w:left="709"/>
        <w:rPr>
          <w:rFonts w:cstheme="minorHAnsi"/>
          <w:noProof/>
          <w:sz w:val="16"/>
          <w:szCs w:val="16"/>
        </w:rPr>
      </w:pPr>
      <w:r w:rsidRPr="00BF4825">
        <w:rPr>
          <w:rFonts w:cstheme="minorHAnsi"/>
          <w:noProof/>
          <w:sz w:val="16"/>
          <w:szCs w:val="16"/>
        </w:rPr>
        <w:t xml:space="preserve">Fľaková Renáta doc. RNDr. PhD.: </w:t>
      </w:r>
      <w:hyperlink w:history="1" r:id="rId84">
        <w:r w:rsidRPr="00F947E2" w:rsidR="00CC4E15">
          <w:rPr>
            <w:rStyle w:val="Hypertextovprepojenie"/>
            <w:rFonts w:cstheme="minorHAnsi"/>
            <w:noProof/>
            <w:sz w:val="16"/>
            <w:szCs w:val="16"/>
          </w:rPr>
          <w:t>https://uniba.sk/nc/ludia/flakova1</w:t>
        </w:r>
      </w:hyperlink>
      <w:r w:rsidR="00CC4E15">
        <w:rPr>
          <w:rFonts w:cstheme="minorHAnsi"/>
          <w:noProof/>
          <w:sz w:val="16"/>
          <w:szCs w:val="16"/>
        </w:rPr>
        <w:t xml:space="preserve"> </w:t>
      </w:r>
    </w:p>
    <w:p w:rsidRPr="00BF4825" w:rsidR="000C2BC4" w:rsidP="000C2BC4" w:rsidRDefault="000C2BC4" w14:paraId="75941A20" w14:textId="08164D58">
      <w:pPr>
        <w:widowControl w:val="0"/>
        <w:autoSpaceDE w:val="0"/>
        <w:autoSpaceDN w:val="0"/>
        <w:adjustRightInd w:val="0"/>
        <w:spacing w:after="0" w:line="240" w:lineRule="auto"/>
        <w:ind w:left="709"/>
        <w:rPr>
          <w:rFonts w:cstheme="minorHAnsi"/>
          <w:noProof/>
          <w:sz w:val="16"/>
          <w:szCs w:val="16"/>
        </w:rPr>
      </w:pPr>
      <w:r w:rsidRPr="00BF4825">
        <w:rPr>
          <w:rFonts w:cstheme="minorHAnsi"/>
          <w:noProof/>
          <w:sz w:val="16"/>
          <w:szCs w:val="16"/>
        </w:rPr>
        <w:t xml:space="preserve">Greif Vladimír doc. Mgr. PhD.: </w:t>
      </w:r>
      <w:hyperlink w:history="1" r:id="rId85">
        <w:r w:rsidRPr="00F947E2" w:rsidR="00CC4E15">
          <w:rPr>
            <w:rStyle w:val="Hypertextovprepojenie"/>
            <w:rFonts w:cstheme="minorHAnsi"/>
            <w:noProof/>
            <w:sz w:val="16"/>
            <w:szCs w:val="16"/>
          </w:rPr>
          <w:t>https://uniba.sk/nc/ludia/greif1</w:t>
        </w:r>
      </w:hyperlink>
      <w:r w:rsidR="00CC4E15">
        <w:rPr>
          <w:rFonts w:cstheme="minorHAnsi"/>
          <w:noProof/>
          <w:sz w:val="16"/>
          <w:szCs w:val="16"/>
        </w:rPr>
        <w:t xml:space="preserve"> </w:t>
      </w:r>
    </w:p>
    <w:p w:rsidRPr="00BF4825" w:rsidR="000C2BC4" w:rsidP="000C2BC4" w:rsidRDefault="000C2BC4" w14:paraId="4DBB2EC4" w14:textId="602ACA25">
      <w:pPr>
        <w:widowControl w:val="0"/>
        <w:autoSpaceDE w:val="0"/>
        <w:autoSpaceDN w:val="0"/>
        <w:adjustRightInd w:val="0"/>
        <w:spacing w:after="0" w:line="240" w:lineRule="auto"/>
        <w:ind w:left="709"/>
        <w:rPr>
          <w:rFonts w:cstheme="minorHAnsi"/>
          <w:noProof/>
          <w:sz w:val="16"/>
          <w:szCs w:val="16"/>
        </w:rPr>
      </w:pPr>
      <w:r w:rsidRPr="00BF4825">
        <w:rPr>
          <w:rFonts w:cstheme="minorHAnsi"/>
          <w:noProof/>
          <w:sz w:val="16"/>
          <w:szCs w:val="16"/>
        </w:rPr>
        <w:t xml:space="preserve">Krčmář Dávid doc. RNDr. PhD.: </w:t>
      </w:r>
      <w:hyperlink w:history="1" r:id="rId86">
        <w:r w:rsidRPr="00F947E2" w:rsidR="00CC4E15">
          <w:rPr>
            <w:rStyle w:val="Hypertextovprepojenie"/>
            <w:rFonts w:cstheme="minorHAnsi"/>
            <w:noProof/>
            <w:sz w:val="16"/>
            <w:szCs w:val="16"/>
          </w:rPr>
          <w:t>https://uniba.sk/nc/ludia/krcmar1</w:t>
        </w:r>
      </w:hyperlink>
      <w:r w:rsidR="00CC4E15">
        <w:rPr>
          <w:rFonts w:cstheme="minorHAnsi"/>
          <w:noProof/>
          <w:sz w:val="16"/>
          <w:szCs w:val="16"/>
        </w:rPr>
        <w:t xml:space="preserve"> </w:t>
      </w:r>
    </w:p>
    <w:bookmarkEnd w:id="6"/>
    <w:p w:rsidR="003203E6" w:rsidP="003203E6" w:rsidRDefault="003203E6" w14:paraId="18BA9AA5" w14:textId="45A9AD80">
      <w:pPr>
        <w:pStyle w:val="Odsekzoznamu"/>
        <w:rPr>
          <w:rFonts w:cstheme="minorHAnsi"/>
          <w:sz w:val="16"/>
          <w:szCs w:val="16"/>
        </w:rPr>
      </w:pPr>
      <w:r w:rsidRPr="00BF4825">
        <w:rPr>
          <w:rFonts w:cstheme="minorHAnsi"/>
          <w:sz w:val="16"/>
          <w:szCs w:val="16"/>
        </w:rPr>
        <w:t xml:space="preserve">Vedecko-pedagogické charakteristiky školiteľov </w:t>
      </w:r>
      <w:r w:rsidR="00162019">
        <w:rPr>
          <w:rFonts w:cstheme="minorHAnsi"/>
          <w:sz w:val="16"/>
          <w:szCs w:val="16"/>
        </w:rPr>
        <w:t>sú prístupné na fakulte</w:t>
      </w:r>
      <w:r>
        <w:rPr>
          <w:rFonts w:cstheme="minorHAnsi"/>
          <w:sz w:val="16"/>
          <w:szCs w:val="16"/>
        </w:rPr>
        <w:t>.</w:t>
      </w:r>
    </w:p>
    <w:p w:rsidRPr="00DF6F79" w:rsidR="00D2303E" w:rsidP="00D2303E" w:rsidRDefault="00D2303E" w14:paraId="71A88B44" w14:textId="77777777">
      <w:pPr>
        <w:pStyle w:val="Odsekzoznamu"/>
        <w:autoSpaceDE w:val="0"/>
        <w:autoSpaceDN w:val="0"/>
        <w:adjustRightInd w:val="0"/>
        <w:spacing w:after="0" w:line="240" w:lineRule="auto"/>
        <w:ind w:left="360"/>
        <w:rPr>
          <w:rFonts w:cstheme="minorHAnsi"/>
          <w:sz w:val="16"/>
          <w:szCs w:val="16"/>
        </w:rPr>
      </w:pPr>
    </w:p>
    <w:p w:rsidR="009572B9" w:rsidP="009572B9" w:rsidRDefault="009572B9" w14:paraId="5DD03431" w14:textId="69F3B393">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 </w:t>
      </w:r>
    </w:p>
    <w:p w:rsidRPr="00BF4825" w:rsidR="006E34CA" w:rsidP="00D2303E" w:rsidRDefault="006E34CA" w14:paraId="3D8530CA" w14:textId="06BDD6D6">
      <w:pPr>
        <w:pStyle w:val="Odsekzoznamu"/>
        <w:rPr>
          <w:rFonts w:cstheme="minorHAnsi"/>
          <w:sz w:val="16"/>
          <w:szCs w:val="16"/>
        </w:rPr>
      </w:pPr>
      <w:bookmarkStart w:name="_Hlk62411163" w:id="7"/>
      <w:r w:rsidRPr="00BF4825">
        <w:rPr>
          <w:rFonts w:cstheme="minorHAnsi"/>
          <w:sz w:val="16"/>
          <w:szCs w:val="16"/>
        </w:rPr>
        <w:t xml:space="preserve">Mgr. Anna Macková; </w:t>
      </w:r>
      <w:hyperlink w:history="1" r:id="rId87">
        <w:r w:rsidRPr="00EB688A" w:rsidR="000771C3">
          <w:rPr>
            <w:rStyle w:val="Hypertextovprepojenie"/>
            <w:sz w:val="16"/>
            <w:szCs w:val="16"/>
          </w:rPr>
          <w:t>mackova98@uniba.sk</w:t>
        </w:r>
      </w:hyperlink>
    </w:p>
    <w:p w:rsidRPr="00BF4825" w:rsidR="00D2303E" w:rsidP="00D2303E" w:rsidRDefault="006E34CA" w14:paraId="509A36AC" w14:textId="3981A434">
      <w:pPr>
        <w:pStyle w:val="Odsekzoznamu"/>
        <w:rPr>
          <w:rFonts w:cstheme="minorHAnsi"/>
          <w:sz w:val="16"/>
          <w:szCs w:val="16"/>
        </w:rPr>
      </w:pPr>
      <w:r w:rsidRPr="00BF4825">
        <w:rPr>
          <w:rFonts w:cstheme="minorHAnsi"/>
          <w:sz w:val="16"/>
          <w:szCs w:val="16"/>
        </w:rPr>
        <w:t xml:space="preserve">Mgr. Rudolf </w:t>
      </w:r>
      <w:proofErr w:type="spellStart"/>
      <w:r w:rsidRPr="00BF4825">
        <w:rPr>
          <w:rFonts w:cstheme="minorHAnsi"/>
          <w:sz w:val="16"/>
          <w:szCs w:val="16"/>
        </w:rPr>
        <w:t>Dugovič</w:t>
      </w:r>
      <w:proofErr w:type="spellEnd"/>
      <w:r w:rsidRPr="00BF4825">
        <w:rPr>
          <w:rFonts w:cstheme="minorHAnsi"/>
          <w:sz w:val="16"/>
          <w:szCs w:val="16"/>
        </w:rPr>
        <w:t xml:space="preserve">; </w:t>
      </w:r>
      <w:hyperlink w:history="1" r:id="rId88">
        <w:r w:rsidRPr="00BF4825">
          <w:rPr>
            <w:rStyle w:val="Hypertextovprepojenie"/>
            <w:rFonts w:cstheme="minorHAnsi"/>
            <w:color w:val="auto"/>
            <w:sz w:val="16"/>
            <w:szCs w:val="16"/>
          </w:rPr>
          <w:t>dugovic8@uniba.sk</w:t>
        </w:r>
      </w:hyperlink>
    </w:p>
    <w:bookmarkEnd w:id="7"/>
    <w:p w:rsidRPr="00DF6F79" w:rsidR="00D2303E" w:rsidP="00D2303E" w:rsidRDefault="00D2303E" w14:paraId="453D029E" w14:textId="77777777">
      <w:pPr>
        <w:pStyle w:val="Odsekzoznamu"/>
        <w:autoSpaceDE w:val="0"/>
        <w:autoSpaceDN w:val="0"/>
        <w:adjustRightInd w:val="0"/>
        <w:spacing w:after="0" w:line="240" w:lineRule="auto"/>
        <w:ind w:left="360"/>
        <w:rPr>
          <w:rFonts w:cstheme="minorHAnsi"/>
          <w:sz w:val="16"/>
          <w:szCs w:val="16"/>
        </w:rPr>
      </w:pPr>
    </w:p>
    <w:p w:rsidR="00431DCB" w:rsidP="003E2102" w:rsidRDefault="00431DCB" w14:paraId="4344C5BF" w14:textId="3929863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rsidRPr="005F76F3" w:rsidR="00F2489B" w:rsidP="00F2489B" w:rsidRDefault="00675D9C" w14:paraId="1C0693B5" w14:textId="02B0730C">
      <w:pPr>
        <w:pStyle w:val="Odsekzoznamu"/>
        <w:widowControl w:val="0"/>
        <w:autoSpaceDE w:val="0"/>
        <w:autoSpaceDN w:val="0"/>
        <w:adjustRightInd w:val="0"/>
        <w:spacing w:after="0" w:line="240" w:lineRule="auto"/>
        <w:ind w:left="360"/>
        <w:rPr>
          <w:rFonts w:cstheme="minorHAnsi"/>
          <w:noProof/>
          <w:sz w:val="16"/>
          <w:szCs w:val="16"/>
        </w:rPr>
      </w:pPr>
      <w:bookmarkStart w:name="_Hlk62411245" w:id="8"/>
      <w:r w:rsidRPr="005F76F3">
        <w:rPr>
          <w:rFonts w:cstheme="minorHAnsi"/>
          <w:noProof/>
          <w:sz w:val="16"/>
          <w:szCs w:val="16"/>
        </w:rPr>
        <w:t>d</w:t>
      </w:r>
      <w:r w:rsidRPr="005F76F3" w:rsidR="00AD2871">
        <w:rPr>
          <w:rFonts w:cstheme="minorHAnsi"/>
          <w:noProof/>
          <w:sz w:val="16"/>
          <w:szCs w:val="16"/>
        </w:rPr>
        <w:t xml:space="preserve">oc. RNDr. Martin Bednarik, PhD.; </w:t>
      </w:r>
      <w:hyperlink w:history="1" r:id="rId89">
        <w:r w:rsidRPr="005F76F3" w:rsidR="00AD2871">
          <w:rPr>
            <w:rStyle w:val="Hypertextovprepojenie"/>
            <w:rFonts w:cstheme="minorHAnsi"/>
            <w:noProof/>
            <w:color w:val="auto"/>
            <w:sz w:val="16"/>
            <w:szCs w:val="16"/>
          </w:rPr>
          <w:t>mbednarik</w:t>
        </w:r>
        <w:bookmarkStart w:name="_Hlk62138562" w:id="9"/>
        <w:r w:rsidRPr="005F76F3" w:rsidR="00AD2871">
          <w:rPr>
            <w:rStyle w:val="Hypertextovprepojenie"/>
            <w:rFonts w:cstheme="minorHAnsi"/>
            <w:noProof/>
            <w:color w:val="auto"/>
            <w:sz w:val="16"/>
            <w:szCs w:val="16"/>
          </w:rPr>
          <w:t>@uniba.sk</w:t>
        </w:r>
        <w:bookmarkEnd w:id="9"/>
      </w:hyperlink>
      <w:r w:rsidRPr="005F76F3" w:rsidR="00AD2871">
        <w:rPr>
          <w:rFonts w:cstheme="minorHAnsi"/>
          <w:noProof/>
          <w:sz w:val="16"/>
          <w:szCs w:val="16"/>
        </w:rPr>
        <w:t>; garant študijného programu</w:t>
      </w:r>
      <w:r w:rsidRPr="005F76F3" w:rsidR="00F2489B">
        <w:rPr>
          <w:rFonts w:cstheme="minorHAnsi"/>
          <w:noProof/>
          <w:sz w:val="16"/>
          <w:szCs w:val="16"/>
        </w:rPr>
        <w:t xml:space="preserve">  </w:t>
      </w:r>
    </w:p>
    <w:p w:rsidRPr="005F76F3" w:rsidR="00F2489B" w:rsidP="00AD2871" w:rsidRDefault="00AD2871" w14:paraId="234D35BD" w14:textId="77777777">
      <w:pPr>
        <w:pStyle w:val="Odsekzoznamu"/>
        <w:widowControl w:val="0"/>
        <w:autoSpaceDE w:val="0"/>
        <w:autoSpaceDN w:val="0"/>
        <w:adjustRightInd w:val="0"/>
        <w:spacing w:after="0" w:line="240" w:lineRule="auto"/>
        <w:ind w:left="360"/>
        <w:rPr>
          <w:noProof/>
          <w:sz w:val="16"/>
          <w:szCs w:val="16"/>
        </w:rPr>
      </w:pPr>
      <w:bookmarkStart w:name="_Hlk62411308" w:id="10"/>
      <w:bookmarkEnd w:id="8"/>
      <w:r w:rsidRPr="005F76F3">
        <w:rPr>
          <w:rFonts w:cstheme="minorHAnsi"/>
          <w:noProof/>
          <w:sz w:val="16"/>
          <w:szCs w:val="16"/>
        </w:rPr>
        <w:t xml:space="preserve">doc. RNDr. Marianna Kováčová, PhD.; </w:t>
      </w:r>
      <w:hyperlink w:history="1" r:id="rId90">
        <w:r w:rsidRPr="005F76F3" w:rsidR="00631F5D">
          <w:rPr>
            <w:rStyle w:val="Hypertextovprepojenie"/>
            <w:noProof/>
            <w:color w:val="auto"/>
            <w:sz w:val="16"/>
            <w:szCs w:val="16"/>
          </w:rPr>
          <w:t>marianna.kovacova@uniba.sk</w:t>
        </w:r>
      </w:hyperlink>
      <w:r w:rsidRPr="005F76F3">
        <w:rPr>
          <w:noProof/>
          <w:sz w:val="16"/>
          <w:szCs w:val="16"/>
        </w:rPr>
        <w:t>; prodekanka pre doktorandské štúdium a zahraničné styky</w:t>
      </w:r>
      <w:r w:rsidRPr="005F76F3" w:rsidR="00F2489B">
        <w:rPr>
          <w:noProof/>
          <w:sz w:val="16"/>
          <w:szCs w:val="16"/>
        </w:rPr>
        <w:t xml:space="preserve"> </w:t>
      </w:r>
    </w:p>
    <w:bookmarkEnd w:id="10"/>
    <w:p w:rsidR="00AD2871" w:rsidP="00AD2871" w:rsidRDefault="00AD2871" w14:paraId="090ED02A" w14:textId="77777777">
      <w:pPr>
        <w:pStyle w:val="Odsekzoznamu"/>
        <w:autoSpaceDE w:val="0"/>
        <w:autoSpaceDN w:val="0"/>
        <w:adjustRightInd w:val="0"/>
        <w:spacing w:after="0" w:line="240" w:lineRule="auto"/>
        <w:ind w:left="360"/>
        <w:rPr>
          <w:rFonts w:cstheme="minorHAnsi"/>
          <w:sz w:val="16"/>
          <w:szCs w:val="16"/>
        </w:rPr>
      </w:pPr>
    </w:p>
    <w:p w:rsidRPr="00FE5955" w:rsidR="00E430FB" w:rsidP="00E430FB" w:rsidRDefault="00431DCB" w14:paraId="31F23A80" w14:textId="64ED1E92">
      <w:pPr>
        <w:pStyle w:val="Odsekzoznamu"/>
        <w:numPr>
          <w:ilvl w:val="0"/>
          <w:numId w:val="15"/>
        </w:numPr>
        <w:autoSpaceDE w:val="0"/>
        <w:autoSpaceDN w:val="0"/>
        <w:adjustRightInd w:val="0"/>
        <w:spacing w:after="0" w:line="240" w:lineRule="auto"/>
        <w:rPr>
          <w:rFonts w:cstheme="minorHAnsi"/>
          <w:sz w:val="16"/>
          <w:szCs w:val="16"/>
        </w:rPr>
      </w:pPr>
      <w:r w:rsidRPr="00FE5955">
        <w:rPr>
          <w:rFonts w:cstheme="minorHAnsi"/>
          <w:sz w:val="16"/>
          <w:szCs w:val="16"/>
        </w:rPr>
        <w:t xml:space="preserve">Iný podporný personál </w:t>
      </w:r>
      <w:r w:rsidRPr="00FE5955" w:rsidR="00F43F51">
        <w:rPr>
          <w:rFonts w:cstheme="minorHAnsi"/>
          <w:sz w:val="16"/>
          <w:szCs w:val="16"/>
        </w:rPr>
        <w:t xml:space="preserve">študijného programu </w:t>
      </w:r>
      <w:r w:rsidRPr="00FE5955">
        <w:rPr>
          <w:rFonts w:cstheme="minorHAnsi"/>
          <w:sz w:val="16"/>
          <w:szCs w:val="16"/>
        </w:rPr>
        <w:t>– priradený študijný referent, kariérn</w:t>
      </w:r>
      <w:r w:rsidRPr="00FE5955" w:rsidR="00F43F51">
        <w:rPr>
          <w:rFonts w:cstheme="minorHAnsi"/>
          <w:sz w:val="16"/>
          <w:szCs w:val="16"/>
        </w:rPr>
        <w:t xml:space="preserve">y </w:t>
      </w:r>
      <w:r w:rsidRPr="00FE5955">
        <w:rPr>
          <w:rFonts w:cstheme="minorHAnsi"/>
          <w:sz w:val="16"/>
          <w:szCs w:val="16"/>
        </w:rPr>
        <w:t>porad</w:t>
      </w:r>
      <w:r w:rsidRPr="00FE5955" w:rsidR="00F43F51">
        <w:rPr>
          <w:rFonts w:cstheme="minorHAnsi"/>
          <w:sz w:val="16"/>
          <w:szCs w:val="16"/>
        </w:rPr>
        <w:t>ca</w:t>
      </w:r>
      <w:r w:rsidRPr="00FE5955">
        <w:rPr>
          <w:rFonts w:cstheme="minorHAnsi"/>
          <w:sz w:val="16"/>
          <w:szCs w:val="16"/>
        </w:rPr>
        <w:t>, administratíva</w:t>
      </w:r>
      <w:r w:rsidRPr="00FE5955" w:rsidR="00811355">
        <w:rPr>
          <w:rFonts w:cstheme="minorHAnsi"/>
          <w:sz w:val="16"/>
          <w:szCs w:val="16"/>
        </w:rPr>
        <w:t xml:space="preserve">, ubytovací referát a podobne (s kontaktami). </w:t>
      </w:r>
    </w:p>
    <w:p w:rsidRPr="001148B1" w:rsidR="001E0EF2" w:rsidP="001E0EF2" w:rsidRDefault="001E0EF2" w14:paraId="3DF149E6" w14:textId="77777777">
      <w:pPr>
        <w:autoSpaceDE w:val="0"/>
        <w:autoSpaceDN w:val="0"/>
        <w:adjustRightInd w:val="0"/>
        <w:spacing w:after="0" w:line="240" w:lineRule="auto"/>
        <w:ind w:left="360"/>
        <w:jc w:val="both"/>
        <w:rPr>
          <w:rFonts w:cstheme="minorHAnsi"/>
          <w:i/>
          <w:iCs/>
          <w:sz w:val="16"/>
          <w:szCs w:val="16"/>
        </w:rPr>
      </w:pPr>
      <w:r w:rsidRPr="001148B1">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11"/>
      <w:r w:rsidRPr="001148B1">
        <w:rPr>
          <w:rFonts w:cstheme="minorHAnsi"/>
          <w:i/>
          <w:iCs/>
          <w:sz w:val="16"/>
          <w:szCs w:val="16"/>
        </w:rPr>
        <w:t xml:space="preserve">počtom zodpovedajú potrebám študentov </w:t>
      </w:r>
      <w:bookmarkEnd w:id="11"/>
      <w:r w:rsidRPr="001148B1">
        <w:rPr>
          <w:rFonts w:cstheme="minorHAnsi"/>
          <w:i/>
          <w:iCs/>
          <w:sz w:val="16"/>
          <w:szCs w:val="16"/>
        </w:rPr>
        <w:t xml:space="preserve">a učiteľov študijného programu vo väzbe na </w:t>
      </w:r>
      <w:r w:rsidRPr="001148B1">
        <w:rPr>
          <w:rFonts w:cstheme="minorHAnsi"/>
          <w:i/>
          <w:iCs/>
          <w:sz w:val="16"/>
          <w:szCs w:val="16"/>
        </w:rPr>
        <w:lastRenderedPageBreak/>
        <w:t>vzdelávacie ciele a výstupy, zabezpečujú tútorské, poradenské, administratívne a ďalšie podporné služby a súvisiace činnosti pre študentov tohto ŠP. Zodpovednosť a kompetencie tohto útvaru sú upravené v organizačnom poriadku fakulty:</w:t>
      </w:r>
    </w:p>
    <w:p w:rsidRPr="001148B1" w:rsidR="001E0EF2" w:rsidP="001E0EF2" w:rsidRDefault="00CC2BCE" w14:paraId="6CACE3F4" w14:textId="77777777">
      <w:pPr>
        <w:autoSpaceDE w:val="0"/>
        <w:autoSpaceDN w:val="0"/>
        <w:adjustRightInd w:val="0"/>
        <w:spacing w:after="0" w:line="240" w:lineRule="auto"/>
        <w:ind w:left="360"/>
        <w:jc w:val="both"/>
        <w:rPr>
          <w:rFonts w:cstheme="minorHAnsi"/>
          <w:i/>
          <w:iCs/>
          <w:sz w:val="16"/>
          <w:szCs w:val="16"/>
        </w:rPr>
      </w:pPr>
      <w:hyperlink w:history="1" r:id="rId91">
        <w:r w:rsidRPr="001148B1" w:rsidR="001E0EF2">
          <w:rPr>
            <w:rStyle w:val="Hypertextovprepojenie"/>
            <w:rFonts w:cstheme="minorHAnsi"/>
            <w:i/>
            <w:iCs/>
            <w:sz w:val="16"/>
            <w:szCs w:val="16"/>
          </w:rPr>
          <w:t>https://fns.uniba.sk/fileadmin/prif/senat/dokumenty/Organizacny_poriadok_PRIFUK_2015_dodatok_c5_schvaleny_4.12.2020.pdf</w:t>
        </w:r>
      </w:hyperlink>
      <w:r w:rsidRPr="001148B1" w:rsidR="001E0EF2">
        <w:rPr>
          <w:rFonts w:cstheme="minorHAnsi"/>
          <w:i/>
          <w:iCs/>
          <w:sz w:val="16"/>
          <w:szCs w:val="16"/>
        </w:rPr>
        <w:t>.</w:t>
      </w:r>
    </w:p>
    <w:p w:rsidRPr="001148B1" w:rsidR="001E0EF2" w:rsidP="001E0EF2" w:rsidRDefault="001E0EF2" w14:paraId="3FB1FAF5" w14:textId="77777777">
      <w:pPr>
        <w:autoSpaceDE w:val="0"/>
        <w:autoSpaceDN w:val="0"/>
        <w:adjustRightInd w:val="0"/>
        <w:spacing w:after="0" w:line="240" w:lineRule="auto"/>
        <w:ind w:left="360"/>
        <w:jc w:val="both"/>
        <w:rPr>
          <w:rFonts w:cstheme="minorHAnsi"/>
          <w:i/>
          <w:iCs/>
          <w:sz w:val="16"/>
          <w:szCs w:val="16"/>
        </w:rPr>
      </w:pPr>
      <w:r w:rsidRPr="001148B1">
        <w:rPr>
          <w:rFonts w:cstheme="minorHAnsi"/>
          <w:i/>
          <w:iCs/>
          <w:sz w:val="16"/>
          <w:szCs w:val="16"/>
        </w:rPr>
        <w:t>Administratívnu podporu zahraničných mobilít poskytuje na fakulte študentom a akademickým pracovníkom Referát zahraničných vzťahov (</w:t>
      </w:r>
      <w:hyperlink w:history="1" r:id="rId92">
        <w:r w:rsidRPr="001148B1">
          <w:rPr>
            <w:rStyle w:val="Hypertextovprepojenie"/>
            <w:rFonts w:cstheme="minorHAnsi"/>
            <w:i/>
            <w:iCs/>
            <w:sz w:val="16"/>
            <w:szCs w:val="16"/>
          </w:rPr>
          <w:t>https://fns.uniba.sk/medzinarodne-vztahy/</w:t>
        </w:r>
      </w:hyperlink>
      <w:r w:rsidRPr="001148B1">
        <w:rPr>
          <w:rFonts w:cstheme="minorHAnsi"/>
          <w:i/>
          <w:iCs/>
          <w:sz w:val="16"/>
          <w:szCs w:val="16"/>
        </w:rPr>
        <w:t xml:space="preserve">, </w:t>
      </w:r>
      <w:hyperlink w:history="1" r:id="rId93">
        <w:r w:rsidRPr="001148B1">
          <w:rPr>
            <w:rStyle w:val="Hypertextovprepojenie"/>
            <w:rFonts w:cstheme="minorHAnsi"/>
            <w:i/>
            <w:iCs/>
            <w:sz w:val="16"/>
            <w:szCs w:val="16"/>
          </w:rPr>
          <w:t>https://fns.uniba.sk/en/international-relations/</w:t>
        </w:r>
      </w:hyperlink>
      <w:r w:rsidRPr="001148B1">
        <w:rPr>
          <w:rFonts w:cstheme="minorHAnsi"/>
          <w:i/>
          <w:iCs/>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94">
        <w:r w:rsidRPr="001148B1">
          <w:rPr>
            <w:rStyle w:val="Hypertextovprepojenie"/>
            <w:rFonts w:cstheme="minorHAnsi"/>
            <w:i/>
            <w:iCs/>
            <w:sz w:val="16"/>
            <w:szCs w:val="16"/>
          </w:rPr>
          <w:t>https://uniba.sk/studujnauk/byvajnauk/</w:t>
        </w:r>
      </w:hyperlink>
      <w:r w:rsidRPr="001148B1">
        <w:rPr>
          <w:rFonts w:cstheme="minorHAnsi"/>
          <w:i/>
          <w:iCs/>
          <w:sz w:val="16"/>
          <w:szCs w:val="16"/>
        </w:rPr>
        <w:t>).</w:t>
      </w:r>
    </w:p>
    <w:p w:rsidRPr="004D3F71" w:rsidR="001E0EF2" w:rsidP="00E430FB" w:rsidRDefault="001E0EF2" w14:paraId="490E2013" w14:textId="77777777">
      <w:pPr>
        <w:autoSpaceDE w:val="0"/>
        <w:autoSpaceDN w:val="0"/>
        <w:adjustRightInd w:val="0"/>
        <w:spacing w:after="0" w:line="240" w:lineRule="auto"/>
        <w:rPr>
          <w:rFonts w:cstheme="minorHAnsi"/>
          <w:b/>
          <w:bCs/>
          <w:sz w:val="16"/>
          <w:szCs w:val="16"/>
        </w:rPr>
      </w:pPr>
    </w:p>
    <w:p w:rsidRPr="004D3F7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Pr="00D12D8C" w:rsidR="00B86EE3" w:rsidP="008A082A" w:rsidRDefault="0085194C" w14:paraId="4CA5E002" w14:textId="2AACA6CE">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2E27BC" w:rsidR="00450AEB">
        <w:rPr>
          <w:rFonts w:cstheme="minorHAnsi"/>
          <w:sz w:val="16"/>
          <w:szCs w:val="16"/>
        </w:rPr>
        <w:t xml:space="preserve">.  </w:t>
      </w:r>
    </w:p>
    <w:p w:rsidR="00D12D8C" w:rsidP="00D12D8C" w:rsidRDefault="00D12D8C" w14:paraId="3C87FF8F" w14:textId="41B5F078">
      <w:pPr>
        <w:autoSpaceDE w:val="0"/>
        <w:autoSpaceDN w:val="0"/>
        <w:adjustRightInd w:val="0"/>
        <w:spacing w:after="0" w:line="240" w:lineRule="auto"/>
        <w:jc w:val="both"/>
        <w:rPr>
          <w:rFonts w:cstheme="minorHAnsi"/>
          <w:sz w:val="16"/>
          <w:szCs w:val="16"/>
        </w:rPr>
      </w:pPr>
    </w:p>
    <w:p w:rsidRPr="00B031DA" w:rsidR="00B031DA" w:rsidP="00B031DA" w:rsidRDefault="00D12D8C" w14:paraId="2EE76EA6" w14:textId="77777777">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r w:rsidRPr="00B031DA" w:rsidR="00B031DA">
        <w:rPr>
          <w:rFonts w:cstheme="minorHAnsi"/>
          <w:i/>
          <w:iCs/>
          <w:sz w:val="16"/>
          <w:szCs w:val="16"/>
        </w:rPr>
        <w:t xml:space="preserve"> </w:t>
      </w:r>
      <w:r w:rsidRPr="00B031DA">
        <w:rPr>
          <w:rFonts w:cstheme="minorHAnsi"/>
          <w:i/>
          <w:iCs/>
          <w:sz w:val="16"/>
          <w:szCs w:val="16"/>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B031DA">
        <w:rPr>
          <w:rFonts w:cstheme="minorHAnsi"/>
          <w:i/>
          <w:iCs/>
          <w:sz w:val="16"/>
          <w:szCs w:val="16"/>
        </w:rPr>
        <w:t>crossfit</w:t>
      </w:r>
      <w:proofErr w:type="spellEnd"/>
      <w:r w:rsidRPr="00B031DA">
        <w:rPr>
          <w:rFonts w:cstheme="minorHAnsi"/>
          <w:i/>
          <w:iCs/>
          <w:sz w:val="16"/>
          <w:szCs w:val="16"/>
        </w:rPr>
        <w:t xml:space="preserve">,  netradičné športy, </w:t>
      </w:r>
      <w:proofErr w:type="spellStart"/>
      <w:r w:rsidRPr="00B031DA">
        <w:rPr>
          <w:rFonts w:cstheme="minorHAnsi"/>
          <w:i/>
          <w:iCs/>
          <w:sz w:val="16"/>
          <w:szCs w:val="16"/>
        </w:rPr>
        <w:t>florbal</w:t>
      </w:r>
      <w:proofErr w:type="spellEnd"/>
      <w:r w:rsidRPr="00B031DA">
        <w:rPr>
          <w:rFonts w:cstheme="minorHAnsi"/>
          <w:i/>
          <w:iCs/>
          <w:sz w:val="16"/>
          <w:szCs w:val="16"/>
        </w:rPr>
        <w:t xml:space="preserve">, </w:t>
      </w:r>
      <w:proofErr w:type="spellStart"/>
      <w:r w:rsidRPr="00B031DA">
        <w:rPr>
          <w:rFonts w:cstheme="minorHAnsi"/>
          <w:i/>
          <w:iCs/>
          <w:sz w:val="16"/>
          <w:szCs w:val="16"/>
        </w:rPr>
        <w:t>curling</w:t>
      </w:r>
      <w:proofErr w:type="spellEnd"/>
      <w:r w:rsidRPr="00B031DA">
        <w:rPr>
          <w:rFonts w:cstheme="minorHAnsi"/>
          <w:i/>
          <w:iCs/>
          <w:sz w:val="16"/>
          <w:szCs w:val="16"/>
        </w:rPr>
        <w:t xml:space="preserve">, </w:t>
      </w:r>
      <w:proofErr w:type="spellStart"/>
      <w:r w:rsidRPr="00B031DA">
        <w:rPr>
          <w:rFonts w:cstheme="minorHAnsi"/>
          <w:i/>
          <w:iCs/>
          <w:sz w:val="16"/>
          <w:szCs w:val="16"/>
        </w:rPr>
        <w:t>bouldering</w:t>
      </w:r>
      <w:proofErr w:type="spellEnd"/>
      <w:r w:rsidRPr="00B031DA">
        <w:rPr>
          <w:rFonts w:cstheme="minorHAnsi"/>
          <w:i/>
          <w:iCs/>
          <w:sz w:val="16"/>
          <w:szCs w:val="16"/>
        </w:rPr>
        <w:t xml:space="preserve">, stolný tenis, tance, lukostreľba, nohejbal, </w:t>
      </w:r>
      <w:proofErr w:type="spellStart"/>
      <w:r w:rsidRPr="00B031DA">
        <w:rPr>
          <w:rFonts w:cstheme="minorHAnsi"/>
          <w:i/>
          <w:iCs/>
          <w:sz w:val="16"/>
          <w:szCs w:val="16"/>
        </w:rPr>
        <w:t>headis</w:t>
      </w:r>
      <w:proofErr w:type="spellEnd"/>
      <w:r w:rsidRPr="00B031DA">
        <w:rPr>
          <w:rFonts w:cstheme="minorHAnsi"/>
          <w:i/>
          <w:iCs/>
          <w:sz w:val="16"/>
          <w:szCs w:val="16"/>
        </w:rPr>
        <w:t>, bedminton, prípadne iné športy, podľa záujmu študentov.</w:t>
      </w:r>
      <w:r w:rsidRPr="00B031DA" w:rsidR="00B031DA">
        <w:rPr>
          <w:rFonts w:cstheme="minorHAnsi"/>
          <w:i/>
          <w:iCs/>
          <w:sz w:val="16"/>
          <w:szCs w:val="16"/>
        </w:rPr>
        <w:t xml:space="preserve">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B031DA" w:rsidR="00B031DA">
        <w:rPr>
          <w:rFonts w:cstheme="minorHAnsi"/>
          <w:i/>
          <w:iCs/>
          <w:sz w:val="16"/>
          <w:szCs w:val="16"/>
        </w:rPr>
        <w:t>boulderovú</w:t>
      </w:r>
      <w:proofErr w:type="spellEnd"/>
      <w:r w:rsidRPr="00B031DA" w:rsidR="00B031DA">
        <w:rPr>
          <w:rFonts w:cstheme="minorHAnsi"/>
          <w:i/>
          <w:iCs/>
          <w:sz w:val="16"/>
          <w:szCs w:val="16"/>
        </w:rPr>
        <w:t xml:space="preserve"> stenu. Na fakulte máme k dispozícií priestranné Fitcentrum, kde okrem posilňovania prebieha aj </w:t>
      </w:r>
      <w:proofErr w:type="spellStart"/>
      <w:r w:rsidRPr="00B031DA" w:rsidR="00B031DA">
        <w:rPr>
          <w:rFonts w:cstheme="minorHAnsi"/>
          <w:i/>
          <w:iCs/>
          <w:sz w:val="16"/>
          <w:szCs w:val="16"/>
        </w:rPr>
        <w:t>Jóga</w:t>
      </w:r>
      <w:proofErr w:type="spellEnd"/>
      <w:r w:rsidRPr="00B031DA" w:rsidR="00B031DA">
        <w:rPr>
          <w:rFonts w:cstheme="minorHAnsi"/>
          <w:i/>
          <w:iCs/>
          <w:sz w:val="16"/>
          <w:szCs w:val="16"/>
        </w:rPr>
        <w:t xml:space="preserve"> a Tance. Študenti môžu tiež navštevovať predmet Vodná turistika, kde v Lodenici UK vyučujeme jazdu na </w:t>
      </w:r>
      <w:proofErr w:type="spellStart"/>
      <w:r w:rsidRPr="00B031DA" w:rsidR="00B031DA">
        <w:rPr>
          <w:rFonts w:cstheme="minorHAnsi"/>
          <w:i/>
          <w:iCs/>
          <w:sz w:val="16"/>
          <w:szCs w:val="16"/>
        </w:rPr>
        <w:t>kánoe</w:t>
      </w:r>
      <w:proofErr w:type="spellEnd"/>
      <w:r w:rsidRPr="00B031DA" w:rsidR="00B031DA">
        <w:rPr>
          <w:rFonts w:cstheme="minorHAnsi"/>
          <w:i/>
          <w:iCs/>
          <w:sz w:val="16"/>
          <w:szCs w:val="16"/>
        </w:rPr>
        <w:t xml:space="preserve"> a kajaku.</w:t>
      </w:r>
    </w:p>
    <w:p w:rsidRPr="00B031DA" w:rsidR="00B031DA" w:rsidP="00B031DA" w:rsidRDefault="00B031DA" w14:paraId="52418681" w14:textId="7F8CA893">
      <w:pPr>
        <w:autoSpaceDE w:val="0"/>
        <w:autoSpaceDN w:val="0"/>
        <w:adjustRightInd w:val="0"/>
        <w:spacing w:after="0" w:line="240" w:lineRule="auto"/>
        <w:ind w:left="360"/>
        <w:jc w:val="both"/>
        <w:rPr>
          <w:rFonts w:cstheme="minorHAnsi"/>
          <w:i/>
          <w:iCs/>
          <w:sz w:val="16"/>
          <w:szCs w:val="16"/>
        </w:rPr>
      </w:pPr>
    </w:p>
    <w:p w:rsidRPr="00B031DA" w:rsidR="00D12D8C" w:rsidP="008E3732" w:rsidRDefault="00D12D8C" w14:paraId="5D3B27E2" w14:textId="76F79E8E">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B031DA">
        <w:rPr>
          <w:rFonts w:cstheme="minorHAnsi"/>
          <w:i/>
          <w:iCs/>
          <w:sz w:val="16"/>
          <w:szCs w:val="16"/>
        </w:rPr>
        <w:t>PriF</w:t>
      </w:r>
      <w:proofErr w:type="spellEnd"/>
      <w:r w:rsidRPr="00B031DA">
        <w:rPr>
          <w:rFonts w:cstheme="minorHAnsi"/>
          <w:i/>
          <w:iCs/>
          <w:sz w:val="16"/>
          <w:szCs w:val="16"/>
        </w:rPr>
        <w:t xml:space="preserve"> UK má k dispozícií 23 fakultných učební (z toho 2 auly). Vo všetkých učebniach sú jednotné zostavy PC </w:t>
      </w:r>
      <w:proofErr w:type="spellStart"/>
      <w:r w:rsidRPr="00B031DA">
        <w:rPr>
          <w:rFonts w:cstheme="minorHAnsi"/>
          <w:i/>
          <w:iCs/>
          <w:sz w:val="16"/>
          <w:szCs w:val="16"/>
        </w:rPr>
        <w:t>Lenovo</w:t>
      </w:r>
      <w:proofErr w:type="spellEnd"/>
      <w:r w:rsidRPr="00B031DA">
        <w:rPr>
          <w:rFonts w:cstheme="minorHAnsi"/>
          <w:i/>
          <w:iCs/>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B031DA">
        <w:rPr>
          <w:rFonts w:cstheme="minorHAnsi"/>
          <w:i/>
          <w:iCs/>
          <w:sz w:val="16"/>
          <w:szCs w:val="16"/>
        </w:rPr>
        <w:t>Teams</w:t>
      </w:r>
      <w:proofErr w:type="spellEnd"/>
      <w:r w:rsidRPr="00B031DA">
        <w:rPr>
          <w:rFonts w:cstheme="minorHAnsi"/>
          <w:i/>
          <w:iCs/>
          <w:sz w:val="16"/>
          <w:szCs w:val="16"/>
        </w:rPr>
        <w:t xml:space="preserve"> a webkamera. Fakulta disponuje aj tromi </w:t>
      </w:r>
      <w:proofErr w:type="spellStart"/>
      <w:r w:rsidRPr="00B031DA">
        <w:rPr>
          <w:rFonts w:cstheme="minorHAnsi"/>
          <w:i/>
          <w:iCs/>
          <w:sz w:val="16"/>
          <w:szCs w:val="16"/>
        </w:rPr>
        <w:t>teleprezentačnými</w:t>
      </w:r>
      <w:proofErr w:type="spellEnd"/>
      <w:r w:rsidRPr="00B031DA">
        <w:rPr>
          <w:rFonts w:cstheme="minorHAnsi"/>
          <w:i/>
          <w:iCs/>
          <w:sz w:val="16"/>
          <w:szCs w:val="16"/>
        </w:rPr>
        <w:t xml:space="preserve"> zariadeniami, ktoré dokážu komunikovať s akýmkoľvek </w:t>
      </w:r>
      <w:proofErr w:type="spellStart"/>
      <w:r w:rsidRPr="00B031DA">
        <w:rPr>
          <w:rFonts w:cstheme="minorHAnsi"/>
          <w:i/>
          <w:iCs/>
          <w:sz w:val="16"/>
          <w:szCs w:val="16"/>
        </w:rPr>
        <w:t>teleprezentačným</w:t>
      </w:r>
      <w:proofErr w:type="spellEnd"/>
      <w:r w:rsidRPr="00B031DA">
        <w:rPr>
          <w:rFonts w:cstheme="minorHAnsi"/>
          <w:i/>
          <w:iCs/>
          <w:sz w:val="16"/>
          <w:szCs w:val="16"/>
        </w:rPr>
        <w:t xml:space="preserve"> zariadením, ktoré používa na komunikáciu </w:t>
      </w:r>
      <w:proofErr w:type="spellStart"/>
      <w:r w:rsidRPr="00B031DA">
        <w:rPr>
          <w:rFonts w:cstheme="minorHAnsi"/>
          <w:i/>
          <w:iCs/>
          <w:sz w:val="16"/>
          <w:szCs w:val="16"/>
        </w:rPr>
        <w:t>adresovaciu</w:t>
      </w:r>
      <w:proofErr w:type="spellEnd"/>
      <w:r w:rsidRPr="00B031DA">
        <w:rPr>
          <w:rFonts w:cstheme="minorHAnsi"/>
          <w:i/>
          <w:iCs/>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B031DA">
        <w:rPr>
          <w:rFonts w:cstheme="minorHAnsi"/>
          <w:i/>
          <w:iCs/>
          <w:sz w:val="16"/>
          <w:szCs w:val="16"/>
        </w:rPr>
        <w:t>PriF</w:t>
      </w:r>
      <w:proofErr w:type="spellEnd"/>
      <w:r w:rsidRPr="00B031DA">
        <w:rPr>
          <w:rFonts w:cstheme="minorHAnsi"/>
          <w:i/>
          <w:iCs/>
          <w:sz w:val="16"/>
          <w:szCs w:val="16"/>
        </w:rPr>
        <w:t xml:space="preserve"> UK zabezpečuje pravidelnú údržbu fakultných učební po softvérovej a hardvérovej stránke. Pre študentov je na fakulte k dispozícii </w:t>
      </w:r>
      <w:proofErr w:type="spellStart"/>
      <w:r w:rsidRPr="00B031DA">
        <w:rPr>
          <w:rFonts w:cstheme="minorHAnsi"/>
          <w:i/>
          <w:iCs/>
          <w:sz w:val="16"/>
          <w:szCs w:val="16"/>
        </w:rPr>
        <w:t>Wifi</w:t>
      </w:r>
      <w:proofErr w:type="spellEnd"/>
      <w:r w:rsidRPr="00B031DA">
        <w:rPr>
          <w:rFonts w:cstheme="minorHAnsi"/>
          <w:i/>
          <w:iCs/>
          <w:sz w:val="16"/>
          <w:szCs w:val="16"/>
        </w:rPr>
        <w:t xml:space="preserve"> sieť </w:t>
      </w:r>
      <w:proofErr w:type="spellStart"/>
      <w:r w:rsidRPr="00B031DA">
        <w:rPr>
          <w:rFonts w:cstheme="minorHAnsi"/>
          <w:i/>
          <w:iCs/>
          <w:sz w:val="16"/>
          <w:szCs w:val="16"/>
        </w:rPr>
        <w:t>Eduroam</w:t>
      </w:r>
      <w:proofErr w:type="spellEnd"/>
      <w:r w:rsidRPr="00B031DA">
        <w:rPr>
          <w:rFonts w:cstheme="minorHAnsi"/>
          <w:i/>
          <w:iCs/>
          <w:sz w:val="16"/>
          <w:szCs w:val="16"/>
        </w:rPr>
        <w:t xml:space="preserve">. Aktuálne je zabezpečené pokrytie v najviac vyťažených posluchárňach a spoločných priestoroch fakulty. V rámci projektu ACCORD prebieha  modernizácia </w:t>
      </w:r>
      <w:r w:rsidRPr="00B031DA" w:rsidR="00162019">
        <w:rPr>
          <w:rFonts w:cstheme="minorHAnsi"/>
          <w:i/>
          <w:iCs/>
          <w:sz w:val="16"/>
          <w:szCs w:val="16"/>
        </w:rPr>
        <w:t>štruktúrovanej</w:t>
      </w:r>
      <w:r w:rsidRPr="00B031DA">
        <w:rPr>
          <w:rFonts w:cstheme="minorHAnsi"/>
          <w:i/>
          <w:iCs/>
          <w:sz w:val="16"/>
          <w:szCs w:val="16"/>
        </w:rPr>
        <w:t xml:space="preserve"> siete, pri ktorej sa počíta s navýšením rýchlosti prenosu na 1 Gb/s a rozšírením pokrytia </w:t>
      </w:r>
      <w:proofErr w:type="spellStart"/>
      <w:r w:rsidRPr="00B031DA">
        <w:rPr>
          <w:rFonts w:cstheme="minorHAnsi"/>
          <w:i/>
          <w:iCs/>
          <w:sz w:val="16"/>
          <w:szCs w:val="16"/>
        </w:rPr>
        <w:t>Wifi</w:t>
      </w:r>
      <w:proofErr w:type="spellEnd"/>
      <w:r w:rsidRPr="00B031DA">
        <w:rPr>
          <w:rFonts w:cstheme="minorHAnsi"/>
          <w:i/>
          <w:iCs/>
          <w:sz w:val="16"/>
          <w:szCs w:val="16"/>
        </w:rPr>
        <w:t xml:space="preserve"> siete </w:t>
      </w:r>
      <w:proofErr w:type="spellStart"/>
      <w:r w:rsidRPr="00B031DA">
        <w:rPr>
          <w:rFonts w:cstheme="minorHAnsi"/>
          <w:i/>
          <w:iCs/>
          <w:sz w:val="16"/>
          <w:szCs w:val="16"/>
        </w:rPr>
        <w:t>Eduroam</w:t>
      </w:r>
      <w:proofErr w:type="spellEnd"/>
      <w:r w:rsidRPr="00B031DA">
        <w:rPr>
          <w:rFonts w:cstheme="minorHAnsi"/>
          <w:i/>
          <w:iCs/>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B031DA">
        <w:rPr>
          <w:rFonts w:cstheme="minorHAnsi"/>
          <w:i/>
          <w:iCs/>
          <w:sz w:val="16"/>
          <w:szCs w:val="16"/>
        </w:rPr>
        <w:t>PriF</w:t>
      </w:r>
      <w:proofErr w:type="spellEnd"/>
      <w:r w:rsidRPr="00B031DA">
        <w:rPr>
          <w:rFonts w:cstheme="minorHAnsi"/>
          <w:i/>
          <w:iCs/>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B031DA" w:rsidR="008E3732" w:rsidP="00F57637" w:rsidRDefault="00D12D8C" w14:paraId="4DA80025" w14:textId="77777777">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Prevádzka a dostupnosť materiálnych, technických a informačného zdrojov je zabezpečená z dotačných prostriedkov, prostriedkov z podnikateľskej činnosti a prostriedkov verejne dostupných grantových schém</w:t>
      </w:r>
      <w:r w:rsidRPr="00B031DA" w:rsidR="008E3732">
        <w:rPr>
          <w:rFonts w:cstheme="minorHAnsi"/>
          <w:i/>
          <w:iCs/>
          <w:sz w:val="16"/>
          <w:szCs w:val="16"/>
        </w:rPr>
        <w:t xml:space="preserve">.  </w:t>
      </w:r>
    </w:p>
    <w:p w:rsidRPr="00B031DA" w:rsidR="00D12D8C" w:rsidP="00F57637" w:rsidRDefault="00F57637" w14:paraId="2C649789" w14:textId="2B1F9EAD">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w:t>
      </w:r>
      <w:hyperlink w:history="1" r:id="rId95">
        <w:r w:rsidRPr="00B031DA" w:rsidR="009F6D05">
          <w:rPr>
            <w:rStyle w:val="Hypertextovprepojenie"/>
            <w:rFonts w:cstheme="minorHAnsi"/>
            <w:i/>
            <w:iCs/>
            <w:sz w:val="16"/>
            <w:szCs w:val="16"/>
          </w:rPr>
          <w:t>https://fns.uniba.sk/fileadmin/prif/fakulta/akreditacia/PRIF_UK_ucebne_vybavenost.pdf</w:t>
        </w:r>
      </w:hyperlink>
      <w:r w:rsidRPr="00B031DA">
        <w:rPr>
          <w:rFonts w:cstheme="minorHAnsi"/>
          <w:i/>
          <w:iCs/>
          <w:sz w:val="16"/>
          <w:szCs w:val="16"/>
        </w:rPr>
        <w:t>)</w:t>
      </w:r>
    </w:p>
    <w:p w:rsidRPr="00B031DA" w:rsidR="00D12D8C" w:rsidP="00D12D8C" w:rsidRDefault="00D12D8C" w14:paraId="2A163A83" w14:textId="77777777">
      <w:pPr>
        <w:autoSpaceDE w:val="0"/>
        <w:autoSpaceDN w:val="0"/>
        <w:adjustRightInd w:val="0"/>
        <w:spacing w:after="0" w:line="240" w:lineRule="auto"/>
        <w:ind w:left="360"/>
        <w:jc w:val="both"/>
        <w:rPr>
          <w:rFonts w:cstheme="minorHAnsi"/>
          <w:i/>
          <w:iCs/>
          <w:sz w:val="16"/>
          <w:szCs w:val="16"/>
        </w:rPr>
      </w:pPr>
    </w:p>
    <w:p w:rsidRPr="00B031DA" w:rsidR="00A10650" w:rsidP="00A10650" w:rsidRDefault="00A10650" w14:paraId="165B690C" w14:textId="359C8BC7">
      <w:pPr>
        <w:pStyle w:val="Odsekzoznamu"/>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 xml:space="preserve">V rámci materiálovo-technického zabezpečenia študijného programu Katedra inžinierskej geológie, hydrogeológie a aplikovanej geofyziky disponuje </w:t>
      </w:r>
      <w:r w:rsidRPr="00B031DA" w:rsidR="000C2BC4">
        <w:rPr>
          <w:rFonts w:cstheme="minorHAnsi"/>
          <w:i/>
          <w:iCs/>
          <w:sz w:val="16"/>
          <w:szCs w:val="16"/>
        </w:rPr>
        <w:t>L</w:t>
      </w:r>
      <w:r w:rsidRPr="00B031DA">
        <w:rPr>
          <w:rFonts w:cstheme="minorHAnsi"/>
          <w:i/>
          <w:iCs/>
          <w:sz w:val="16"/>
          <w:szCs w:val="16"/>
        </w:rPr>
        <w:t xml:space="preserve">aboratóriom mechaniky zemín a výskumu bentonitov (vybavenie: </w:t>
      </w:r>
      <w:proofErr w:type="spellStart"/>
      <w:r w:rsidRPr="00B031DA">
        <w:rPr>
          <w:rFonts w:cstheme="minorHAnsi"/>
          <w:i/>
          <w:iCs/>
          <w:sz w:val="16"/>
          <w:szCs w:val="16"/>
        </w:rPr>
        <w:t>oedometre</w:t>
      </w:r>
      <w:proofErr w:type="spellEnd"/>
      <w:r w:rsidRPr="00B031DA" w:rsidR="000C2BC4">
        <w:rPr>
          <w:rFonts w:cstheme="minorHAnsi"/>
          <w:i/>
          <w:iCs/>
          <w:sz w:val="16"/>
          <w:szCs w:val="16"/>
        </w:rPr>
        <w:t xml:space="preserve"> s automatickým záznamom v počítači, </w:t>
      </w:r>
      <w:r w:rsidRPr="00B031DA" w:rsidR="00B31227">
        <w:rPr>
          <w:rFonts w:cstheme="minorHAnsi"/>
          <w:i/>
          <w:iCs/>
          <w:sz w:val="16"/>
          <w:szCs w:val="16"/>
        </w:rPr>
        <w:t xml:space="preserve">počítačom </w:t>
      </w:r>
      <w:r w:rsidRPr="00B031DA" w:rsidR="000C2BC4">
        <w:rPr>
          <w:rFonts w:cstheme="minorHAnsi"/>
          <w:i/>
          <w:iCs/>
          <w:sz w:val="16"/>
          <w:szCs w:val="16"/>
        </w:rPr>
        <w:t xml:space="preserve">riadené </w:t>
      </w:r>
      <w:r w:rsidRPr="00B031DA">
        <w:rPr>
          <w:rFonts w:cstheme="minorHAnsi"/>
          <w:i/>
          <w:iCs/>
          <w:sz w:val="16"/>
          <w:szCs w:val="16"/>
        </w:rPr>
        <w:t>čeľusťov</w:t>
      </w:r>
      <w:r w:rsidRPr="00B031DA" w:rsidR="000C2BC4">
        <w:rPr>
          <w:rFonts w:cstheme="minorHAnsi"/>
          <w:i/>
          <w:iCs/>
          <w:sz w:val="16"/>
          <w:szCs w:val="16"/>
        </w:rPr>
        <w:t>é</w:t>
      </w:r>
      <w:r w:rsidRPr="00B031DA">
        <w:rPr>
          <w:rFonts w:cstheme="minorHAnsi"/>
          <w:i/>
          <w:iCs/>
          <w:sz w:val="16"/>
          <w:szCs w:val="16"/>
        </w:rPr>
        <w:t xml:space="preserve"> šmykov</w:t>
      </w:r>
      <w:r w:rsidRPr="00B031DA" w:rsidR="000C2BC4">
        <w:rPr>
          <w:rFonts w:cstheme="minorHAnsi"/>
          <w:i/>
          <w:iCs/>
          <w:sz w:val="16"/>
          <w:szCs w:val="16"/>
        </w:rPr>
        <w:t>é</w:t>
      </w:r>
      <w:r w:rsidRPr="00B031DA">
        <w:rPr>
          <w:rFonts w:cstheme="minorHAnsi"/>
          <w:i/>
          <w:iCs/>
          <w:sz w:val="16"/>
          <w:szCs w:val="16"/>
        </w:rPr>
        <w:t xml:space="preserve"> prístroj</w:t>
      </w:r>
      <w:r w:rsidRPr="00B031DA" w:rsidR="000C2BC4">
        <w:rPr>
          <w:rFonts w:cstheme="minorHAnsi"/>
          <w:i/>
          <w:iCs/>
          <w:sz w:val="16"/>
          <w:szCs w:val="16"/>
        </w:rPr>
        <w:t>e</w:t>
      </w:r>
      <w:r w:rsidRPr="00B031DA">
        <w:rPr>
          <w:rFonts w:cstheme="minorHAnsi"/>
          <w:i/>
          <w:iCs/>
          <w:sz w:val="16"/>
          <w:szCs w:val="16"/>
        </w:rPr>
        <w:t>, sklené aparatúry</w:t>
      </w:r>
      <w:r w:rsidRPr="00B031DA" w:rsidR="000C2BC4">
        <w:rPr>
          <w:rFonts w:cstheme="minorHAnsi"/>
          <w:i/>
          <w:iCs/>
          <w:sz w:val="16"/>
          <w:szCs w:val="16"/>
        </w:rPr>
        <w:t xml:space="preserve"> </w:t>
      </w:r>
      <w:proofErr w:type="spellStart"/>
      <w:r w:rsidRPr="00B031DA" w:rsidR="007B43DB">
        <w:rPr>
          <w:rFonts w:cstheme="minorHAnsi"/>
          <w:i/>
          <w:iCs/>
          <w:sz w:val="16"/>
          <w:szCs w:val="16"/>
        </w:rPr>
        <w:t>Enslin-Neff</w:t>
      </w:r>
      <w:proofErr w:type="spellEnd"/>
      <w:r w:rsidRPr="00B031DA">
        <w:rPr>
          <w:rFonts w:cstheme="minorHAnsi"/>
          <w:i/>
          <w:iCs/>
          <w:sz w:val="16"/>
          <w:szCs w:val="16"/>
        </w:rPr>
        <w:t xml:space="preserve">), </w:t>
      </w:r>
      <w:r w:rsidRPr="00B031DA" w:rsidR="007B43DB">
        <w:rPr>
          <w:rFonts w:cstheme="minorHAnsi"/>
          <w:i/>
          <w:iCs/>
          <w:sz w:val="16"/>
          <w:szCs w:val="16"/>
        </w:rPr>
        <w:t>L</w:t>
      </w:r>
      <w:r w:rsidRPr="00B031DA">
        <w:rPr>
          <w:rFonts w:cstheme="minorHAnsi"/>
          <w:i/>
          <w:iCs/>
          <w:sz w:val="16"/>
          <w:szCs w:val="16"/>
        </w:rPr>
        <w:t>aboratóriom skalných hornín (vybavenie: veľkorozmerný lis</w:t>
      </w:r>
      <w:r w:rsidRPr="00B031DA" w:rsidR="007B43DB">
        <w:rPr>
          <w:rFonts w:cstheme="minorHAnsi"/>
          <w:i/>
          <w:iCs/>
          <w:sz w:val="16"/>
          <w:szCs w:val="16"/>
        </w:rPr>
        <w:t xml:space="preserve"> aj so špeciálnymi formami na prípravu </w:t>
      </w:r>
      <w:proofErr w:type="spellStart"/>
      <w:r w:rsidRPr="00B031DA" w:rsidR="007B43DB">
        <w:rPr>
          <w:rFonts w:cstheme="minorHAnsi"/>
          <w:i/>
          <w:iCs/>
          <w:sz w:val="16"/>
          <w:szCs w:val="16"/>
        </w:rPr>
        <w:t>vysokohustotných</w:t>
      </w:r>
      <w:proofErr w:type="spellEnd"/>
      <w:r w:rsidRPr="00B031DA" w:rsidR="007B43DB">
        <w:rPr>
          <w:rFonts w:cstheme="minorHAnsi"/>
          <w:i/>
          <w:iCs/>
          <w:sz w:val="16"/>
          <w:szCs w:val="16"/>
        </w:rPr>
        <w:t xml:space="preserve"> výliskov z bentonitu</w:t>
      </w:r>
      <w:r w:rsidRPr="00B031DA">
        <w:rPr>
          <w:rFonts w:cstheme="minorHAnsi"/>
          <w:i/>
          <w:iCs/>
          <w:sz w:val="16"/>
          <w:szCs w:val="16"/>
        </w:rPr>
        <w:t xml:space="preserve">, </w:t>
      </w:r>
      <w:r w:rsidRPr="00B031DA" w:rsidR="007B43DB">
        <w:rPr>
          <w:rFonts w:cstheme="minorHAnsi"/>
          <w:i/>
          <w:iCs/>
          <w:sz w:val="16"/>
          <w:szCs w:val="16"/>
        </w:rPr>
        <w:t xml:space="preserve">prístroj na meranie šmykovej pevnosti na puklinách, digitálny Point </w:t>
      </w:r>
      <w:proofErr w:type="spellStart"/>
      <w:r w:rsidRPr="00B031DA" w:rsidR="007B43DB">
        <w:rPr>
          <w:rFonts w:cstheme="minorHAnsi"/>
          <w:i/>
          <w:iCs/>
          <w:sz w:val="16"/>
          <w:szCs w:val="16"/>
        </w:rPr>
        <w:t>Load</w:t>
      </w:r>
      <w:proofErr w:type="spellEnd"/>
      <w:r w:rsidRPr="00B031DA" w:rsidR="007B43DB">
        <w:rPr>
          <w:rFonts w:cstheme="minorHAnsi"/>
          <w:i/>
          <w:iCs/>
          <w:sz w:val="16"/>
          <w:szCs w:val="16"/>
        </w:rPr>
        <w:t xml:space="preserve"> Tester, </w:t>
      </w:r>
      <w:r w:rsidRPr="00B031DA">
        <w:rPr>
          <w:rFonts w:cstheme="minorHAnsi"/>
          <w:i/>
          <w:iCs/>
          <w:sz w:val="16"/>
          <w:szCs w:val="16"/>
        </w:rPr>
        <w:t xml:space="preserve">prístroj </w:t>
      </w:r>
      <w:proofErr w:type="spellStart"/>
      <w:r w:rsidRPr="00B031DA">
        <w:rPr>
          <w:rFonts w:cstheme="minorHAnsi"/>
          <w:i/>
          <w:iCs/>
          <w:sz w:val="16"/>
          <w:szCs w:val="16"/>
        </w:rPr>
        <w:t>mikro-Deval</w:t>
      </w:r>
      <w:proofErr w:type="spellEnd"/>
      <w:r w:rsidRPr="00B031DA">
        <w:rPr>
          <w:rFonts w:cstheme="minorHAnsi"/>
          <w:i/>
          <w:iCs/>
          <w:sz w:val="16"/>
          <w:szCs w:val="16"/>
        </w:rPr>
        <w:t xml:space="preserve"> a prístroj </w:t>
      </w:r>
      <w:proofErr w:type="spellStart"/>
      <w:r w:rsidRPr="00B031DA">
        <w:rPr>
          <w:rFonts w:cstheme="minorHAnsi"/>
          <w:i/>
          <w:iCs/>
          <w:sz w:val="16"/>
          <w:szCs w:val="16"/>
        </w:rPr>
        <w:t>Slake</w:t>
      </w:r>
      <w:proofErr w:type="spellEnd"/>
      <w:r w:rsidRPr="00B031DA">
        <w:rPr>
          <w:rFonts w:cstheme="minorHAnsi"/>
          <w:i/>
          <w:iCs/>
          <w:sz w:val="16"/>
          <w:szCs w:val="16"/>
        </w:rPr>
        <w:t xml:space="preserve"> </w:t>
      </w:r>
      <w:proofErr w:type="spellStart"/>
      <w:r w:rsidRPr="00B031DA">
        <w:rPr>
          <w:rFonts w:cstheme="minorHAnsi"/>
          <w:i/>
          <w:iCs/>
          <w:sz w:val="16"/>
          <w:szCs w:val="16"/>
        </w:rPr>
        <w:t>durability</w:t>
      </w:r>
      <w:proofErr w:type="spellEnd"/>
      <w:r w:rsidRPr="00B031DA">
        <w:rPr>
          <w:rFonts w:cstheme="minorHAnsi"/>
          <w:i/>
          <w:iCs/>
          <w:sz w:val="16"/>
          <w:szCs w:val="16"/>
        </w:rPr>
        <w:t xml:space="preserve"> test,</w:t>
      </w:r>
      <w:r w:rsidRPr="00B031DA" w:rsidR="007B43DB">
        <w:rPr>
          <w:rFonts w:cstheme="minorHAnsi"/>
          <w:i/>
          <w:iCs/>
          <w:sz w:val="16"/>
          <w:szCs w:val="16"/>
        </w:rPr>
        <w:t xml:space="preserve"> </w:t>
      </w:r>
      <w:r w:rsidRPr="00B031DA">
        <w:rPr>
          <w:rFonts w:cstheme="minorHAnsi"/>
          <w:i/>
          <w:iCs/>
          <w:sz w:val="16"/>
          <w:szCs w:val="16"/>
        </w:rPr>
        <w:t xml:space="preserve"> </w:t>
      </w:r>
      <w:r w:rsidRPr="00B031DA" w:rsidR="006D640E">
        <w:rPr>
          <w:rFonts w:cstheme="minorHAnsi"/>
          <w:i/>
          <w:iCs/>
          <w:sz w:val="16"/>
          <w:szCs w:val="16"/>
        </w:rPr>
        <w:t xml:space="preserve">automatický stroj na </w:t>
      </w:r>
      <w:proofErr w:type="spellStart"/>
      <w:r w:rsidRPr="00B031DA" w:rsidR="006D640E">
        <w:rPr>
          <w:rFonts w:cstheme="minorHAnsi"/>
          <w:i/>
          <w:iCs/>
          <w:sz w:val="16"/>
          <w:szCs w:val="16"/>
        </w:rPr>
        <w:t>Proctorovu</w:t>
      </w:r>
      <w:proofErr w:type="spellEnd"/>
      <w:r w:rsidRPr="00B031DA" w:rsidR="006D640E">
        <w:rPr>
          <w:rFonts w:cstheme="minorHAnsi"/>
          <w:i/>
          <w:iCs/>
          <w:sz w:val="16"/>
          <w:szCs w:val="16"/>
        </w:rPr>
        <w:t xml:space="preserve"> skúšku </w:t>
      </w:r>
      <w:proofErr w:type="spellStart"/>
      <w:r w:rsidRPr="00B031DA" w:rsidR="006D640E">
        <w:rPr>
          <w:rFonts w:cstheme="minorHAnsi"/>
          <w:i/>
          <w:iCs/>
          <w:sz w:val="16"/>
          <w:szCs w:val="16"/>
        </w:rPr>
        <w:t>hutniteľnosti</w:t>
      </w:r>
      <w:proofErr w:type="spellEnd"/>
      <w:r w:rsidRPr="00B031DA" w:rsidR="006D640E">
        <w:rPr>
          <w:rFonts w:cstheme="minorHAnsi"/>
          <w:i/>
          <w:iCs/>
          <w:sz w:val="16"/>
          <w:szCs w:val="16"/>
        </w:rPr>
        <w:t xml:space="preserve">, </w:t>
      </w:r>
      <w:r w:rsidRPr="00B031DA">
        <w:rPr>
          <w:rFonts w:cstheme="minorHAnsi"/>
          <w:i/>
          <w:iCs/>
          <w:sz w:val="16"/>
          <w:szCs w:val="16"/>
        </w:rPr>
        <w:t xml:space="preserve">drvička hornín, sušičky, mraziaci box, Schmidtove kladivá, </w:t>
      </w:r>
      <w:r w:rsidRPr="00B031DA" w:rsidR="006D640E">
        <w:rPr>
          <w:rFonts w:cstheme="minorHAnsi"/>
          <w:i/>
          <w:iCs/>
          <w:sz w:val="16"/>
          <w:szCs w:val="16"/>
        </w:rPr>
        <w:t>moderný</w:t>
      </w:r>
      <w:r w:rsidRPr="00B031DA">
        <w:rPr>
          <w:rFonts w:cstheme="minorHAnsi"/>
          <w:i/>
          <w:iCs/>
          <w:sz w:val="16"/>
          <w:szCs w:val="16"/>
        </w:rPr>
        <w:t xml:space="preserve"> prístroj na meranie rýchlosti šírenia ultrazvuku</w:t>
      </w:r>
      <w:r w:rsidRPr="00B031DA" w:rsidR="006D640E">
        <w:rPr>
          <w:rFonts w:cstheme="minorHAnsi"/>
          <w:i/>
          <w:iCs/>
          <w:sz w:val="16"/>
          <w:szCs w:val="16"/>
        </w:rPr>
        <w:t xml:space="preserve"> horninami, elektronické váhy</w:t>
      </w:r>
      <w:r w:rsidRPr="00B031DA">
        <w:rPr>
          <w:rFonts w:cstheme="minorHAnsi"/>
          <w:i/>
          <w:iCs/>
          <w:sz w:val="16"/>
          <w:szCs w:val="16"/>
        </w:rPr>
        <w:t xml:space="preserve">), </w:t>
      </w:r>
      <w:r w:rsidRPr="00B031DA" w:rsidR="006D640E">
        <w:rPr>
          <w:rFonts w:cstheme="minorHAnsi"/>
          <w:i/>
          <w:iCs/>
          <w:sz w:val="16"/>
          <w:szCs w:val="16"/>
        </w:rPr>
        <w:t>L</w:t>
      </w:r>
      <w:r w:rsidRPr="00B031DA">
        <w:rPr>
          <w:rFonts w:cstheme="minorHAnsi"/>
          <w:i/>
          <w:iCs/>
          <w:sz w:val="16"/>
          <w:szCs w:val="16"/>
        </w:rPr>
        <w:t xml:space="preserve">aboratóriom zemín 1 (vybavenie: automatický </w:t>
      </w:r>
      <w:proofErr w:type="spellStart"/>
      <w:r w:rsidRPr="00B031DA">
        <w:rPr>
          <w:rFonts w:cstheme="minorHAnsi"/>
          <w:i/>
          <w:iCs/>
          <w:sz w:val="16"/>
          <w:szCs w:val="16"/>
        </w:rPr>
        <w:t>sitovací</w:t>
      </w:r>
      <w:proofErr w:type="spellEnd"/>
      <w:r w:rsidRPr="00B031DA">
        <w:rPr>
          <w:rFonts w:cstheme="minorHAnsi"/>
          <w:i/>
          <w:iCs/>
          <w:sz w:val="16"/>
          <w:szCs w:val="16"/>
        </w:rPr>
        <w:t xml:space="preserve"> stroj,</w:t>
      </w:r>
      <w:r w:rsidRPr="00B031DA" w:rsidR="006D640E">
        <w:rPr>
          <w:rFonts w:cstheme="minorHAnsi"/>
          <w:i/>
          <w:iCs/>
          <w:sz w:val="16"/>
          <w:szCs w:val="16"/>
        </w:rPr>
        <w:t xml:space="preserve"> klasické</w:t>
      </w:r>
      <w:r w:rsidRPr="00B031DA">
        <w:rPr>
          <w:rFonts w:cstheme="minorHAnsi"/>
          <w:i/>
          <w:iCs/>
          <w:sz w:val="16"/>
          <w:szCs w:val="16"/>
        </w:rPr>
        <w:t xml:space="preserve"> </w:t>
      </w:r>
      <w:proofErr w:type="spellStart"/>
      <w:r w:rsidRPr="00B031DA">
        <w:rPr>
          <w:rFonts w:cstheme="minorHAnsi"/>
          <w:i/>
          <w:iCs/>
          <w:sz w:val="16"/>
          <w:szCs w:val="16"/>
        </w:rPr>
        <w:t>Casagrandeho</w:t>
      </w:r>
      <w:proofErr w:type="spellEnd"/>
      <w:r w:rsidRPr="00B031DA">
        <w:rPr>
          <w:rFonts w:cstheme="minorHAnsi"/>
          <w:i/>
          <w:iCs/>
          <w:sz w:val="16"/>
          <w:szCs w:val="16"/>
        </w:rPr>
        <w:t xml:space="preserve"> hustomery,</w:t>
      </w:r>
      <w:r w:rsidRPr="00B031DA" w:rsidR="006D640E">
        <w:rPr>
          <w:rFonts w:cstheme="minorHAnsi"/>
          <w:i/>
          <w:iCs/>
          <w:sz w:val="16"/>
          <w:szCs w:val="16"/>
        </w:rPr>
        <w:t xml:space="preserve"> automatické elektronické hustomery na analýzu zrnitosti, na určenie medze tekutosti kužeľový aj </w:t>
      </w:r>
      <w:proofErr w:type="spellStart"/>
      <w:r w:rsidRPr="00B031DA" w:rsidR="006D640E">
        <w:rPr>
          <w:rFonts w:cstheme="minorHAnsi"/>
          <w:i/>
          <w:iCs/>
          <w:sz w:val="16"/>
          <w:szCs w:val="16"/>
        </w:rPr>
        <w:t>Casagrandeho</w:t>
      </w:r>
      <w:proofErr w:type="spellEnd"/>
      <w:r w:rsidRPr="00B031DA" w:rsidR="006D640E">
        <w:rPr>
          <w:rFonts w:cstheme="minorHAnsi"/>
          <w:i/>
          <w:iCs/>
          <w:sz w:val="16"/>
          <w:szCs w:val="16"/>
        </w:rPr>
        <w:t xml:space="preserve"> prístroj, </w:t>
      </w:r>
      <w:r w:rsidRPr="00B031DA">
        <w:rPr>
          <w:rFonts w:cstheme="minorHAnsi"/>
          <w:i/>
          <w:iCs/>
          <w:sz w:val="16"/>
          <w:szCs w:val="16"/>
        </w:rPr>
        <w:t>doplnkové technické vybavenie – sušička,</w:t>
      </w:r>
      <w:r w:rsidRPr="00B031DA" w:rsidR="006D640E">
        <w:rPr>
          <w:rFonts w:cstheme="minorHAnsi"/>
          <w:i/>
          <w:iCs/>
          <w:sz w:val="16"/>
          <w:szCs w:val="16"/>
        </w:rPr>
        <w:t xml:space="preserve"> analytické</w:t>
      </w:r>
      <w:r w:rsidRPr="00B031DA">
        <w:rPr>
          <w:rFonts w:cstheme="minorHAnsi"/>
          <w:i/>
          <w:iCs/>
          <w:sz w:val="16"/>
          <w:szCs w:val="16"/>
        </w:rPr>
        <w:t xml:space="preserve"> váhy, mlyn, magnetická miešačka a pod.), </w:t>
      </w:r>
      <w:r w:rsidRPr="00B031DA" w:rsidR="006D640E">
        <w:rPr>
          <w:rFonts w:cstheme="minorHAnsi"/>
          <w:i/>
          <w:iCs/>
          <w:sz w:val="16"/>
          <w:szCs w:val="16"/>
        </w:rPr>
        <w:t>L</w:t>
      </w:r>
      <w:r w:rsidRPr="00B031DA">
        <w:rPr>
          <w:rFonts w:cstheme="minorHAnsi"/>
          <w:i/>
          <w:iCs/>
          <w:sz w:val="16"/>
          <w:szCs w:val="16"/>
        </w:rPr>
        <w:t xml:space="preserve">aboratóriom zemín 2 (vybavenie: héliový </w:t>
      </w:r>
      <w:proofErr w:type="spellStart"/>
      <w:r w:rsidRPr="00B031DA">
        <w:rPr>
          <w:rFonts w:cstheme="minorHAnsi"/>
          <w:i/>
          <w:iCs/>
          <w:sz w:val="16"/>
          <w:szCs w:val="16"/>
        </w:rPr>
        <w:t>Stereopycnometer</w:t>
      </w:r>
      <w:proofErr w:type="spellEnd"/>
      <w:r w:rsidRPr="00B031DA">
        <w:rPr>
          <w:rFonts w:cstheme="minorHAnsi"/>
          <w:i/>
          <w:iCs/>
          <w:sz w:val="16"/>
          <w:szCs w:val="16"/>
        </w:rPr>
        <w:t>,</w:t>
      </w:r>
      <w:r w:rsidRPr="00B031DA" w:rsidR="006D640E">
        <w:rPr>
          <w:rFonts w:cstheme="minorHAnsi"/>
          <w:i/>
          <w:iCs/>
          <w:sz w:val="16"/>
          <w:szCs w:val="16"/>
        </w:rPr>
        <w:t xml:space="preserve"> merač sacieho tlaku WP4C,</w:t>
      </w:r>
      <w:r w:rsidRPr="00B031DA">
        <w:rPr>
          <w:rFonts w:cstheme="minorHAnsi"/>
          <w:i/>
          <w:iCs/>
          <w:sz w:val="16"/>
          <w:szCs w:val="16"/>
        </w:rPr>
        <w:t xml:space="preserve"> ultrazvukový </w:t>
      </w:r>
      <w:proofErr w:type="spellStart"/>
      <w:r w:rsidRPr="00B031DA">
        <w:rPr>
          <w:rFonts w:cstheme="minorHAnsi"/>
          <w:i/>
          <w:iCs/>
          <w:sz w:val="16"/>
          <w:szCs w:val="16"/>
        </w:rPr>
        <w:t>dezintegrátor</w:t>
      </w:r>
      <w:proofErr w:type="spellEnd"/>
      <w:r w:rsidRPr="00B031DA">
        <w:rPr>
          <w:rFonts w:cstheme="minorHAnsi"/>
          <w:i/>
          <w:iCs/>
          <w:sz w:val="16"/>
          <w:szCs w:val="16"/>
        </w:rPr>
        <w:t>,</w:t>
      </w:r>
      <w:r w:rsidRPr="00B031DA" w:rsidR="006D640E">
        <w:rPr>
          <w:rFonts w:cstheme="minorHAnsi"/>
          <w:i/>
          <w:iCs/>
          <w:sz w:val="16"/>
          <w:szCs w:val="16"/>
        </w:rPr>
        <w:t xml:space="preserve"> klasický</w:t>
      </w:r>
      <w:r w:rsidRPr="00B031DA">
        <w:rPr>
          <w:rFonts w:cstheme="minorHAnsi"/>
          <w:i/>
          <w:iCs/>
          <w:sz w:val="16"/>
          <w:szCs w:val="16"/>
        </w:rPr>
        <w:t xml:space="preserve"> čeľusťový šmykový prístroj,</w:t>
      </w:r>
      <w:r w:rsidRPr="00B031DA" w:rsidR="006D640E">
        <w:rPr>
          <w:rFonts w:cstheme="minorHAnsi"/>
          <w:i/>
          <w:iCs/>
          <w:sz w:val="16"/>
          <w:szCs w:val="16"/>
        </w:rPr>
        <w:t xml:space="preserve"> špeciálny </w:t>
      </w:r>
      <w:proofErr w:type="spellStart"/>
      <w:r w:rsidRPr="00B031DA" w:rsidR="006D640E">
        <w:rPr>
          <w:rFonts w:cstheme="minorHAnsi"/>
          <w:i/>
          <w:iCs/>
          <w:sz w:val="16"/>
          <w:szCs w:val="16"/>
        </w:rPr>
        <w:t>oedometer</w:t>
      </w:r>
      <w:proofErr w:type="spellEnd"/>
      <w:r w:rsidRPr="00B031DA" w:rsidR="006D640E">
        <w:rPr>
          <w:rFonts w:cstheme="minorHAnsi"/>
          <w:i/>
          <w:iCs/>
          <w:sz w:val="16"/>
          <w:szCs w:val="16"/>
        </w:rPr>
        <w:t xml:space="preserve"> pre extrémny expanzný tlak s počítačovým záznamom,</w:t>
      </w:r>
      <w:r w:rsidRPr="00B031DA">
        <w:rPr>
          <w:rFonts w:cstheme="minorHAnsi"/>
          <w:i/>
          <w:iCs/>
          <w:sz w:val="16"/>
          <w:szCs w:val="16"/>
        </w:rPr>
        <w:t xml:space="preserve"> </w:t>
      </w:r>
      <w:r w:rsidRPr="00B031DA" w:rsidR="006D640E">
        <w:rPr>
          <w:rFonts w:cstheme="minorHAnsi"/>
          <w:i/>
          <w:iCs/>
          <w:sz w:val="16"/>
          <w:szCs w:val="16"/>
        </w:rPr>
        <w:t>lis na prípravu hutnených vzoriek, analytické váhy, sušička</w:t>
      </w:r>
      <w:r w:rsidRPr="00B031DA">
        <w:rPr>
          <w:rFonts w:cstheme="minorHAnsi"/>
          <w:i/>
          <w:iCs/>
          <w:sz w:val="16"/>
          <w:szCs w:val="16"/>
        </w:rPr>
        <w:t xml:space="preserve">), </w:t>
      </w:r>
      <w:r w:rsidRPr="00B031DA" w:rsidR="006D640E">
        <w:rPr>
          <w:rFonts w:cstheme="minorHAnsi"/>
          <w:i/>
          <w:iCs/>
          <w:sz w:val="16"/>
          <w:szCs w:val="16"/>
        </w:rPr>
        <w:t>L</w:t>
      </w:r>
      <w:r w:rsidRPr="00B031DA">
        <w:rPr>
          <w:rFonts w:cstheme="minorHAnsi"/>
          <w:i/>
          <w:iCs/>
          <w:sz w:val="16"/>
          <w:szCs w:val="16"/>
        </w:rPr>
        <w:t xml:space="preserve">aboratóriom výskumu </w:t>
      </w:r>
      <w:proofErr w:type="spellStart"/>
      <w:r w:rsidRPr="00B031DA">
        <w:rPr>
          <w:rFonts w:cstheme="minorHAnsi"/>
          <w:i/>
          <w:iCs/>
          <w:sz w:val="16"/>
          <w:szCs w:val="16"/>
        </w:rPr>
        <w:t>termofyzikálnych</w:t>
      </w:r>
      <w:proofErr w:type="spellEnd"/>
      <w:r w:rsidRPr="00B031DA">
        <w:rPr>
          <w:rFonts w:cstheme="minorHAnsi"/>
          <w:i/>
          <w:iCs/>
          <w:sz w:val="16"/>
          <w:szCs w:val="16"/>
        </w:rPr>
        <w:t xml:space="preserve"> vlastností hornín (vybavenie: </w:t>
      </w:r>
      <w:proofErr w:type="spellStart"/>
      <w:r w:rsidRPr="00B031DA">
        <w:rPr>
          <w:rFonts w:cstheme="minorHAnsi"/>
          <w:i/>
          <w:iCs/>
          <w:sz w:val="16"/>
          <w:szCs w:val="16"/>
        </w:rPr>
        <w:t>termodilatometer</w:t>
      </w:r>
      <w:proofErr w:type="spellEnd"/>
      <w:r w:rsidRPr="00B031DA">
        <w:rPr>
          <w:rFonts w:cstheme="minorHAnsi"/>
          <w:i/>
          <w:iCs/>
          <w:sz w:val="16"/>
          <w:szCs w:val="16"/>
        </w:rPr>
        <w:t xml:space="preserve"> VLAP</w:t>
      </w:r>
      <w:r w:rsidRPr="00B031DA" w:rsidR="00525F38">
        <w:rPr>
          <w:rFonts w:cstheme="minorHAnsi"/>
          <w:i/>
          <w:iCs/>
          <w:sz w:val="16"/>
          <w:szCs w:val="16"/>
        </w:rPr>
        <w:t>, moderná klimatická komora</w:t>
      </w:r>
      <w:r w:rsidRPr="00B031DA">
        <w:rPr>
          <w:rFonts w:cstheme="minorHAnsi"/>
          <w:i/>
          <w:iCs/>
          <w:sz w:val="16"/>
          <w:szCs w:val="16"/>
        </w:rPr>
        <w:t xml:space="preserve">). </w:t>
      </w:r>
      <w:r w:rsidRPr="00B031DA" w:rsidR="00525F38">
        <w:rPr>
          <w:rFonts w:cstheme="minorHAnsi"/>
          <w:i/>
          <w:iCs/>
          <w:sz w:val="16"/>
          <w:szCs w:val="16"/>
        </w:rPr>
        <w:t xml:space="preserve">Ďalej je v technickom vybavení katedry aj prípravovňa skalných vzoriek so špeciálnymi pílami a vŕtačkami. Z terénnych prístrojov sú to </w:t>
      </w:r>
      <w:proofErr w:type="spellStart"/>
      <w:r w:rsidRPr="00B031DA" w:rsidR="00525F38">
        <w:rPr>
          <w:rFonts w:cstheme="minorHAnsi"/>
          <w:i/>
          <w:iCs/>
          <w:sz w:val="16"/>
          <w:szCs w:val="16"/>
        </w:rPr>
        <w:t>inklinometrická</w:t>
      </w:r>
      <w:proofErr w:type="spellEnd"/>
      <w:r w:rsidRPr="00B031DA" w:rsidR="00525F38">
        <w:rPr>
          <w:rFonts w:cstheme="minorHAnsi"/>
          <w:i/>
          <w:iCs/>
          <w:sz w:val="16"/>
          <w:szCs w:val="16"/>
        </w:rPr>
        <w:t xml:space="preserve"> sonda GEOKON, GNSS </w:t>
      </w:r>
      <w:proofErr w:type="spellStart"/>
      <w:r w:rsidRPr="00B031DA" w:rsidR="00525F38">
        <w:rPr>
          <w:rFonts w:cstheme="minorHAnsi"/>
          <w:i/>
          <w:iCs/>
          <w:sz w:val="16"/>
          <w:szCs w:val="16"/>
        </w:rPr>
        <w:t>Trimble</w:t>
      </w:r>
      <w:proofErr w:type="spellEnd"/>
      <w:r w:rsidRPr="00B031DA" w:rsidR="00525F38">
        <w:rPr>
          <w:rFonts w:cstheme="minorHAnsi"/>
          <w:i/>
          <w:iCs/>
          <w:sz w:val="16"/>
          <w:szCs w:val="16"/>
        </w:rPr>
        <w:t xml:space="preserve"> a iné. </w:t>
      </w:r>
      <w:r w:rsidRPr="00B031DA">
        <w:rPr>
          <w:rFonts w:cstheme="minorHAnsi"/>
          <w:i/>
          <w:iCs/>
          <w:sz w:val="16"/>
          <w:szCs w:val="16"/>
        </w:rPr>
        <w:t xml:space="preserve">Katedra disponuje aj </w:t>
      </w:r>
      <w:proofErr w:type="spellStart"/>
      <w:r w:rsidRPr="00B031DA">
        <w:rPr>
          <w:rFonts w:cstheme="minorHAnsi"/>
          <w:i/>
          <w:iCs/>
          <w:sz w:val="16"/>
          <w:szCs w:val="16"/>
        </w:rPr>
        <w:t>hydroanalytickým</w:t>
      </w:r>
      <w:proofErr w:type="spellEnd"/>
      <w:r w:rsidRPr="00B031DA">
        <w:rPr>
          <w:rFonts w:cstheme="minorHAnsi"/>
          <w:i/>
          <w:iCs/>
          <w:sz w:val="16"/>
          <w:szCs w:val="16"/>
        </w:rPr>
        <w:t xml:space="preserve"> laboratóriom</w:t>
      </w:r>
      <w:r w:rsidRPr="00B031DA" w:rsidR="00631F5D">
        <w:rPr>
          <w:rFonts w:cstheme="minorHAnsi"/>
          <w:i/>
          <w:iCs/>
          <w:sz w:val="16"/>
          <w:szCs w:val="16"/>
        </w:rPr>
        <w:t xml:space="preserve">, ktoré je </w:t>
      </w:r>
      <w:r w:rsidRPr="00B031DA">
        <w:rPr>
          <w:rFonts w:cstheme="minorHAnsi"/>
          <w:i/>
          <w:iCs/>
          <w:sz w:val="16"/>
          <w:szCs w:val="16"/>
        </w:rPr>
        <w:t>vybaven</w:t>
      </w:r>
      <w:r w:rsidRPr="00B031DA" w:rsidR="00631F5D">
        <w:rPr>
          <w:rFonts w:cstheme="minorHAnsi"/>
          <w:i/>
          <w:iCs/>
          <w:sz w:val="16"/>
          <w:szCs w:val="16"/>
        </w:rPr>
        <w:t xml:space="preserve">é na chemické a mikrobiologické analýzy vôd (UV-VIS </w:t>
      </w:r>
      <w:proofErr w:type="spellStart"/>
      <w:r w:rsidRPr="00B031DA" w:rsidR="00631F5D">
        <w:rPr>
          <w:rFonts w:cstheme="minorHAnsi"/>
          <w:i/>
          <w:iCs/>
          <w:sz w:val="16"/>
          <w:szCs w:val="16"/>
        </w:rPr>
        <w:t>spektrofotometer</w:t>
      </w:r>
      <w:proofErr w:type="spellEnd"/>
      <w:r w:rsidRPr="00B031DA" w:rsidR="00631F5D">
        <w:rPr>
          <w:rFonts w:cstheme="minorHAnsi"/>
          <w:i/>
          <w:iCs/>
          <w:sz w:val="16"/>
          <w:szCs w:val="16"/>
        </w:rPr>
        <w:t xml:space="preserve"> PERKIN ELMER UV/VIS </w:t>
      </w:r>
      <w:proofErr w:type="spellStart"/>
      <w:r w:rsidRPr="00B031DA" w:rsidR="00631F5D">
        <w:rPr>
          <w:rFonts w:cstheme="minorHAnsi"/>
          <w:i/>
          <w:iCs/>
          <w:sz w:val="16"/>
          <w:szCs w:val="16"/>
        </w:rPr>
        <w:t>Lambda</w:t>
      </w:r>
      <w:proofErr w:type="spellEnd"/>
      <w:r w:rsidRPr="00B031DA" w:rsidR="00631F5D">
        <w:rPr>
          <w:rFonts w:cstheme="minorHAnsi"/>
          <w:i/>
          <w:iCs/>
          <w:sz w:val="16"/>
          <w:szCs w:val="16"/>
        </w:rPr>
        <w:t> 11</w:t>
      </w:r>
      <w:r w:rsidRPr="00B031DA">
        <w:rPr>
          <w:rFonts w:cstheme="minorHAnsi"/>
          <w:i/>
          <w:iCs/>
          <w:sz w:val="16"/>
          <w:szCs w:val="16"/>
        </w:rPr>
        <w:t xml:space="preserve">, pec </w:t>
      </w:r>
      <w:proofErr w:type="spellStart"/>
      <w:r w:rsidRPr="00B031DA">
        <w:rPr>
          <w:rFonts w:cstheme="minorHAnsi"/>
          <w:i/>
          <w:iCs/>
          <w:sz w:val="16"/>
          <w:szCs w:val="16"/>
        </w:rPr>
        <w:t>muflová</w:t>
      </w:r>
      <w:proofErr w:type="spellEnd"/>
      <w:r w:rsidRPr="00B031DA">
        <w:rPr>
          <w:rFonts w:cstheme="minorHAnsi"/>
          <w:i/>
          <w:iCs/>
          <w:sz w:val="16"/>
          <w:szCs w:val="16"/>
        </w:rPr>
        <w:t>, sušiareň</w:t>
      </w:r>
      <w:r w:rsidRPr="00B031DA" w:rsidR="00631F5D">
        <w:rPr>
          <w:rFonts w:cstheme="minorHAnsi"/>
          <w:i/>
          <w:iCs/>
          <w:sz w:val="16"/>
          <w:szCs w:val="16"/>
        </w:rPr>
        <w:t xml:space="preserve">, termostaty, </w:t>
      </w:r>
      <w:r w:rsidRPr="00B031DA" w:rsidR="00187BFD">
        <w:rPr>
          <w:rFonts w:cstheme="minorHAnsi"/>
          <w:i/>
          <w:iCs/>
          <w:sz w:val="16"/>
          <w:szCs w:val="16"/>
        </w:rPr>
        <w:t>ch</w:t>
      </w:r>
      <w:r w:rsidRPr="00B031DA" w:rsidR="00631F5D">
        <w:rPr>
          <w:rFonts w:cstheme="minorHAnsi"/>
          <w:i/>
          <w:iCs/>
          <w:sz w:val="16"/>
          <w:szCs w:val="16"/>
        </w:rPr>
        <w:t>ladničky</w:t>
      </w:r>
      <w:r w:rsidRPr="00B031DA">
        <w:rPr>
          <w:rFonts w:cstheme="minorHAnsi"/>
          <w:i/>
          <w:iCs/>
          <w:sz w:val="16"/>
          <w:szCs w:val="16"/>
        </w:rPr>
        <w:t>)</w:t>
      </w:r>
      <w:r w:rsidRPr="00B031DA" w:rsidR="00631F5D">
        <w:rPr>
          <w:rFonts w:cstheme="minorHAnsi"/>
          <w:i/>
          <w:iCs/>
          <w:sz w:val="16"/>
          <w:szCs w:val="16"/>
        </w:rPr>
        <w:t xml:space="preserve">, súčasťou ktorého sú aj prenosné prístroje na meranie fyzikálno-chemických parametrov </w:t>
      </w:r>
      <w:r w:rsidRPr="00B031DA" w:rsidR="0023495F">
        <w:rPr>
          <w:rFonts w:cstheme="minorHAnsi"/>
          <w:i/>
          <w:iCs/>
          <w:sz w:val="16"/>
          <w:szCs w:val="16"/>
        </w:rPr>
        <w:t>v</w:t>
      </w:r>
      <w:r w:rsidRPr="00B031DA" w:rsidR="00631F5D">
        <w:rPr>
          <w:rFonts w:cstheme="minorHAnsi"/>
          <w:i/>
          <w:iCs/>
          <w:sz w:val="16"/>
          <w:szCs w:val="16"/>
        </w:rPr>
        <w:t>ôd (</w:t>
      </w:r>
      <w:proofErr w:type="spellStart"/>
      <w:r w:rsidRPr="00B031DA" w:rsidR="00631F5D">
        <w:rPr>
          <w:rFonts w:cstheme="minorHAnsi"/>
          <w:i/>
          <w:iCs/>
          <w:sz w:val="16"/>
          <w:szCs w:val="16"/>
        </w:rPr>
        <w:t>multi</w:t>
      </w:r>
      <w:proofErr w:type="spellEnd"/>
      <w:r w:rsidRPr="00B031DA" w:rsidR="00631F5D">
        <w:rPr>
          <w:rFonts w:cstheme="minorHAnsi"/>
          <w:i/>
          <w:iCs/>
          <w:sz w:val="16"/>
          <w:szCs w:val="16"/>
        </w:rPr>
        <w:t xml:space="preserve"> prístroj, pH-meter, </w:t>
      </w:r>
      <w:proofErr w:type="spellStart"/>
      <w:r w:rsidRPr="00B031DA" w:rsidR="00631F5D">
        <w:rPr>
          <w:rFonts w:cstheme="minorHAnsi"/>
          <w:i/>
          <w:iCs/>
          <w:sz w:val="16"/>
          <w:szCs w:val="16"/>
        </w:rPr>
        <w:t>oximeter</w:t>
      </w:r>
      <w:proofErr w:type="spellEnd"/>
      <w:r w:rsidRPr="00B031DA" w:rsidR="00631F5D">
        <w:rPr>
          <w:rFonts w:cstheme="minorHAnsi"/>
          <w:i/>
          <w:iCs/>
          <w:sz w:val="16"/>
          <w:szCs w:val="16"/>
        </w:rPr>
        <w:t xml:space="preserve">, </w:t>
      </w:r>
      <w:proofErr w:type="spellStart"/>
      <w:r w:rsidRPr="00B031DA" w:rsidR="00631F5D">
        <w:rPr>
          <w:rFonts w:cstheme="minorHAnsi"/>
          <w:i/>
          <w:iCs/>
          <w:sz w:val="16"/>
          <w:szCs w:val="16"/>
        </w:rPr>
        <w:t>konduktomer</w:t>
      </w:r>
      <w:proofErr w:type="spellEnd"/>
      <w:r w:rsidRPr="00B031DA" w:rsidR="00187BFD">
        <w:rPr>
          <w:rFonts w:cstheme="minorHAnsi"/>
          <w:i/>
          <w:iCs/>
          <w:sz w:val="16"/>
          <w:szCs w:val="16"/>
        </w:rPr>
        <w:t>)</w:t>
      </w:r>
      <w:r w:rsidRPr="00B031DA" w:rsidR="0023495F">
        <w:rPr>
          <w:rFonts w:cstheme="minorHAnsi"/>
          <w:i/>
          <w:iCs/>
          <w:sz w:val="16"/>
          <w:szCs w:val="16"/>
        </w:rPr>
        <w:t xml:space="preserve">. Súčasťou terénneho vybavenia sú </w:t>
      </w:r>
      <w:proofErr w:type="spellStart"/>
      <w:r w:rsidRPr="00B031DA" w:rsidR="0023495F">
        <w:rPr>
          <w:rFonts w:cstheme="minorHAnsi"/>
          <w:i/>
          <w:iCs/>
          <w:sz w:val="16"/>
          <w:szCs w:val="16"/>
        </w:rPr>
        <w:t>datalogre</w:t>
      </w:r>
      <w:proofErr w:type="spellEnd"/>
      <w:r w:rsidRPr="00B031DA" w:rsidR="0023495F">
        <w:rPr>
          <w:rFonts w:cstheme="minorHAnsi"/>
          <w:i/>
          <w:iCs/>
          <w:sz w:val="16"/>
          <w:szCs w:val="16"/>
        </w:rPr>
        <w:t xml:space="preserve">, </w:t>
      </w:r>
      <w:proofErr w:type="spellStart"/>
      <w:r w:rsidRPr="00B031DA" w:rsidR="0023495F">
        <w:rPr>
          <w:rFonts w:cstheme="minorHAnsi"/>
          <w:i/>
          <w:iCs/>
          <w:sz w:val="16"/>
          <w:szCs w:val="16"/>
        </w:rPr>
        <w:t>hladinomery</w:t>
      </w:r>
      <w:proofErr w:type="spellEnd"/>
      <w:r w:rsidRPr="00B031DA" w:rsidR="0023495F">
        <w:rPr>
          <w:rFonts w:cstheme="minorHAnsi"/>
          <w:i/>
          <w:iCs/>
          <w:sz w:val="16"/>
          <w:szCs w:val="16"/>
        </w:rPr>
        <w:t>, čerpadlá Gigant a </w:t>
      </w:r>
      <w:proofErr w:type="spellStart"/>
      <w:r w:rsidRPr="00B031DA" w:rsidR="0023495F">
        <w:rPr>
          <w:rFonts w:cstheme="minorHAnsi"/>
          <w:i/>
          <w:iCs/>
          <w:sz w:val="16"/>
          <w:szCs w:val="16"/>
        </w:rPr>
        <w:t>Grundfos</w:t>
      </w:r>
      <w:proofErr w:type="spellEnd"/>
      <w:r w:rsidRPr="00B031DA" w:rsidR="0023495F">
        <w:rPr>
          <w:rFonts w:cstheme="minorHAnsi"/>
          <w:i/>
          <w:iCs/>
          <w:sz w:val="16"/>
          <w:szCs w:val="16"/>
        </w:rPr>
        <w:t>.</w:t>
      </w:r>
    </w:p>
    <w:p w:rsidRPr="00A10650" w:rsidR="007942C7" w:rsidP="00A10650" w:rsidRDefault="007942C7" w14:paraId="7872BC1E" w14:textId="77777777">
      <w:pPr>
        <w:pStyle w:val="Odsekzoznamu"/>
        <w:autoSpaceDE w:val="0"/>
        <w:autoSpaceDN w:val="0"/>
        <w:adjustRightInd w:val="0"/>
        <w:spacing w:after="0" w:line="240" w:lineRule="auto"/>
        <w:ind w:left="360"/>
        <w:jc w:val="both"/>
        <w:rPr>
          <w:rFonts w:cstheme="minorHAnsi"/>
          <w:color w:val="0070C0"/>
          <w:sz w:val="16"/>
          <w:szCs w:val="16"/>
        </w:rPr>
      </w:pPr>
    </w:p>
    <w:p w:rsidRPr="008E3732" w:rsidR="00B86EE3" w:rsidP="008A082A" w:rsidRDefault="00B86EE3" w14:paraId="1BA38822" w14:textId="65C4AE7B">
      <w:pPr>
        <w:pStyle w:val="Odsekzoznamu"/>
        <w:numPr>
          <w:ilvl w:val="0"/>
          <w:numId w:val="16"/>
        </w:numPr>
        <w:autoSpaceDE w:val="0"/>
        <w:autoSpaceDN w:val="0"/>
        <w:adjustRightInd w:val="0"/>
        <w:spacing w:after="0" w:line="240" w:lineRule="auto"/>
        <w:jc w:val="both"/>
        <w:rPr>
          <w:rFonts w:cstheme="minorHAnsi"/>
          <w:sz w:val="16"/>
          <w:szCs w:val="16"/>
        </w:rPr>
      </w:pPr>
      <w:r w:rsidRPr="008E3732">
        <w:rPr>
          <w:rFonts w:cstheme="minorHAnsi"/>
          <w:sz w:val="16"/>
          <w:szCs w:val="16"/>
        </w:rPr>
        <w:t xml:space="preserve">Charakteristika informačného zabezpečenia študijného programu (prístup k študijnej literatúre podľa </w:t>
      </w:r>
      <w:r w:rsidRPr="008E3732" w:rsidR="0077579B">
        <w:rPr>
          <w:rFonts w:cstheme="minorHAnsi"/>
          <w:sz w:val="16"/>
          <w:szCs w:val="16"/>
        </w:rPr>
        <w:t>i</w:t>
      </w:r>
      <w:r w:rsidRPr="008E3732">
        <w:rPr>
          <w:rFonts w:cstheme="minorHAnsi"/>
          <w:sz w:val="16"/>
          <w:szCs w:val="16"/>
        </w:rPr>
        <w:t>nformačných listov</w:t>
      </w:r>
      <w:r w:rsidRPr="008E3732" w:rsidR="00507FBF">
        <w:rPr>
          <w:rFonts w:cstheme="minorHAnsi"/>
          <w:sz w:val="16"/>
          <w:szCs w:val="16"/>
        </w:rPr>
        <w:t xml:space="preserve"> predmetov</w:t>
      </w:r>
      <w:r w:rsidRPr="008E3732" w:rsidR="002E27BC">
        <w:rPr>
          <w:rFonts w:cstheme="minorHAnsi"/>
          <w:sz w:val="16"/>
          <w:szCs w:val="16"/>
        </w:rPr>
        <w:t>)</w:t>
      </w:r>
      <w:r w:rsidRPr="008E3732">
        <w:rPr>
          <w:rFonts w:cstheme="minorHAnsi"/>
          <w:sz w:val="16"/>
          <w:szCs w:val="16"/>
        </w:rPr>
        <w:t xml:space="preserve">, </w:t>
      </w:r>
      <w:r w:rsidRPr="008E3732" w:rsidR="00507FBF">
        <w:rPr>
          <w:rFonts w:cstheme="minorHAnsi"/>
          <w:sz w:val="16"/>
          <w:szCs w:val="16"/>
        </w:rPr>
        <w:t xml:space="preserve">prístup k </w:t>
      </w:r>
      <w:r w:rsidRPr="008E3732">
        <w:rPr>
          <w:rFonts w:cstheme="minorHAnsi"/>
          <w:sz w:val="16"/>
          <w:szCs w:val="16"/>
        </w:rPr>
        <w:t xml:space="preserve">informačným databázam a ďalším informačným zdrojom, informačným technológiám a podobne). </w:t>
      </w:r>
    </w:p>
    <w:p w:rsidRPr="00B031DA" w:rsidR="00781CC1" w:rsidP="00781CC1" w:rsidRDefault="009B0808" w14:paraId="7ADEF4EC" w14:textId="3CD03FCD">
      <w:pPr>
        <w:pStyle w:val="Odsekzoznamu"/>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w:t>
      </w:r>
      <w:r w:rsidRPr="00B031DA">
        <w:rPr>
          <w:rFonts w:cstheme="minorHAnsi"/>
          <w:i/>
          <w:iCs/>
          <w:sz w:val="16"/>
          <w:szCs w:val="16"/>
        </w:rPr>
        <w:lastRenderedPageBreak/>
        <w:t xml:space="preserve">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w:t>
      </w:r>
      <w:r w:rsidRPr="00B031DA" w:rsidR="00525F38">
        <w:rPr>
          <w:rFonts w:cstheme="minorHAnsi"/>
          <w:i/>
          <w:iCs/>
          <w:sz w:val="16"/>
          <w:szCs w:val="16"/>
        </w:rPr>
        <w:t xml:space="preserve">Tituly z katedrálnej knižnice sú študentom k dispozícii na prezenčné výpožičky. Každý doktorand má na katedre k dispozícii počítač. </w:t>
      </w:r>
      <w:r w:rsidRPr="00B031DA">
        <w:rPr>
          <w:rFonts w:cstheme="minorHAnsi"/>
          <w:i/>
          <w:iCs/>
          <w:sz w:val="16"/>
          <w:szCs w:val="16"/>
        </w:rPr>
        <w:t xml:space="preserve">Komplexne vybudovaná počítačová sieť na </w:t>
      </w:r>
      <w:proofErr w:type="spellStart"/>
      <w:r w:rsidRPr="00B031DA">
        <w:rPr>
          <w:rFonts w:cstheme="minorHAnsi"/>
          <w:i/>
          <w:iCs/>
          <w:sz w:val="16"/>
          <w:szCs w:val="16"/>
        </w:rPr>
        <w:t>P</w:t>
      </w:r>
      <w:r w:rsidRPr="00B031DA" w:rsidR="004D35FB">
        <w:rPr>
          <w:rFonts w:cstheme="minorHAnsi"/>
          <w:i/>
          <w:iCs/>
          <w:sz w:val="16"/>
          <w:szCs w:val="16"/>
        </w:rPr>
        <w:t>ri</w:t>
      </w:r>
      <w:r w:rsidRPr="00B031DA">
        <w:rPr>
          <w:rFonts w:cstheme="minorHAnsi"/>
          <w:i/>
          <w:iCs/>
          <w:sz w:val="16"/>
          <w:szCs w:val="16"/>
        </w:rPr>
        <w:t>F</w:t>
      </w:r>
      <w:proofErr w:type="spellEnd"/>
      <w:r w:rsidRPr="00B031DA">
        <w:rPr>
          <w:rFonts w:cstheme="minorHAnsi"/>
          <w:i/>
          <w:i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w:t>
      </w:r>
      <w:r w:rsidRPr="00B031DA" w:rsidR="00781CC1">
        <w:rPr>
          <w:rFonts w:cstheme="minorHAnsi"/>
          <w:i/>
          <w:iCs/>
          <w:sz w:val="16"/>
          <w:szCs w:val="16"/>
        </w:rPr>
        <w:t xml:space="preserve">Univerzita Komenského, Prírodovedecká fakulta disponuje jedným z najpokročilejších sieťových zariadení vyznačujúcim sa bezporuchovosťou a rýchlym prenosom dát. Študenti majú prístup k množstvu predplatených </w:t>
      </w:r>
      <w:proofErr w:type="spellStart"/>
      <w:r w:rsidRPr="00B031DA" w:rsidR="00781CC1">
        <w:rPr>
          <w:rFonts w:cstheme="minorHAnsi"/>
          <w:i/>
          <w:iCs/>
          <w:sz w:val="16"/>
          <w:szCs w:val="16"/>
        </w:rPr>
        <w:t>plnotextových</w:t>
      </w:r>
      <w:proofErr w:type="spellEnd"/>
      <w:r w:rsidRPr="00B031DA" w:rsidR="00781CC1">
        <w:rPr>
          <w:rFonts w:cstheme="minorHAnsi"/>
          <w:i/>
          <w:iCs/>
          <w:sz w:val="16"/>
          <w:szCs w:val="16"/>
        </w:rPr>
        <w:t xml:space="preserve"> a vyhľadávacích databáz, ako je WOS, SCOPUS, </w:t>
      </w:r>
      <w:proofErr w:type="spellStart"/>
      <w:r w:rsidRPr="00B031DA" w:rsidR="00781CC1">
        <w:rPr>
          <w:rFonts w:cstheme="minorHAnsi"/>
          <w:i/>
          <w:iCs/>
          <w:sz w:val="16"/>
          <w:szCs w:val="16"/>
        </w:rPr>
        <w:t>Science</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Direct</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Springer</w:t>
      </w:r>
      <w:proofErr w:type="spellEnd"/>
      <w:r w:rsidRPr="00B031DA" w:rsidR="00781CC1">
        <w:rPr>
          <w:rFonts w:cstheme="minorHAnsi"/>
          <w:i/>
          <w:iCs/>
          <w:sz w:val="16"/>
          <w:szCs w:val="16"/>
        </w:rPr>
        <w:t xml:space="preserve"> Online, </w:t>
      </w:r>
      <w:proofErr w:type="spellStart"/>
      <w:r w:rsidRPr="00B031DA" w:rsidR="00781CC1">
        <w:rPr>
          <w:rFonts w:cstheme="minorHAnsi"/>
          <w:i/>
          <w:iCs/>
          <w:sz w:val="16"/>
          <w:szCs w:val="16"/>
        </w:rPr>
        <w:t>Wileys</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Oxford</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Publishing</w:t>
      </w:r>
      <w:proofErr w:type="spellEnd"/>
      <w:r w:rsidRPr="00B031DA" w:rsidR="00781CC1">
        <w:rPr>
          <w:rFonts w:cstheme="minorHAnsi"/>
          <w:i/>
          <w:iCs/>
          <w:sz w:val="16"/>
          <w:szCs w:val="16"/>
        </w:rPr>
        <w:t xml:space="preserve"> a pod. </w:t>
      </w:r>
    </w:p>
    <w:p w:rsidRPr="00B031DA" w:rsidR="008E3732" w:rsidP="008E3732" w:rsidRDefault="008E3732" w14:paraId="2286882A" w14:textId="28D9D110">
      <w:pPr>
        <w:pStyle w:val="Odsekzoznamu"/>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 xml:space="preserve">Študenti </w:t>
      </w:r>
      <w:proofErr w:type="spellStart"/>
      <w:r w:rsidRPr="00B031DA">
        <w:rPr>
          <w:rFonts w:cstheme="minorHAnsi"/>
          <w:i/>
          <w:iCs/>
          <w:sz w:val="16"/>
          <w:szCs w:val="16"/>
        </w:rPr>
        <w:t>PriF</w:t>
      </w:r>
      <w:proofErr w:type="spellEnd"/>
      <w:r w:rsidRPr="00B031DA">
        <w:rPr>
          <w:rFonts w:cstheme="minorHAnsi"/>
          <w:i/>
          <w:i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B031DA" w:rsidR="00CC4E15">
        <w:rPr>
          <w:rFonts w:cstheme="minorHAnsi"/>
          <w:i/>
          <w:iCs/>
          <w:sz w:val="16"/>
          <w:szCs w:val="16"/>
        </w:rPr>
        <w:t>Akademickej</w:t>
      </w:r>
      <w:r w:rsidRPr="00B031DA">
        <w:rPr>
          <w:rFonts w:cstheme="minorHAnsi"/>
          <w:i/>
          <w:iCs/>
          <w:sz w:val="16"/>
          <w:szCs w:val="16"/>
        </w:rPr>
        <w:t xml:space="preserve"> knižnici UK a Ústrednej knižnici -  centre knižničných, informačných a propagačných služieb. Externé informačné zdroje: Portál e-časopisov UK, Web of </w:t>
      </w:r>
      <w:proofErr w:type="spellStart"/>
      <w:r w:rsidRPr="00B031DA">
        <w:rPr>
          <w:rFonts w:cstheme="minorHAnsi"/>
          <w:i/>
          <w:iCs/>
          <w:sz w:val="16"/>
          <w:szCs w:val="16"/>
        </w:rPr>
        <w:t>Science</w:t>
      </w:r>
      <w:proofErr w:type="spellEnd"/>
      <w:r w:rsidRPr="00B031DA">
        <w:rPr>
          <w:rFonts w:cstheme="minorHAnsi"/>
          <w:i/>
          <w:iCs/>
          <w:sz w:val="16"/>
          <w:szCs w:val="16"/>
        </w:rPr>
        <w:t xml:space="preserve">, </w:t>
      </w:r>
      <w:proofErr w:type="spellStart"/>
      <w:r w:rsidRPr="00B031DA">
        <w:rPr>
          <w:rFonts w:cstheme="minorHAnsi"/>
          <w:i/>
          <w:iCs/>
          <w:sz w:val="16"/>
          <w:szCs w:val="16"/>
        </w:rPr>
        <w:t>Scopus</w:t>
      </w:r>
      <w:proofErr w:type="spellEnd"/>
      <w:r w:rsidRPr="00B031DA">
        <w:rPr>
          <w:rFonts w:cstheme="minorHAnsi"/>
          <w:i/>
          <w:iCs/>
          <w:sz w:val="16"/>
          <w:szCs w:val="16"/>
        </w:rPr>
        <w:t xml:space="preserve">, </w:t>
      </w:r>
      <w:proofErr w:type="spellStart"/>
      <w:r w:rsidRPr="00B031DA">
        <w:rPr>
          <w:rFonts w:cstheme="minorHAnsi"/>
          <w:i/>
          <w:iCs/>
          <w:sz w:val="16"/>
          <w:szCs w:val="16"/>
        </w:rPr>
        <w:t>ProQuest</w:t>
      </w:r>
      <w:proofErr w:type="spellEnd"/>
      <w:r w:rsidRPr="00B031DA">
        <w:rPr>
          <w:rFonts w:cstheme="minorHAnsi"/>
          <w:i/>
          <w:iCs/>
          <w:sz w:val="16"/>
          <w:szCs w:val="16"/>
        </w:rPr>
        <w:t xml:space="preserve"> </w:t>
      </w:r>
      <w:proofErr w:type="spellStart"/>
      <w:r w:rsidRPr="00B031DA">
        <w:rPr>
          <w:rFonts w:cstheme="minorHAnsi"/>
          <w:i/>
          <w:iCs/>
          <w:sz w:val="16"/>
          <w:szCs w:val="16"/>
        </w:rPr>
        <w:t>Ebook</w:t>
      </w:r>
      <w:proofErr w:type="spellEnd"/>
      <w:r w:rsidRPr="00B031DA">
        <w:rPr>
          <w:rFonts w:cstheme="minorHAnsi"/>
          <w:i/>
          <w:iCs/>
          <w:sz w:val="16"/>
          <w:szCs w:val="16"/>
        </w:rPr>
        <w:t xml:space="preserve"> </w:t>
      </w:r>
      <w:proofErr w:type="spellStart"/>
      <w:r w:rsidRPr="00B031DA">
        <w:rPr>
          <w:rFonts w:cstheme="minorHAnsi"/>
          <w:i/>
          <w:iCs/>
          <w:sz w:val="16"/>
          <w:szCs w:val="16"/>
        </w:rPr>
        <w:t>Central</w:t>
      </w:r>
      <w:proofErr w:type="spellEnd"/>
      <w:r w:rsidRPr="00B031DA">
        <w:rPr>
          <w:rFonts w:cstheme="minorHAnsi"/>
          <w:i/>
          <w:iCs/>
          <w:sz w:val="16"/>
          <w:szCs w:val="16"/>
        </w:rPr>
        <w:t xml:space="preserve"> </w:t>
      </w:r>
      <w:proofErr w:type="spellStart"/>
      <w:r w:rsidRPr="00B031DA">
        <w:rPr>
          <w:rFonts w:cstheme="minorHAnsi"/>
          <w:i/>
          <w:iCs/>
          <w:sz w:val="16"/>
          <w:szCs w:val="16"/>
        </w:rPr>
        <w:t>Academic</w:t>
      </w:r>
      <w:proofErr w:type="spellEnd"/>
      <w:r w:rsidRPr="00B031DA">
        <w:rPr>
          <w:rFonts w:cstheme="minorHAnsi"/>
          <w:i/>
          <w:iCs/>
          <w:sz w:val="16"/>
          <w:szCs w:val="16"/>
        </w:rPr>
        <w:t xml:space="preserve"> </w:t>
      </w:r>
      <w:proofErr w:type="spellStart"/>
      <w:r w:rsidRPr="00B031DA">
        <w:rPr>
          <w:rFonts w:cstheme="minorHAnsi"/>
          <w:i/>
          <w:iCs/>
          <w:sz w:val="16"/>
          <w:szCs w:val="16"/>
        </w:rPr>
        <w:t>Complete</w:t>
      </w:r>
      <w:proofErr w:type="spellEnd"/>
      <w:r w:rsidRPr="00B031DA">
        <w:rPr>
          <w:rFonts w:cstheme="minorHAnsi"/>
          <w:i/>
          <w:iCs/>
          <w:sz w:val="16"/>
          <w:szCs w:val="16"/>
        </w:rPr>
        <w:t xml:space="preserve">, </w:t>
      </w:r>
      <w:proofErr w:type="spellStart"/>
      <w:r w:rsidRPr="00B031DA">
        <w:rPr>
          <w:rFonts w:cstheme="minorHAnsi"/>
          <w:i/>
          <w:iCs/>
          <w:sz w:val="16"/>
          <w:szCs w:val="16"/>
        </w:rPr>
        <w:t>EBSCOhost</w:t>
      </w:r>
      <w:proofErr w:type="spellEnd"/>
      <w:r w:rsidRPr="00B031DA">
        <w:rPr>
          <w:rFonts w:cstheme="minorHAnsi"/>
          <w:i/>
          <w:iCs/>
          <w:sz w:val="16"/>
          <w:szCs w:val="16"/>
        </w:rPr>
        <w:t xml:space="preserve"> Web, </w:t>
      </w:r>
      <w:proofErr w:type="spellStart"/>
      <w:r w:rsidRPr="00B031DA">
        <w:rPr>
          <w:rFonts w:cstheme="minorHAnsi"/>
          <w:i/>
          <w:iCs/>
          <w:sz w:val="16"/>
          <w:szCs w:val="16"/>
        </w:rPr>
        <w:t>Academic</w:t>
      </w:r>
      <w:proofErr w:type="spellEnd"/>
      <w:r w:rsidRPr="00B031DA">
        <w:rPr>
          <w:rFonts w:cstheme="minorHAnsi"/>
          <w:i/>
          <w:iCs/>
          <w:sz w:val="16"/>
          <w:szCs w:val="16"/>
        </w:rPr>
        <w:t xml:space="preserve"> Video Online, </w:t>
      </w:r>
      <w:proofErr w:type="spellStart"/>
      <w:r w:rsidRPr="00B031DA">
        <w:rPr>
          <w:rFonts w:cstheme="minorHAnsi"/>
          <w:i/>
          <w:iCs/>
          <w:sz w:val="16"/>
          <w:szCs w:val="16"/>
        </w:rPr>
        <w:t>ScienceDirect</w:t>
      </w:r>
      <w:proofErr w:type="spellEnd"/>
      <w:r w:rsidRPr="00B031DA">
        <w:rPr>
          <w:rFonts w:cstheme="minorHAnsi"/>
          <w:i/>
          <w:iCs/>
          <w:sz w:val="16"/>
          <w:szCs w:val="16"/>
        </w:rPr>
        <w:t xml:space="preserve">, </w:t>
      </w:r>
      <w:proofErr w:type="spellStart"/>
      <w:r w:rsidRPr="00B031DA">
        <w:rPr>
          <w:rFonts w:cstheme="minorHAnsi"/>
          <w:i/>
          <w:iCs/>
          <w:sz w:val="16"/>
          <w:szCs w:val="16"/>
        </w:rPr>
        <w:t>SpringerLink</w:t>
      </w:r>
      <w:proofErr w:type="spellEnd"/>
      <w:r w:rsidRPr="00B031DA">
        <w:rPr>
          <w:rFonts w:cstheme="minorHAnsi"/>
          <w:i/>
          <w:iCs/>
          <w:sz w:val="16"/>
          <w:szCs w:val="16"/>
        </w:rPr>
        <w:t xml:space="preserve">, </w:t>
      </w:r>
      <w:proofErr w:type="spellStart"/>
      <w:r w:rsidRPr="00B031DA">
        <w:rPr>
          <w:rFonts w:cstheme="minorHAnsi"/>
          <w:i/>
          <w:iCs/>
          <w:sz w:val="16"/>
          <w:szCs w:val="16"/>
        </w:rPr>
        <w:t>Springer</w:t>
      </w:r>
      <w:proofErr w:type="spellEnd"/>
      <w:r w:rsidRPr="00B031DA">
        <w:rPr>
          <w:rFonts w:cstheme="minorHAnsi"/>
          <w:i/>
          <w:iCs/>
          <w:sz w:val="16"/>
          <w:szCs w:val="16"/>
        </w:rPr>
        <w:t xml:space="preserve"> Nature, </w:t>
      </w:r>
      <w:proofErr w:type="spellStart"/>
      <w:r w:rsidRPr="00B031DA">
        <w:rPr>
          <w:rFonts w:cstheme="minorHAnsi"/>
          <w:i/>
          <w:iCs/>
          <w:sz w:val="16"/>
          <w:szCs w:val="16"/>
        </w:rPr>
        <w:t>Knovel</w:t>
      </w:r>
      <w:proofErr w:type="spellEnd"/>
      <w:r w:rsidRPr="00B031DA">
        <w:rPr>
          <w:rFonts w:cstheme="minorHAnsi"/>
          <w:i/>
          <w:iCs/>
          <w:sz w:val="16"/>
          <w:szCs w:val="16"/>
        </w:rPr>
        <w:t xml:space="preserve">, </w:t>
      </w:r>
      <w:proofErr w:type="spellStart"/>
      <w:r w:rsidRPr="00B031DA">
        <w:rPr>
          <w:rFonts w:cstheme="minorHAnsi"/>
          <w:i/>
          <w:iCs/>
          <w:sz w:val="16"/>
          <w:szCs w:val="16"/>
        </w:rPr>
        <w:t>Wiley</w:t>
      </w:r>
      <w:proofErr w:type="spellEnd"/>
      <w:r w:rsidRPr="00B031DA">
        <w:rPr>
          <w:rFonts w:cstheme="minorHAnsi"/>
          <w:i/>
          <w:iCs/>
          <w:sz w:val="16"/>
          <w:szCs w:val="16"/>
        </w:rPr>
        <w:t xml:space="preserve"> Online </w:t>
      </w:r>
      <w:proofErr w:type="spellStart"/>
      <w:r w:rsidRPr="00B031DA">
        <w:rPr>
          <w:rFonts w:cstheme="minorHAnsi"/>
          <w:i/>
          <w:iCs/>
          <w:sz w:val="16"/>
          <w:szCs w:val="16"/>
        </w:rPr>
        <w:t>Library</w:t>
      </w:r>
      <w:proofErr w:type="spellEnd"/>
      <w:r w:rsidRPr="00B031DA">
        <w:rPr>
          <w:rFonts w:cstheme="minorHAnsi"/>
          <w:i/>
          <w:iCs/>
          <w:sz w:val="16"/>
          <w:szCs w:val="16"/>
        </w:rPr>
        <w:t xml:space="preserve">, </w:t>
      </w:r>
      <w:proofErr w:type="spellStart"/>
      <w:r w:rsidRPr="00B031DA">
        <w:rPr>
          <w:rFonts w:cstheme="minorHAnsi"/>
          <w:i/>
          <w:iCs/>
          <w:sz w:val="16"/>
          <w:szCs w:val="16"/>
        </w:rPr>
        <w:t>Oxford</w:t>
      </w:r>
      <w:proofErr w:type="spellEnd"/>
      <w:r w:rsidRPr="00B031DA">
        <w:rPr>
          <w:rFonts w:cstheme="minorHAnsi"/>
          <w:i/>
          <w:iCs/>
          <w:sz w:val="16"/>
          <w:szCs w:val="16"/>
        </w:rPr>
        <w:t xml:space="preserve"> </w:t>
      </w:r>
      <w:proofErr w:type="spellStart"/>
      <w:r w:rsidRPr="00B031DA">
        <w:rPr>
          <w:rFonts w:cstheme="minorHAnsi"/>
          <w:i/>
          <w:iCs/>
          <w:sz w:val="16"/>
          <w:szCs w:val="16"/>
        </w:rPr>
        <w:t>Journals</w:t>
      </w:r>
      <w:proofErr w:type="spellEnd"/>
      <w:r w:rsidRPr="00B031DA">
        <w:rPr>
          <w:rFonts w:cstheme="minorHAnsi"/>
          <w:i/>
          <w:iCs/>
          <w:sz w:val="16"/>
          <w:szCs w:val="16"/>
        </w:rPr>
        <w:t>, Statista.com</w:t>
      </w:r>
    </w:p>
    <w:p w:rsidRPr="00B031DA" w:rsidR="008E3732" w:rsidP="008E3732" w:rsidRDefault="00CC2BCE" w14:paraId="29C340D9" w14:textId="0EC7F4F9">
      <w:pPr>
        <w:pStyle w:val="Odsekzoznamu"/>
        <w:autoSpaceDE w:val="0"/>
        <w:autoSpaceDN w:val="0"/>
        <w:adjustRightInd w:val="0"/>
        <w:spacing w:after="0" w:line="240" w:lineRule="auto"/>
        <w:ind w:left="360"/>
        <w:jc w:val="both"/>
        <w:rPr>
          <w:rFonts w:cstheme="minorHAnsi"/>
          <w:i/>
          <w:iCs/>
          <w:sz w:val="16"/>
          <w:szCs w:val="16"/>
        </w:rPr>
      </w:pPr>
      <w:hyperlink w:history="1" r:id="rId96">
        <w:r w:rsidRPr="00B031DA" w:rsidR="008E3732">
          <w:rPr>
            <w:rStyle w:val="Hypertextovprepojenie"/>
            <w:rFonts w:cstheme="minorHAnsi"/>
            <w:i/>
            <w:iCs/>
            <w:sz w:val="16"/>
            <w:szCs w:val="16"/>
          </w:rPr>
          <w:t>https://www.facebook.com/AkademickaKniznicaUK</w:t>
        </w:r>
      </w:hyperlink>
      <w:r w:rsidRPr="00B031DA" w:rsidR="008E3732">
        <w:rPr>
          <w:rFonts w:cstheme="minorHAnsi"/>
          <w:i/>
          <w:iCs/>
          <w:sz w:val="16"/>
          <w:szCs w:val="16"/>
        </w:rPr>
        <w:t xml:space="preserve"> </w:t>
      </w:r>
    </w:p>
    <w:p w:rsidRPr="00B031DA" w:rsidR="008E3732" w:rsidP="008E3732" w:rsidRDefault="00CC2BCE" w14:paraId="65B30EB5" w14:textId="6FB6BDDA">
      <w:pPr>
        <w:pStyle w:val="Odsekzoznamu"/>
        <w:autoSpaceDE w:val="0"/>
        <w:autoSpaceDN w:val="0"/>
        <w:adjustRightInd w:val="0"/>
        <w:spacing w:after="0" w:line="240" w:lineRule="auto"/>
        <w:ind w:left="360"/>
        <w:jc w:val="both"/>
        <w:rPr>
          <w:rFonts w:cstheme="minorHAnsi"/>
          <w:i/>
          <w:iCs/>
          <w:sz w:val="16"/>
          <w:szCs w:val="16"/>
        </w:rPr>
      </w:pPr>
      <w:hyperlink w:history="1" r:id="rId97">
        <w:r w:rsidRPr="00B031DA" w:rsidR="008E3732">
          <w:rPr>
            <w:rStyle w:val="Hypertextovprepojenie"/>
            <w:rFonts w:cstheme="minorHAnsi"/>
            <w:i/>
            <w:iCs/>
            <w:sz w:val="16"/>
            <w:szCs w:val="16"/>
          </w:rPr>
          <w:t>https://uniba.sk/o-univerzite/fakulty-a-dalsie-sucasti/akademicka-kniznica-uk/</w:t>
        </w:r>
      </w:hyperlink>
      <w:r w:rsidRPr="00B031DA" w:rsidR="008E3732">
        <w:rPr>
          <w:rFonts w:cstheme="minorHAnsi"/>
          <w:i/>
          <w:iCs/>
          <w:sz w:val="16"/>
          <w:szCs w:val="16"/>
        </w:rPr>
        <w:t xml:space="preserve"> </w:t>
      </w:r>
    </w:p>
    <w:p w:rsidRPr="00B031DA" w:rsidR="008E3732" w:rsidP="008E3732" w:rsidRDefault="00CC2BCE" w14:paraId="21482BEB" w14:textId="691B697B">
      <w:pPr>
        <w:pStyle w:val="Odsekzoznamu"/>
        <w:autoSpaceDE w:val="0"/>
        <w:autoSpaceDN w:val="0"/>
        <w:adjustRightInd w:val="0"/>
        <w:spacing w:after="0" w:line="240" w:lineRule="auto"/>
        <w:ind w:left="360"/>
        <w:jc w:val="both"/>
        <w:rPr>
          <w:rFonts w:cstheme="minorHAnsi"/>
          <w:i/>
          <w:iCs/>
          <w:sz w:val="16"/>
          <w:szCs w:val="16"/>
        </w:rPr>
      </w:pPr>
      <w:hyperlink w:history="1" r:id="rId98">
        <w:r w:rsidRPr="00B031DA" w:rsidR="008E3732">
          <w:rPr>
            <w:rStyle w:val="Hypertextovprepojenie"/>
            <w:rFonts w:cstheme="minorHAnsi"/>
            <w:i/>
            <w:iCs/>
            <w:sz w:val="16"/>
            <w:szCs w:val="16"/>
          </w:rPr>
          <w:t>https://uniba.sk/o-univerzite/fakulty-a-dalsie-sucasti/akademicka-kniznica-uk/externe-informacne-zdroje/</w:t>
        </w:r>
      </w:hyperlink>
      <w:r w:rsidRPr="00B031DA" w:rsidR="008E3732">
        <w:rPr>
          <w:rFonts w:cstheme="minorHAnsi"/>
          <w:i/>
          <w:iCs/>
          <w:sz w:val="16"/>
          <w:szCs w:val="16"/>
        </w:rPr>
        <w:t xml:space="preserve"> </w:t>
      </w:r>
    </w:p>
    <w:p w:rsidRPr="008E3732" w:rsidR="008E3732" w:rsidP="008E3732" w:rsidRDefault="008E3732" w14:paraId="68C99B01" w14:textId="77777777">
      <w:pPr>
        <w:pStyle w:val="Odsekzoznamu"/>
        <w:autoSpaceDE w:val="0"/>
        <w:autoSpaceDN w:val="0"/>
        <w:adjustRightInd w:val="0"/>
        <w:spacing w:after="0" w:line="240" w:lineRule="auto"/>
        <w:ind w:left="360"/>
        <w:jc w:val="both"/>
        <w:rPr>
          <w:rFonts w:cstheme="minorHAnsi"/>
          <w:iCs/>
          <w:sz w:val="16"/>
          <w:szCs w:val="16"/>
        </w:rPr>
      </w:pPr>
    </w:p>
    <w:p w:rsidR="00F356F5" w:rsidP="008A082A" w:rsidRDefault="00F356F5" w14:paraId="5AA682A8" w14:textId="084D09A4">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rsidRPr="00B031DA" w:rsidR="00525F38" w:rsidP="00525F38" w:rsidRDefault="00781CC1" w14:paraId="59B17F73" w14:textId="230EDB43">
      <w:pPr>
        <w:pStyle w:val="Odsekzoznamu"/>
        <w:autoSpaceDE w:val="0"/>
        <w:autoSpaceDN w:val="0"/>
        <w:adjustRightInd w:val="0"/>
        <w:spacing w:after="0" w:line="240" w:lineRule="auto"/>
        <w:ind w:left="360"/>
        <w:jc w:val="both"/>
        <w:rPr>
          <w:rFonts w:cstheme="minorHAnsi"/>
          <w:i/>
          <w:sz w:val="16"/>
          <w:szCs w:val="16"/>
        </w:rPr>
      </w:pPr>
      <w:r w:rsidRPr="00B031DA">
        <w:rPr>
          <w:rFonts w:cstheme="minorHAnsi"/>
          <w:i/>
          <w:sz w:val="16"/>
          <w:szCs w:val="16"/>
        </w:rPr>
        <w:t>Vďaka balíku MS Office 365, ktorý používa celá univerzita je umožnené zdieľanie veľkých súborov, online výu</w:t>
      </w:r>
      <w:r w:rsidRPr="00B031DA" w:rsidR="00525F38">
        <w:rPr>
          <w:rFonts w:cstheme="minorHAnsi"/>
          <w:i/>
          <w:sz w:val="16"/>
          <w:szCs w:val="16"/>
        </w:rPr>
        <w:t>čba</w:t>
      </w:r>
      <w:r w:rsidRPr="00B031DA">
        <w:rPr>
          <w:rFonts w:cstheme="minorHAnsi"/>
          <w:i/>
          <w:sz w:val="16"/>
          <w:szCs w:val="16"/>
        </w:rPr>
        <w:t xml:space="preserve"> aj testovanie vo veľmi spoľahlivom režime s plynulým prenosom veľkých objemov dát súčasne. Online výu</w:t>
      </w:r>
      <w:r w:rsidRPr="00B031DA" w:rsidR="00525F38">
        <w:rPr>
          <w:rFonts w:cstheme="minorHAnsi"/>
          <w:i/>
          <w:sz w:val="16"/>
          <w:szCs w:val="16"/>
        </w:rPr>
        <w:t>čba</w:t>
      </w:r>
      <w:r w:rsidRPr="00B031DA">
        <w:rPr>
          <w:rFonts w:cstheme="minorHAnsi"/>
          <w:i/>
          <w:sz w:val="16"/>
          <w:szCs w:val="16"/>
        </w:rPr>
        <w:t xml:space="preserve"> a skúšanie v rámci súčastí tohoto balíka, ako napr. </w:t>
      </w:r>
      <w:proofErr w:type="spellStart"/>
      <w:r w:rsidRPr="00B031DA">
        <w:rPr>
          <w:rFonts w:cstheme="minorHAnsi"/>
          <w:i/>
          <w:sz w:val="16"/>
          <w:szCs w:val="16"/>
        </w:rPr>
        <w:t>Teams</w:t>
      </w:r>
      <w:proofErr w:type="spellEnd"/>
      <w:r w:rsidRPr="00B031DA">
        <w:rPr>
          <w:rFonts w:cstheme="minorHAnsi"/>
          <w:i/>
          <w:sz w:val="16"/>
          <w:szCs w:val="16"/>
        </w:rPr>
        <w:t xml:space="preserve"> a </w:t>
      </w:r>
      <w:proofErr w:type="spellStart"/>
      <w:r w:rsidRPr="00B031DA">
        <w:rPr>
          <w:rFonts w:cstheme="minorHAnsi"/>
          <w:i/>
          <w:sz w:val="16"/>
          <w:szCs w:val="16"/>
        </w:rPr>
        <w:t>Forms</w:t>
      </w:r>
      <w:proofErr w:type="spellEnd"/>
      <w:r w:rsidRPr="00B031DA">
        <w:rPr>
          <w:rFonts w:cstheme="minorHAnsi"/>
          <w:i/>
          <w:sz w:val="16"/>
          <w:szCs w:val="16"/>
        </w:rPr>
        <w:t xml:space="preserve"> je možné využívať.</w:t>
      </w:r>
      <w:r w:rsidRPr="00B031DA" w:rsidR="00525F38">
        <w:rPr>
          <w:rFonts w:cstheme="minorHAnsi"/>
          <w:i/>
          <w:sz w:val="16"/>
          <w:szCs w:val="16"/>
        </w:rPr>
        <w:t xml:space="preserve"> V prípade prechodu celej fakulty z prezenčného štúdia na dištančné vzdelávanie informuje študentov prodekanka elektronickou poštou. Pri krátkodobom prechode v rámci určitého predmetu študentov vopred informuje zodpovedný učiteľ predmetu.</w:t>
      </w:r>
    </w:p>
    <w:p w:rsidRPr="00D971BE" w:rsidR="00D971BE" w:rsidP="00D971BE" w:rsidRDefault="00D971BE" w14:paraId="6C842DFF" w14:textId="35E88444">
      <w:pPr>
        <w:ind w:left="360"/>
        <w:jc w:val="both"/>
        <w:rPr>
          <w:rFonts w:cstheme="minorHAnsi"/>
          <w:iCs/>
          <w:sz w:val="16"/>
          <w:szCs w:val="16"/>
        </w:rPr>
      </w:pPr>
      <w:r w:rsidRPr="00B031DA">
        <w:rPr>
          <w:rFonts w:cstheme="minorHAnsi"/>
          <w: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B031DA" w:rsidR="00B031DA">
        <w:rPr>
          <w:rFonts w:cstheme="minorHAnsi"/>
          <w:i/>
          <w:sz w:val="16"/>
          <w:szCs w:val="16"/>
        </w:rPr>
        <w:t>M</w:t>
      </w:r>
      <w:r w:rsidRPr="00B031DA">
        <w:rPr>
          <w:rFonts w:cstheme="minorHAnsi"/>
          <w:i/>
          <w:sz w:val="16"/>
          <w:szCs w:val="16"/>
        </w:rPr>
        <w:t>oodle</w:t>
      </w:r>
      <w:proofErr w:type="spellEnd"/>
      <w:r w:rsidRPr="00B031DA">
        <w:rPr>
          <w:rFonts w:cstheme="minorHAnsi"/>
          <w: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r w:rsidRPr="00D971BE">
        <w:rPr>
          <w:rFonts w:cstheme="minorHAnsi"/>
          <w:iCs/>
          <w:sz w:val="16"/>
          <w:szCs w:val="16"/>
        </w:rPr>
        <w:t xml:space="preserve"> </w:t>
      </w:r>
    </w:p>
    <w:p w:rsidR="0085194C" w:rsidP="008A082A" w:rsidRDefault="0085194C" w14:paraId="19198E3F" w14:textId="07937218">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rsidRPr="005F76F3" w:rsidR="00781CC1" w:rsidP="00781CC1" w:rsidRDefault="00781CC1" w14:paraId="7B760F78" w14:textId="18A4D4AC">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Partnermi pri zabezpečovaní vzdelávacích činností študijného programu inžinierska geológia a hydrogeológia sú najmä Štátny geologický ústav Dionýza Štúra (ŠGÚDŠ), Výskumný ústav vodného hospodárstva, Slovenský hydrometeorologický ústav</w:t>
      </w:r>
      <w:r w:rsidRPr="005F76F3" w:rsidR="00525F38">
        <w:rPr>
          <w:rFonts w:cstheme="minorHAnsi"/>
          <w:i/>
          <w:sz w:val="16"/>
          <w:szCs w:val="16"/>
        </w:rPr>
        <w:t xml:space="preserve">, Stavebná fakulta STU. </w:t>
      </w:r>
      <w:r w:rsidRPr="005F76F3" w:rsidR="00A17EBB">
        <w:rPr>
          <w:rFonts w:cstheme="minorHAnsi"/>
          <w:i/>
          <w:sz w:val="16"/>
          <w:szCs w:val="16"/>
        </w:rPr>
        <w:t>P</w:t>
      </w:r>
      <w:r w:rsidRPr="005F76F3">
        <w:rPr>
          <w:rFonts w:cstheme="minorHAnsi"/>
          <w:i/>
          <w:sz w:val="16"/>
          <w:szCs w:val="16"/>
        </w:rPr>
        <w:t xml:space="preserve">articipujú na výchove doktorandov študijného programu poskytovaním </w:t>
      </w:r>
      <w:r w:rsidRPr="005F76F3" w:rsidR="00A17EBB">
        <w:rPr>
          <w:rFonts w:cstheme="minorHAnsi"/>
          <w:i/>
          <w:sz w:val="16"/>
          <w:szCs w:val="16"/>
        </w:rPr>
        <w:t xml:space="preserve">dizertačných </w:t>
      </w:r>
      <w:r w:rsidRPr="005F76F3">
        <w:rPr>
          <w:rFonts w:cstheme="minorHAnsi"/>
          <w:i/>
          <w:sz w:val="16"/>
          <w:szCs w:val="16"/>
        </w:rPr>
        <w:t xml:space="preserve">tém, projektového a prístrojového zabezpečenia. Študenti majú možnosť používať aj </w:t>
      </w:r>
      <w:proofErr w:type="spellStart"/>
      <w:r w:rsidRPr="005F76F3">
        <w:rPr>
          <w:rFonts w:cstheme="minorHAnsi"/>
          <w:i/>
          <w:sz w:val="16"/>
          <w:szCs w:val="16"/>
        </w:rPr>
        <w:t>Geofond</w:t>
      </w:r>
      <w:proofErr w:type="spellEnd"/>
      <w:r w:rsidRPr="005F76F3">
        <w:rPr>
          <w:rFonts w:cstheme="minorHAnsi"/>
          <w:i/>
          <w:sz w:val="16"/>
          <w:szCs w:val="16"/>
        </w:rPr>
        <w:t xml:space="preserve">, ktorý je archívom </w:t>
      </w:r>
      <w:r w:rsidRPr="005F76F3" w:rsidR="00A17EBB">
        <w:rPr>
          <w:rFonts w:cstheme="minorHAnsi"/>
          <w:i/>
          <w:sz w:val="16"/>
          <w:szCs w:val="16"/>
        </w:rPr>
        <w:t xml:space="preserve">nepublikovaných geologických </w:t>
      </w:r>
      <w:r w:rsidRPr="005F76F3">
        <w:rPr>
          <w:rFonts w:cstheme="minorHAnsi"/>
          <w:i/>
          <w:sz w:val="16"/>
          <w:szCs w:val="16"/>
        </w:rPr>
        <w:t xml:space="preserve">rukopisných a mapových podkladov. Pracovníci </w:t>
      </w:r>
      <w:r w:rsidRPr="005F76F3" w:rsidR="005762BB">
        <w:rPr>
          <w:rFonts w:cstheme="minorHAnsi"/>
          <w:i/>
          <w:sz w:val="16"/>
          <w:szCs w:val="16"/>
        </w:rPr>
        <w:t xml:space="preserve">spomínaných </w:t>
      </w:r>
      <w:r w:rsidRPr="005F76F3" w:rsidR="00A17EBB">
        <w:rPr>
          <w:rFonts w:cstheme="minorHAnsi"/>
          <w:i/>
          <w:sz w:val="16"/>
          <w:szCs w:val="16"/>
        </w:rPr>
        <w:t xml:space="preserve">inštitúcií </w:t>
      </w:r>
      <w:r w:rsidRPr="005F76F3">
        <w:rPr>
          <w:rFonts w:cstheme="minorHAnsi"/>
          <w:i/>
          <w:sz w:val="16"/>
          <w:szCs w:val="16"/>
        </w:rPr>
        <w:t>sú</w:t>
      </w:r>
      <w:r w:rsidRPr="005F76F3" w:rsidR="005762BB">
        <w:rPr>
          <w:rFonts w:cstheme="minorHAnsi"/>
          <w:i/>
          <w:sz w:val="16"/>
          <w:szCs w:val="16"/>
        </w:rPr>
        <w:t xml:space="preserve"> aj</w:t>
      </w:r>
      <w:r w:rsidRPr="005F76F3">
        <w:rPr>
          <w:rFonts w:cstheme="minorHAnsi"/>
          <w:i/>
          <w:sz w:val="16"/>
          <w:szCs w:val="16"/>
        </w:rPr>
        <w:t xml:space="preserve"> častými oponentami dizertačných prác a podieľajú sa na výberových prednáškach.</w:t>
      </w:r>
    </w:p>
    <w:p w:rsidRPr="002E27BC" w:rsidR="00781CC1" w:rsidP="007942C7" w:rsidRDefault="00781CC1" w14:paraId="091CEF1A"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6B54C1" w14:paraId="33E807C4" w14:textId="361F9A62">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duchovného a spoločenského vyžitia. </w:t>
      </w:r>
    </w:p>
    <w:p w:rsidRPr="00B031DA" w:rsidR="00B031DA" w:rsidP="00B031DA" w:rsidRDefault="00387FD0" w14:paraId="706FDA44" w14:textId="148AA014">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 xml:space="preserve">Možnosti, ktoré ponúka hlavné mesto Bratislava sú veľmi široké. Samotná Univerzita Komenského poskytuje veľa </w:t>
      </w:r>
      <w:r w:rsidRPr="005F76F3" w:rsidR="005762BB">
        <w:rPr>
          <w:rFonts w:cstheme="minorHAnsi"/>
          <w:i/>
          <w:sz w:val="16"/>
          <w:szCs w:val="16"/>
        </w:rPr>
        <w:t>príležitostí</w:t>
      </w:r>
      <w:r w:rsidRPr="005F76F3">
        <w:rPr>
          <w:rFonts w:cstheme="minorHAnsi"/>
          <w:i/>
          <w:sz w:val="16"/>
          <w:szCs w:val="16"/>
        </w:rPr>
        <w:t xml:space="preserve">.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w:t>
      </w:r>
      <w:r w:rsidRPr="00B031DA" w:rsidR="00B031DA">
        <w:rPr>
          <w:rFonts w:cstheme="minorHAnsi"/>
          <w:i/>
          <w:sz w:val="16"/>
          <w:szCs w:val="16"/>
        </w:rPr>
        <w:t xml:space="preserve">Katedra telesnej výchovy ponúka študentom našej fakulty tento rozsah športových špecializácií: basketbal, volejbal, futbal, plávanie, aerobik, kondičná kulturistika, joga, kalanetika, vodná turistika, cykloturistika, </w:t>
      </w:r>
      <w:proofErr w:type="spellStart"/>
      <w:r w:rsidRPr="00B031DA" w:rsidR="00B031DA">
        <w:rPr>
          <w:rFonts w:cstheme="minorHAnsi"/>
          <w:i/>
          <w:sz w:val="16"/>
          <w:szCs w:val="16"/>
        </w:rPr>
        <w:t>crossfit</w:t>
      </w:r>
      <w:proofErr w:type="spellEnd"/>
      <w:r w:rsidRPr="00B031DA" w:rsidR="00B031DA">
        <w:rPr>
          <w:rFonts w:cstheme="minorHAnsi"/>
          <w:i/>
          <w:sz w:val="16"/>
          <w:szCs w:val="16"/>
        </w:rPr>
        <w:t xml:space="preserve">,  netradičné športy, </w:t>
      </w:r>
      <w:proofErr w:type="spellStart"/>
      <w:r w:rsidRPr="00B031DA" w:rsidR="00B031DA">
        <w:rPr>
          <w:rFonts w:cstheme="minorHAnsi"/>
          <w:i/>
          <w:sz w:val="16"/>
          <w:szCs w:val="16"/>
        </w:rPr>
        <w:t>florbal</w:t>
      </w:r>
      <w:proofErr w:type="spellEnd"/>
      <w:r w:rsidRPr="00B031DA" w:rsidR="00B031DA">
        <w:rPr>
          <w:rFonts w:cstheme="minorHAnsi"/>
          <w:i/>
          <w:sz w:val="16"/>
          <w:szCs w:val="16"/>
        </w:rPr>
        <w:t xml:space="preserve">, </w:t>
      </w:r>
      <w:proofErr w:type="spellStart"/>
      <w:r w:rsidRPr="00B031DA" w:rsidR="00B031DA">
        <w:rPr>
          <w:rFonts w:cstheme="minorHAnsi"/>
          <w:i/>
          <w:sz w:val="16"/>
          <w:szCs w:val="16"/>
        </w:rPr>
        <w:t>curling</w:t>
      </w:r>
      <w:proofErr w:type="spellEnd"/>
      <w:r w:rsidRPr="00B031DA" w:rsidR="00B031DA">
        <w:rPr>
          <w:rFonts w:cstheme="minorHAnsi"/>
          <w:i/>
          <w:sz w:val="16"/>
          <w:szCs w:val="16"/>
        </w:rPr>
        <w:t xml:space="preserve">, </w:t>
      </w:r>
      <w:proofErr w:type="spellStart"/>
      <w:r w:rsidRPr="00B031DA" w:rsidR="00B031DA">
        <w:rPr>
          <w:rFonts w:cstheme="minorHAnsi"/>
          <w:i/>
          <w:sz w:val="16"/>
          <w:szCs w:val="16"/>
        </w:rPr>
        <w:t>bouldering</w:t>
      </w:r>
      <w:proofErr w:type="spellEnd"/>
      <w:r w:rsidRPr="00B031DA" w:rsidR="00B031DA">
        <w:rPr>
          <w:rFonts w:cstheme="minorHAnsi"/>
          <w:i/>
          <w:sz w:val="16"/>
          <w:szCs w:val="16"/>
        </w:rPr>
        <w:t xml:space="preserve">, stolný tenis, tance, lukostreľba, nohejbal, </w:t>
      </w:r>
      <w:proofErr w:type="spellStart"/>
      <w:r w:rsidRPr="00B031DA" w:rsidR="00B031DA">
        <w:rPr>
          <w:rFonts w:cstheme="minorHAnsi"/>
          <w:i/>
          <w:sz w:val="16"/>
          <w:szCs w:val="16"/>
        </w:rPr>
        <w:t>headis</w:t>
      </w:r>
      <w:proofErr w:type="spellEnd"/>
      <w:r w:rsidRPr="00B031DA" w:rsidR="00B031DA">
        <w:rPr>
          <w:rFonts w:cstheme="minorHAnsi"/>
          <w:i/>
          <w:sz w:val="16"/>
          <w:szCs w:val="16"/>
        </w:rPr>
        <w:t xml:space="preserve">, bedminton, prípadne iné športy, podľa záujmu študentov. Študenti, ktorí sa aktívne venovali basketbalu, </w:t>
      </w:r>
      <w:proofErr w:type="spellStart"/>
      <w:r w:rsidRPr="00B031DA" w:rsidR="00B031DA">
        <w:rPr>
          <w:rFonts w:cstheme="minorHAnsi"/>
          <w:i/>
          <w:sz w:val="16"/>
          <w:szCs w:val="16"/>
        </w:rPr>
        <w:t>florbalu</w:t>
      </w:r>
      <w:proofErr w:type="spellEnd"/>
      <w:r w:rsidRPr="00B031DA" w:rsidR="00B031DA">
        <w:rPr>
          <w:rFonts w:cstheme="minorHAnsi"/>
          <w:i/>
          <w:sz w:val="16"/>
          <w:szCs w:val="16"/>
        </w:rPr>
        <w:t xml:space="preserve">, volejbalu, futbalu, plávaniu, stolnému tenisu a </w:t>
      </w:r>
      <w:proofErr w:type="spellStart"/>
      <w:r w:rsidRPr="00B031DA" w:rsidR="00B031DA">
        <w:rPr>
          <w:rFonts w:cstheme="minorHAnsi"/>
          <w:i/>
          <w:sz w:val="16"/>
          <w:szCs w:val="16"/>
        </w:rPr>
        <w:t>headisu</w:t>
      </w:r>
      <w:proofErr w:type="spellEnd"/>
      <w:r w:rsidRPr="00B031DA" w:rsidR="00B031DA">
        <w:rPr>
          <w:rFonts w:cstheme="minorHAnsi"/>
          <w: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B031DA" w:rsidR="00B031DA">
        <w:rPr>
          <w:rFonts w:cstheme="minorHAnsi"/>
          <w:i/>
          <w:sz w:val="16"/>
          <w:szCs w:val="16"/>
        </w:rPr>
        <w:t>Camping</w:t>
      </w:r>
      <w:proofErr w:type="spellEnd"/>
      <w:r w:rsidRPr="00B031DA" w:rsidR="00B031DA">
        <w:rPr>
          <w:rFonts w:cstheme="minorHAnsi"/>
          <w:i/>
          <w:sz w:val="16"/>
          <w:szCs w:val="16"/>
        </w:rPr>
        <w:t xml:space="preserve"> </w:t>
      </w:r>
      <w:proofErr w:type="spellStart"/>
      <w:r w:rsidRPr="00B031DA" w:rsidR="00B031DA">
        <w:rPr>
          <w:rFonts w:cstheme="minorHAnsi"/>
          <w:i/>
          <w:sz w:val="16"/>
          <w:szCs w:val="16"/>
        </w:rPr>
        <w:t>Pullman</w:t>
      </w:r>
      <w:proofErr w:type="spellEnd"/>
      <w:r w:rsidRPr="00B031DA" w:rsidR="00B031DA">
        <w:rPr>
          <w:rFonts w:cstheme="minorHAnsi"/>
          <w: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B031DA" w:rsidR="00B031DA">
        <w:rPr>
          <w:rFonts w:cstheme="minorHAnsi"/>
          <w:i/>
          <w:sz w:val="16"/>
          <w:szCs w:val="16"/>
        </w:rPr>
        <w:t>Mošonský</w:t>
      </w:r>
      <w:proofErr w:type="spellEnd"/>
      <w:r w:rsidRPr="00B031DA" w:rsidR="00B031DA">
        <w:rPr>
          <w:rFonts w:cstheme="minorHAnsi"/>
          <w: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B031DA" w:rsidR="00B031DA">
        <w:rPr>
          <w:rFonts w:cstheme="minorHAnsi"/>
          <w:i/>
          <w:sz w:val="16"/>
          <w:szCs w:val="16"/>
        </w:rPr>
        <w:t>Jógy</w:t>
      </w:r>
      <w:proofErr w:type="spellEnd"/>
      <w:r w:rsidRPr="00B031DA" w:rsidR="00B031DA">
        <w:rPr>
          <w:rFonts w:cstheme="minorHAnsi"/>
          <w:i/>
          <w:sz w:val="16"/>
          <w:szCs w:val="16"/>
        </w:rPr>
        <w:t xml:space="preserve">. </w:t>
      </w:r>
    </w:p>
    <w:p w:rsidR="00387FD0" w:rsidP="00387FD0" w:rsidRDefault="00387FD0" w14:paraId="4D007E31" w14:textId="4FA3FF74">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 xml:space="preserve">V rámci univerzity existuje aj koncertné teleso a spevokol. Univerzita a fakulta poskytuje pracovníkom a doktorandom možnosť zakúpenia si zľavnených lístkov na rôzne kultúrne podujatia. </w:t>
      </w:r>
    </w:p>
    <w:p w:rsidR="00B031DA" w:rsidP="00B031DA" w:rsidRDefault="00B031DA" w14:paraId="68523653" w14:textId="03C37B33">
      <w:pPr>
        <w:pStyle w:val="Odsekzoznamu"/>
        <w:autoSpaceDE w:val="0"/>
        <w:autoSpaceDN w:val="0"/>
        <w:adjustRightInd w:val="0"/>
        <w:spacing w:after="0" w:line="240" w:lineRule="auto"/>
        <w:ind w:left="360"/>
        <w:jc w:val="both"/>
        <w:rPr>
          <w:rFonts w:cstheme="minorHAnsi"/>
          <w:i/>
          <w:sz w:val="16"/>
          <w:szCs w:val="16"/>
        </w:rPr>
      </w:pPr>
      <w:r w:rsidRPr="00B031DA">
        <w:rPr>
          <w:rFonts w:cstheme="minorHAnsi"/>
          <w:i/>
          <w:sz w:val="16"/>
          <w:szCs w:val="16"/>
        </w:rPr>
        <w:t xml:space="preserve">Univerzitné pastoračné centrum </w:t>
      </w:r>
      <w:proofErr w:type="spellStart"/>
      <w:r w:rsidRPr="00B031DA">
        <w:rPr>
          <w:rFonts w:cstheme="minorHAnsi"/>
          <w:i/>
          <w:sz w:val="16"/>
          <w:szCs w:val="16"/>
        </w:rPr>
        <w:t>bl</w:t>
      </w:r>
      <w:proofErr w:type="spellEnd"/>
      <w:r w:rsidRPr="00B031DA">
        <w:rPr>
          <w:rFonts w:cstheme="minorHAnsi"/>
          <w:i/>
          <w:sz w:val="16"/>
          <w:szCs w:val="16"/>
        </w:rPr>
        <w:t xml:space="preserve">. Jozefa </w:t>
      </w:r>
      <w:proofErr w:type="spellStart"/>
      <w:r w:rsidRPr="00B031DA">
        <w:rPr>
          <w:rFonts w:cstheme="minorHAnsi"/>
          <w:i/>
          <w:sz w:val="16"/>
          <w:szCs w:val="16"/>
        </w:rPr>
        <w:t>Freinademetza</w:t>
      </w:r>
      <w:proofErr w:type="spellEnd"/>
      <w:r w:rsidRPr="00B031DA">
        <w:rPr>
          <w:rFonts w:cstheme="minorHAnsi"/>
          <w:i/>
          <w:sz w:val="16"/>
          <w:szCs w:val="16"/>
        </w:rPr>
        <w:t xml:space="preserve"> UK (</w:t>
      </w:r>
      <w:proofErr w:type="spellStart"/>
      <w:r w:rsidRPr="00B031DA">
        <w:rPr>
          <w:rFonts w:cstheme="minorHAnsi"/>
          <w:i/>
          <w:sz w:val="16"/>
          <w:szCs w:val="16"/>
        </w:rPr>
        <w:t>UPeCe</w:t>
      </w:r>
      <w:proofErr w:type="spellEnd"/>
      <w:r w:rsidRPr="00B031DA">
        <w:rPr>
          <w:rFonts w:cstheme="minorHAnsi"/>
          <w:i/>
          <w:sz w:val="16"/>
          <w:szCs w:val="16"/>
        </w:rPr>
        <w:t xml:space="preserve">) poskytuje možnosti duchovného vyžitia počas štúdia. Okrem duchovného naplnenia </w:t>
      </w:r>
      <w:proofErr w:type="spellStart"/>
      <w:r w:rsidRPr="00B031DA">
        <w:rPr>
          <w:rFonts w:cstheme="minorHAnsi"/>
          <w:i/>
          <w:sz w:val="16"/>
          <w:szCs w:val="16"/>
        </w:rPr>
        <w:t>UPeCe</w:t>
      </w:r>
      <w:proofErr w:type="spellEnd"/>
      <w:r w:rsidRPr="00B031DA">
        <w:rPr>
          <w:rFonts w:cstheme="minorHAnsi"/>
          <w:i/>
          <w:sz w:val="16"/>
          <w:szCs w:val="16"/>
        </w:rPr>
        <w:t xml:space="preserve"> poskytuje aj možnosť využitia svojich priestorov na športové a umelecké aktivity. </w:t>
      </w:r>
    </w:p>
    <w:p w:rsidRPr="00B031DA" w:rsidR="00CC4E15" w:rsidP="00B031DA" w:rsidRDefault="00CC4E15" w14:paraId="7D59FAC9" w14:textId="6AC79A3C">
      <w:pPr>
        <w:pStyle w:val="Odsekzoznamu"/>
        <w:autoSpaceDE w:val="0"/>
        <w:autoSpaceDN w:val="0"/>
        <w:adjustRightInd w:val="0"/>
        <w:spacing w:after="0" w:line="240" w:lineRule="auto"/>
        <w:ind w:left="360"/>
        <w:jc w:val="both"/>
        <w:rPr>
          <w:rFonts w:cstheme="minorHAnsi"/>
          <w:i/>
          <w:sz w:val="16"/>
          <w:szCs w:val="16"/>
        </w:rPr>
      </w:pPr>
      <w:r w:rsidRPr="00CC4E15">
        <w:rPr>
          <w:rFonts w:cstheme="minorHAnsi"/>
          <w:i/>
          <w:sz w:val="16"/>
          <w:szCs w:val="16"/>
        </w:rPr>
        <w:t xml:space="preserve">Študentskí zástupcovia v Akademickom senáte Prírodovedeckej fakulty každoročne spolupracujú na príprave a priebehu Dňa otvorených dverí a </w:t>
      </w:r>
      <w:proofErr w:type="spellStart"/>
      <w:r w:rsidRPr="00CC4E15">
        <w:rPr>
          <w:rFonts w:cstheme="minorHAnsi"/>
          <w:i/>
          <w:sz w:val="16"/>
          <w:szCs w:val="16"/>
        </w:rPr>
        <w:t>popoularizácii</w:t>
      </w:r>
      <w:proofErr w:type="spellEnd"/>
      <w:r w:rsidRPr="00CC4E15">
        <w:rPr>
          <w:rFonts w:cstheme="minorHAnsi"/>
          <w:i/>
          <w:sz w:val="16"/>
          <w:szCs w:val="16"/>
        </w:rPr>
        <w:t xml:space="preserve"> štúdia na fakulte (</w:t>
      </w:r>
      <w:proofErr w:type="spellStart"/>
      <w:r w:rsidRPr="00CC4E15">
        <w:rPr>
          <w:rFonts w:cstheme="minorHAnsi"/>
          <w:i/>
          <w:sz w:val="16"/>
          <w:szCs w:val="16"/>
        </w:rPr>
        <w:t>Roadshow</w:t>
      </w:r>
      <w:proofErr w:type="spellEnd"/>
      <w:r w:rsidRPr="00CC4E15">
        <w:rPr>
          <w:rFonts w:cstheme="minorHAnsi"/>
          <w:i/>
          <w:sz w:val="16"/>
          <w:szCs w:val="16"/>
        </w:rPr>
        <w:t xml:space="preserve"> Kam na vysokú, Profesia </w:t>
      </w:r>
      <w:proofErr w:type="spellStart"/>
      <w:r w:rsidRPr="00CC4E15">
        <w:rPr>
          <w:rFonts w:cstheme="minorHAnsi"/>
          <w:i/>
          <w:sz w:val="16"/>
          <w:szCs w:val="16"/>
        </w:rPr>
        <w:t>Days</w:t>
      </w:r>
      <w:proofErr w:type="spellEnd"/>
      <w:r w:rsidRPr="00CC4E15">
        <w:rPr>
          <w:rFonts w:cstheme="minorHAnsi"/>
          <w:i/>
          <w:sz w:val="16"/>
          <w:szCs w:val="16"/>
        </w:rPr>
        <w:t xml:space="preserve">, veľtrh vysokých škôl </w:t>
      </w:r>
      <w:proofErr w:type="spellStart"/>
      <w:r w:rsidRPr="00CC4E15">
        <w:rPr>
          <w:rFonts w:cstheme="minorHAnsi"/>
          <w:i/>
          <w:sz w:val="16"/>
          <w:szCs w:val="16"/>
        </w:rPr>
        <w:t>Gaudeamus</w:t>
      </w:r>
      <w:proofErr w:type="spellEnd"/>
      <w:r w:rsidRPr="00CC4E15">
        <w:rPr>
          <w:rFonts w:cstheme="minorHAnsi"/>
          <w:i/>
          <w:sz w:val="16"/>
          <w:szCs w:val="16"/>
        </w:rPr>
        <w:t xml:space="preserve">, </w:t>
      </w:r>
      <w:proofErr w:type="spellStart"/>
      <w:r w:rsidRPr="00CC4E15">
        <w:rPr>
          <w:rFonts w:cstheme="minorHAnsi"/>
          <w:i/>
          <w:sz w:val="16"/>
          <w:szCs w:val="16"/>
        </w:rPr>
        <w:t>MiniErazmus</w:t>
      </w:r>
      <w:proofErr w:type="spellEnd"/>
      <w:r w:rsidRPr="00CC4E15">
        <w:rPr>
          <w:rFonts w:cstheme="minorHAnsi"/>
          <w:i/>
          <w:sz w:val="16"/>
          <w:szCs w:val="16"/>
        </w:rPr>
        <w:t xml:space="preserve"> pre stredoškolákov), zapájajú sa do dňa Narcisov, zápisov prvákov. Ďalej študentskí senátori organizujú pre študentov viacero podujatí, ako </w:t>
      </w:r>
      <w:r w:rsidRPr="00CC4E15">
        <w:rPr>
          <w:rFonts w:cstheme="minorHAnsi"/>
          <w:i/>
          <w:sz w:val="16"/>
          <w:szCs w:val="16"/>
        </w:rPr>
        <w:lastRenderedPageBreak/>
        <w:t xml:space="preserve">je Kvapka krvi, Športový deň, Anketa, Beánia </w:t>
      </w:r>
      <w:proofErr w:type="spellStart"/>
      <w:r w:rsidRPr="00CC4E15">
        <w:rPr>
          <w:rFonts w:cstheme="minorHAnsi"/>
          <w:i/>
          <w:sz w:val="16"/>
          <w:szCs w:val="16"/>
        </w:rPr>
        <w:t>PriF</w:t>
      </w:r>
      <w:proofErr w:type="spellEnd"/>
      <w:r w:rsidRPr="00CC4E15">
        <w:rPr>
          <w:rFonts w:cstheme="minorHAnsi"/>
          <w:i/>
          <w:sz w:val="16"/>
          <w:szCs w:val="16"/>
        </w:rPr>
        <w:t xml:space="preserve"> UK a FMFI UK, Vianočná kapustnica a Párty </w:t>
      </w:r>
      <w:proofErr w:type="spellStart"/>
      <w:r w:rsidRPr="00CC4E15">
        <w:rPr>
          <w:rFonts w:cstheme="minorHAnsi"/>
          <w:i/>
          <w:sz w:val="16"/>
          <w:szCs w:val="16"/>
        </w:rPr>
        <w:t>PriF</w:t>
      </w:r>
      <w:proofErr w:type="spellEnd"/>
      <w:r w:rsidRPr="00CC4E15">
        <w:rPr>
          <w:rFonts w:cstheme="minorHAnsi"/>
          <w:i/>
          <w:sz w:val="16"/>
          <w:szCs w:val="16"/>
        </w:rPr>
        <w:t xml:space="preserve"> UK. (</w:t>
      </w:r>
      <w:hyperlink w:history="1" r:id="rId99">
        <w:r w:rsidRPr="00F947E2">
          <w:rPr>
            <w:rStyle w:val="Hypertextovprepojenie"/>
            <w:rFonts w:cstheme="minorHAnsi"/>
            <w:i/>
            <w:sz w:val="16"/>
            <w:szCs w:val="16"/>
          </w:rPr>
          <w:t>https://fns.uniba.sk/studium/studentske-organizacie/scas/zapisnice-a-spravy-o-cinnosti/</w:t>
        </w:r>
      </w:hyperlink>
      <w:r w:rsidRPr="00CC4E15">
        <w:rPr>
          <w:rFonts w:cstheme="minorHAnsi"/>
          <w:i/>
          <w:sz w:val="16"/>
          <w:szCs w:val="16"/>
        </w:rPr>
        <w:t>)</w:t>
      </w:r>
      <w:r>
        <w:rPr>
          <w:rFonts w:cstheme="minorHAnsi"/>
          <w:i/>
          <w:sz w:val="16"/>
          <w:szCs w:val="16"/>
        </w:rPr>
        <w:t xml:space="preserve"> </w:t>
      </w:r>
    </w:p>
    <w:p w:rsidRPr="002E27BC" w:rsidR="007942C7" w:rsidP="007942C7" w:rsidRDefault="007942C7" w14:paraId="757264BC" w14:textId="77777777">
      <w:pPr>
        <w:pStyle w:val="Odsekzoznamu"/>
        <w:autoSpaceDE w:val="0"/>
        <w:autoSpaceDN w:val="0"/>
        <w:adjustRightInd w:val="0"/>
        <w:spacing w:after="0" w:line="240" w:lineRule="auto"/>
        <w:ind w:left="360"/>
        <w:jc w:val="both"/>
        <w:rPr>
          <w:rFonts w:cstheme="minorHAnsi"/>
          <w:sz w:val="16"/>
          <w:szCs w:val="16"/>
        </w:rPr>
      </w:pPr>
    </w:p>
    <w:p w:rsidR="005D3722" w:rsidP="005D3722" w:rsidRDefault="008F0942" w14:paraId="38789D61" w14:textId="12C4C3E2">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Pr="002E27BC" w:rsidR="008F5165">
        <w:rPr>
          <w:rFonts w:cstheme="minorHAnsi"/>
          <w:sz w:val="16"/>
          <w:szCs w:val="16"/>
        </w:rPr>
        <w:t xml:space="preserve">vzdelávania. </w:t>
      </w:r>
    </w:p>
    <w:p w:rsidR="00525F38" w:rsidP="00525F38" w:rsidRDefault="00525F38" w14:paraId="266AF6D0" w14:textId="36D39927">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 xml:space="preserve">Študenti sa môžu zúčastniť medzinárodných </w:t>
      </w:r>
      <w:proofErr w:type="spellStart"/>
      <w:r w:rsidRPr="005F76F3">
        <w:rPr>
          <w:rFonts w:cstheme="minorHAnsi"/>
          <w:i/>
          <w:sz w:val="16"/>
          <w:szCs w:val="16"/>
        </w:rPr>
        <w:t>mobilitných</w:t>
      </w:r>
      <w:proofErr w:type="spellEnd"/>
      <w:r w:rsidRPr="005F76F3">
        <w:rPr>
          <w:rFonts w:cstheme="minorHAnsi"/>
          <w: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w:t>
      </w:r>
      <w:r w:rsidRPr="005F76F3" w:rsidR="00CC4E15">
        <w:rPr>
          <w:rFonts w:cstheme="minorHAnsi"/>
          <w:i/>
          <w:sz w:val="16"/>
          <w:szCs w:val="16"/>
        </w:rPr>
        <w:t>fakulty. V</w:t>
      </w:r>
      <w:r w:rsidRPr="005F76F3">
        <w:rPr>
          <w:rFonts w:cstheme="minorHAnsi"/>
          <w:i/>
          <w:sz w:val="16"/>
          <w:szCs w:val="16"/>
        </w:rPr>
        <w:t xml:space="preserve"> rámci vedeckej práce na vlastných projektoch, prípadne na projektoch školiteľa, bývajú vysielaní na partnerské univerzity a výskumné inštitúcie nielen v rámci Európy, ale aj inde vo svete. V ostatných rokoch to boli najmä BOKU </w:t>
      </w:r>
      <w:proofErr w:type="spellStart"/>
      <w:r w:rsidRPr="005F76F3">
        <w:rPr>
          <w:rFonts w:cstheme="minorHAnsi"/>
          <w:i/>
          <w:sz w:val="16"/>
          <w:szCs w:val="16"/>
        </w:rPr>
        <w:t>Wien</w:t>
      </w:r>
      <w:proofErr w:type="spellEnd"/>
      <w:r w:rsidRPr="005F76F3">
        <w:rPr>
          <w:rFonts w:cstheme="minorHAnsi"/>
          <w:i/>
          <w:sz w:val="16"/>
          <w:szCs w:val="16"/>
        </w:rPr>
        <w:t xml:space="preserve"> v Rakúsku, </w:t>
      </w:r>
      <w:proofErr w:type="spellStart"/>
      <w:r w:rsidRPr="005F76F3">
        <w:rPr>
          <w:rFonts w:cstheme="minorHAnsi"/>
          <w:i/>
          <w:sz w:val="16"/>
          <w:szCs w:val="16"/>
        </w:rPr>
        <w:t>Ruhr-Universität</w:t>
      </w:r>
      <w:proofErr w:type="spellEnd"/>
      <w:r w:rsidRPr="005F76F3">
        <w:rPr>
          <w:rFonts w:cstheme="minorHAnsi"/>
          <w:i/>
          <w:sz w:val="16"/>
          <w:szCs w:val="16"/>
        </w:rPr>
        <w:t xml:space="preserve"> </w:t>
      </w:r>
      <w:proofErr w:type="spellStart"/>
      <w:r w:rsidRPr="005F76F3">
        <w:rPr>
          <w:rFonts w:cstheme="minorHAnsi"/>
          <w:i/>
          <w:sz w:val="16"/>
          <w:szCs w:val="16"/>
        </w:rPr>
        <w:t>Bochum</w:t>
      </w:r>
      <w:proofErr w:type="spellEnd"/>
      <w:r w:rsidRPr="005F76F3">
        <w:rPr>
          <w:rFonts w:cstheme="minorHAnsi"/>
          <w:i/>
          <w:sz w:val="16"/>
          <w:szCs w:val="16"/>
        </w:rPr>
        <w:t xml:space="preserve"> v Nemecku,</w:t>
      </w:r>
      <w:r w:rsidRPr="005F76F3" w:rsidR="004B37FC">
        <w:rPr>
          <w:rFonts w:cstheme="minorHAnsi"/>
          <w:i/>
          <w:sz w:val="16"/>
          <w:szCs w:val="16"/>
        </w:rPr>
        <w:t xml:space="preserve"> Univerzita v Parme v Taliansku a ďalšie.</w:t>
      </w:r>
      <w:r w:rsidRPr="005F76F3">
        <w:rPr>
          <w:rFonts w:cstheme="minorHAnsi"/>
          <w:i/>
          <w:sz w:val="16"/>
          <w:szCs w:val="16"/>
        </w:rPr>
        <w:t xml:space="preserve"> Môžu využívať aj bilaterálne medzinárodné </w:t>
      </w:r>
      <w:proofErr w:type="spellStart"/>
      <w:r w:rsidRPr="005F76F3">
        <w:rPr>
          <w:rFonts w:cstheme="minorHAnsi"/>
          <w:i/>
          <w:sz w:val="16"/>
          <w:szCs w:val="16"/>
        </w:rPr>
        <w:t>mobilitné</w:t>
      </w:r>
      <w:proofErr w:type="spellEnd"/>
      <w:r w:rsidRPr="005F76F3">
        <w:rPr>
          <w:rFonts w:cstheme="minorHAnsi"/>
          <w:i/>
          <w:sz w:val="16"/>
          <w:szCs w:val="16"/>
        </w:rPr>
        <w:t xml:space="preserve"> projekty, napr. cez Slovenskú akademickú informačnú agentúru a Národný štipendijný fond.</w:t>
      </w:r>
    </w:p>
    <w:p w:rsidRPr="005F2A94" w:rsidR="005F2A94" w:rsidP="005F2A94" w:rsidRDefault="005F2A94" w14:paraId="3CD19853" w14:textId="77777777">
      <w:pPr>
        <w:pStyle w:val="Odsekzoznamu"/>
        <w:autoSpaceDE w:val="0"/>
        <w:autoSpaceDN w:val="0"/>
        <w:adjustRightInd w:val="0"/>
        <w:spacing w:after="0" w:line="240" w:lineRule="auto"/>
        <w:ind w:left="360"/>
        <w:jc w:val="both"/>
        <w:rPr>
          <w:rFonts w:cstheme="minorHAnsi"/>
          <w:i/>
          <w:sz w:val="16"/>
          <w:szCs w:val="16"/>
        </w:rPr>
      </w:pPr>
      <w:r w:rsidRPr="005F2A94">
        <w:rPr>
          <w:rFonts w:cstheme="minorHAnsi"/>
          <w: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5F2A94" w:rsidR="005F2A94" w:rsidP="005F2A94" w:rsidRDefault="005F2A94" w14:paraId="4FCD83CA" w14:textId="77777777">
      <w:pPr>
        <w:pStyle w:val="Odsekzoznamu"/>
        <w:autoSpaceDE w:val="0"/>
        <w:autoSpaceDN w:val="0"/>
        <w:adjustRightInd w:val="0"/>
        <w:spacing w:after="0" w:line="240" w:lineRule="auto"/>
        <w:ind w:left="360"/>
        <w:jc w:val="both"/>
        <w:rPr>
          <w:rFonts w:cstheme="minorHAnsi"/>
          <w:i/>
          <w:sz w:val="16"/>
          <w:szCs w:val="16"/>
        </w:rPr>
      </w:pPr>
      <w:r w:rsidRPr="005F2A94">
        <w:rPr>
          <w:rFonts w:cstheme="minorHAnsi"/>
          <w:i/>
          <w:sz w:val="16"/>
          <w:szCs w:val="16"/>
        </w:rPr>
        <w:t>Univerzita Komenského má možnosť vysielať študentov do zahraničia s cieľom štúdia alebo stáže v rámci svojich partnerstiev (</w:t>
      </w:r>
      <w:proofErr w:type="spellStart"/>
      <w:r w:rsidRPr="005F2A94">
        <w:rPr>
          <w:rFonts w:cstheme="minorHAnsi"/>
          <w:i/>
          <w:sz w:val="16"/>
          <w:szCs w:val="16"/>
        </w:rPr>
        <w:t>Utrecht</w:t>
      </w:r>
      <w:proofErr w:type="spellEnd"/>
      <w:r w:rsidRPr="005F2A94">
        <w:rPr>
          <w:rFonts w:cstheme="minorHAnsi"/>
          <w:i/>
          <w:sz w:val="16"/>
          <w:szCs w:val="16"/>
        </w:rPr>
        <w:t xml:space="preserve"> </w:t>
      </w:r>
      <w:proofErr w:type="spellStart"/>
      <w:r w:rsidRPr="005F2A94">
        <w:rPr>
          <w:rFonts w:cstheme="minorHAnsi"/>
          <w:i/>
          <w:sz w:val="16"/>
          <w:szCs w:val="16"/>
        </w:rPr>
        <w:t>Network</w:t>
      </w:r>
      <w:proofErr w:type="spellEnd"/>
      <w:r w:rsidRPr="005F2A94">
        <w:rPr>
          <w:rFonts w:cstheme="minorHAnsi"/>
          <w: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5F2A94">
        <w:rPr>
          <w:rFonts w:cstheme="minorHAnsi"/>
          <w:i/>
          <w:sz w:val="16"/>
          <w:szCs w:val="16"/>
        </w:rPr>
        <w:t>Višegrádsky</w:t>
      </w:r>
      <w:proofErr w:type="spellEnd"/>
      <w:r w:rsidRPr="005F2A94">
        <w:rPr>
          <w:rFonts w:cstheme="minorHAnsi"/>
          <w: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F2A94">
        <w:rPr>
          <w:rFonts w:cstheme="minorHAnsi"/>
          <w:i/>
          <w:sz w:val="16"/>
          <w:szCs w:val="16"/>
        </w:rPr>
        <w:t>Gente</w:t>
      </w:r>
      <w:proofErr w:type="spellEnd"/>
      <w:r w:rsidRPr="005F2A94">
        <w:rPr>
          <w:rFonts w:cstheme="minorHAnsi"/>
          <w:i/>
          <w:sz w:val="16"/>
          <w:szCs w:val="16"/>
        </w:rPr>
        <w:t xml:space="preserve">, Univerzita v </w:t>
      </w:r>
      <w:proofErr w:type="spellStart"/>
      <w:r w:rsidRPr="005F2A94">
        <w:rPr>
          <w:rFonts w:cstheme="minorHAnsi"/>
          <w:i/>
          <w:sz w:val="16"/>
          <w:szCs w:val="16"/>
        </w:rPr>
        <w:t>Groningene</w:t>
      </w:r>
      <w:proofErr w:type="spellEnd"/>
      <w:r w:rsidRPr="005F2A94">
        <w:rPr>
          <w:rFonts w:cstheme="minorHAnsi"/>
          <w:i/>
          <w:sz w:val="16"/>
          <w:szCs w:val="16"/>
        </w:rPr>
        <w:t xml:space="preserve">, Univerzita v </w:t>
      </w:r>
      <w:proofErr w:type="spellStart"/>
      <w:r w:rsidRPr="005F2A94">
        <w:rPr>
          <w:rFonts w:cstheme="minorHAnsi"/>
          <w:i/>
          <w:sz w:val="16"/>
          <w:szCs w:val="16"/>
        </w:rPr>
        <w:t>Göttingene</w:t>
      </w:r>
      <w:proofErr w:type="spellEnd"/>
      <w:r w:rsidRPr="005F2A94">
        <w:rPr>
          <w:rFonts w:cstheme="minorHAnsi"/>
          <w:i/>
          <w:sz w:val="16"/>
          <w:szCs w:val="16"/>
        </w:rPr>
        <w:t xml:space="preserve">, Univerzita v </w:t>
      </w:r>
      <w:proofErr w:type="spellStart"/>
      <w:r w:rsidRPr="005F2A94">
        <w:rPr>
          <w:rFonts w:cstheme="minorHAnsi"/>
          <w:i/>
          <w:sz w:val="16"/>
          <w:szCs w:val="16"/>
        </w:rPr>
        <w:t>Uppsale</w:t>
      </w:r>
      <w:proofErr w:type="spellEnd"/>
      <w:r w:rsidRPr="005F2A94">
        <w:rPr>
          <w:rFonts w:cstheme="minorHAnsi"/>
          <w:i/>
          <w:sz w:val="16"/>
          <w:szCs w:val="16"/>
        </w:rPr>
        <w:t xml:space="preserve">, Univerzita v </w:t>
      </w:r>
      <w:proofErr w:type="spellStart"/>
      <w:r w:rsidRPr="005F2A94">
        <w:rPr>
          <w:rFonts w:cstheme="minorHAnsi"/>
          <w:i/>
          <w:sz w:val="16"/>
          <w:szCs w:val="16"/>
        </w:rPr>
        <w:t>Tartu</w:t>
      </w:r>
      <w:proofErr w:type="spellEnd"/>
      <w:r w:rsidRPr="005F2A94">
        <w:rPr>
          <w:rFonts w:cstheme="minorHAnsi"/>
          <w:i/>
          <w:sz w:val="16"/>
          <w:szCs w:val="16"/>
        </w:rPr>
        <w:t xml:space="preserve">, Írska národná univerzita v </w:t>
      </w:r>
      <w:proofErr w:type="spellStart"/>
      <w:r w:rsidRPr="005F2A94">
        <w:rPr>
          <w:rFonts w:cstheme="minorHAnsi"/>
          <w:i/>
          <w:sz w:val="16"/>
          <w:szCs w:val="16"/>
        </w:rPr>
        <w:t>Galway</w:t>
      </w:r>
      <w:proofErr w:type="spellEnd"/>
      <w:r w:rsidRPr="005F2A94">
        <w:rPr>
          <w:rFonts w:cstheme="minorHAnsi"/>
          <w: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004F2233" w:rsidP="005F2A94" w:rsidRDefault="005F2A94" w14:paraId="09DE0C02" w14:textId="77777777">
      <w:pPr>
        <w:pStyle w:val="Odsekzoznamu"/>
        <w:autoSpaceDE w:val="0"/>
        <w:autoSpaceDN w:val="0"/>
        <w:adjustRightInd w:val="0"/>
        <w:spacing w:after="0" w:line="240" w:lineRule="auto"/>
        <w:ind w:left="360"/>
        <w:jc w:val="both"/>
        <w:rPr>
          <w:rFonts w:cstheme="minorHAnsi"/>
          <w:i/>
          <w:sz w:val="16"/>
          <w:szCs w:val="16"/>
        </w:rPr>
      </w:pPr>
      <w:r w:rsidRPr="005F2A94">
        <w:rPr>
          <w:rFonts w:cstheme="minorHAnsi"/>
          <w: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Pr="005F2A94" w:rsidR="005F2A94" w:rsidP="005F2A94" w:rsidRDefault="00CC2BCE" w14:paraId="004410AF" w14:textId="5BFDD532">
      <w:pPr>
        <w:pStyle w:val="Odsekzoznamu"/>
        <w:autoSpaceDE w:val="0"/>
        <w:autoSpaceDN w:val="0"/>
        <w:adjustRightInd w:val="0"/>
        <w:spacing w:after="0" w:line="240" w:lineRule="auto"/>
        <w:ind w:left="360"/>
        <w:jc w:val="both"/>
        <w:rPr>
          <w:rFonts w:cstheme="minorHAnsi"/>
          <w:i/>
          <w:sz w:val="16"/>
          <w:szCs w:val="16"/>
        </w:rPr>
      </w:pPr>
      <w:hyperlink w:history="1" r:id="rId100">
        <w:r w:rsidRPr="00D47234" w:rsidR="004F2233">
          <w:rPr>
            <w:rStyle w:val="Hypertextovprepojenie"/>
            <w:rFonts w:cstheme="minorHAnsi"/>
            <w:i/>
            <w:sz w:val="16"/>
            <w:szCs w:val="16"/>
          </w:rPr>
          <w:t>https://fns.uniba.sk/medzinarodne-vztahy/zahranicne-mobility-pre-studentov/erasmus-studium/</w:t>
        </w:r>
      </w:hyperlink>
      <w:r w:rsidR="004F2233">
        <w:rPr>
          <w:rFonts w:cstheme="minorHAnsi"/>
          <w:i/>
          <w:sz w:val="16"/>
          <w:szCs w:val="16"/>
        </w:rPr>
        <w:t xml:space="preserve"> </w:t>
      </w:r>
    </w:p>
    <w:p w:rsidRPr="005F2A94" w:rsidR="005F2A94" w:rsidP="005F2A94" w:rsidRDefault="005F2A94" w14:paraId="4E40BA6D" w14:textId="77777777">
      <w:pPr>
        <w:pStyle w:val="Odsekzoznamu"/>
        <w:autoSpaceDE w:val="0"/>
        <w:autoSpaceDN w:val="0"/>
        <w:adjustRightInd w:val="0"/>
        <w:spacing w:after="0" w:line="240" w:lineRule="auto"/>
        <w:ind w:left="360"/>
        <w:jc w:val="both"/>
        <w:rPr>
          <w:rFonts w:cstheme="minorHAnsi"/>
          <w:i/>
          <w:sz w:val="16"/>
          <w:szCs w:val="16"/>
        </w:rPr>
      </w:pPr>
    </w:p>
    <w:p w:rsidRPr="001329EA" w:rsidR="00200599" w:rsidP="00F43F51" w:rsidRDefault="00945BD5" w14:paraId="1A784007" w14:textId="16396D2A">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1329EA" w:rsidP="001329EA" w:rsidRDefault="00200599" w14:paraId="6C23776D" w14:textId="57BDEE62">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w:t>
      </w:r>
      <w:r w:rsidRPr="001329EA" w:rsidR="001329EA">
        <w:rPr>
          <w:rFonts w:cstheme="minorHAnsi"/>
          <w:sz w:val="16"/>
          <w:szCs w:val="16"/>
        </w:rPr>
        <w:t xml:space="preserve"> sú v súlade s pravidelne aktualizovanými podmienkami prijatia na príslušný stupeň štúdia</w:t>
      </w:r>
      <w:r w:rsidR="001329EA">
        <w:rPr>
          <w:rFonts w:cstheme="minorHAnsi"/>
          <w:sz w:val="16"/>
          <w:szCs w:val="16"/>
        </w:rPr>
        <w:t xml:space="preserve"> a sú zverejňované na webovom sídle fakulty:</w:t>
      </w:r>
    </w:p>
    <w:p w:rsidRPr="001329EA" w:rsidR="001329EA" w:rsidP="001329EA" w:rsidRDefault="00CC2BCE" w14:paraId="2C6F1B04" w14:textId="3F06AFF3">
      <w:pPr>
        <w:pStyle w:val="Odsekzoznamu"/>
        <w:autoSpaceDE w:val="0"/>
        <w:autoSpaceDN w:val="0"/>
        <w:adjustRightInd w:val="0"/>
        <w:spacing w:after="0" w:line="240" w:lineRule="auto"/>
        <w:ind w:left="360"/>
        <w:rPr>
          <w:rFonts w:cstheme="minorHAnsi"/>
          <w:sz w:val="16"/>
          <w:szCs w:val="16"/>
        </w:rPr>
      </w:pPr>
      <w:hyperlink w:history="1" r:id="rId101">
        <w:r w:rsidRPr="00D47234" w:rsidR="001329EA">
          <w:rPr>
            <w:rStyle w:val="Hypertextovprepojenie"/>
            <w:rFonts w:cstheme="minorHAnsi"/>
            <w:sz w:val="16"/>
            <w:szCs w:val="16"/>
          </w:rPr>
          <w:t>https://fns.uniba.sk/studium/doktorandi/prijimacie-konanie/</w:t>
        </w:r>
      </w:hyperlink>
      <w:r w:rsidR="001329EA">
        <w:rPr>
          <w:rFonts w:cstheme="minorHAnsi"/>
          <w:sz w:val="16"/>
          <w:szCs w:val="16"/>
        </w:rPr>
        <w:t xml:space="preserve"> </w:t>
      </w:r>
    </w:p>
    <w:p w:rsidRPr="001329EA" w:rsidR="001329EA" w:rsidP="001329EA" w:rsidRDefault="001329EA" w14:paraId="75445D28"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1329EA" w:rsidP="001329EA" w:rsidRDefault="001329EA" w14:paraId="570FEBE2" w14:textId="77777777">
      <w:pPr>
        <w:autoSpaceDE w:val="0"/>
        <w:autoSpaceDN w:val="0"/>
        <w:adjustRightInd w:val="0"/>
        <w:spacing w:after="0" w:line="240" w:lineRule="auto"/>
        <w:rPr>
          <w:rFonts w:cstheme="minorHAnsi"/>
          <w:sz w:val="16"/>
          <w:szCs w:val="16"/>
          <w:highlight w:val="red"/>
        </w:rPr>
      </w:pPr>
    </w:p>
    <w:p w:rsidRPr="00D5310B" w:rsidR="00D5310B" w:rsidP="00C40A25" w:rsidRDefault="00200599" w14:paraId="45B98D99" w14:textId="7693F36A">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Postupy prijímania na štúdium</w:t>
      </w:r>
      <w:r w:rsidRPr="00D5310B" w:rsidR="001D1B0A">
        <w:rPr>
          <w:rFonts w:cstheme="minorHAnsi"/>
          <w:sz w:val="16"/>
          <w:szCs w:val="16"/>
        </w:rPr>
        <w:t xml:space="preserve"> </w:t>
      </w:r>
      <w:r w:rsidR="00D5310B">
        <w:rPr>
          <w:rFonts w:cstheme="minorHAnsi"/>
          <w:sz w:val="16"/>
          <w:szCs w:val="16"/>
        </w:rPr>
        <w:t>s</w:t>
      </w:r>
      <w:r w:rsidRPr="00D5310B" w:rsidR="00D5310B">
        <w:rPr>
          <w:rFonts w:cstheme="minorHAnsi"/>
          <w:sz w:val="16"/>
          <w:szCs w:val="16"/>
        </w:rPr>
        <w:t xml:space="preserve">ú v súlade so Študijným poriadkom </w:t>
      </w:r>
      <w:proofErr w:type="spellStart"/>
      <w:r w:rsidRPr="00D5310B" w:rsidR="00D5310B">
        <w:rPr>
          <w:rFonts w:cstheme="minorHAnsi"/>
          <w:sz w:val="16"/>
          <w:szCs w:val="16"/>
        </w:rPr>
        <w:t>PriF</w:t>
      </w:r>
      <w:proofErr w:type="spellEnd"/>
      <w:r w:rsidRPr="00D5310B" w:rsidR="00D5310B">
        <w:rPr>
          <w:rFonts w:cstheme="minorHAnsi"/>
          <w:sz w:val="16"/>
          <w:szCs w:val="16"/>
        </w:rPr>
        <w:t xml:space="preserve"> UK</w:t>
      </w:r>
      <w:r w:rsidR="00D5310B">
        <w:rPr>
          <w:rFonts w:cstheme="minorHAnsi"/>
          <w:sz w:val="16"/>
          <w:szCs w:val="16"/>
        </w:rPr>
        <w:t xml:space="preserve"> </w:t>
      </w:r>
      <w:r w:rsidRPr="00D5310B" w:rsidR="00D5310B">
        <w:rPr>
          <w:rFonts w:cstheme="minorHAnsi"/>
          <w:sz w:val="16"/>
          <w:szCs w:val="16"/>
        </w:rPr>
        <w:t>(Vnútorný predpis č. 6/2020) a</w:t>
      </w:r>
      <w:r w:rsidR="00D5310B">
        <w:rPr>
          <w:rFonts w:cstheme="minorHAnsi"/>
          <w:sz w:val="16"/>
          <w:szCs w:val="16"/>
        </w:rPr>
        <w:t xml:space="preserve"> sú</w:t>
      </w:r>
      <w:r w:rsidRPr="00D5310B" w:rsidR="00D5310B">
        <w:rPr>
          <w:rFonts w:cstheme="minorHAnsi"/>
          <w:sz w:val="16"/>
          <w:szCs w:val="16"/>
        </w:rPr>
        <w:t xml:space="preserve"> dostupné v</w:t>
      </w:r>
      <w:r w:rsidR="00D5310B">
        <w:rPr>
          <w:rFonts w:cstheme="minorHAnsi"/>
          <w:sz w:val="16"/>
          <w:szCs w:val="16"/>
        </w:rPr>
        <w:t> </w:t>
      </w:r>
      <w:r w:rsidRPr="00D5310B" w:rsidR="00D5310B">
        <w:rPr>
          <w:rFonts w:cstheme="minorHAnsi"/>
          <w:sz w:val="16"/>
          <w:szCs w:val="16"/>
        </w:rPr>
        <w:t xml:space="preserve">aktualizovaných podmienkach a zásadách prijímacieho konania na </w:t>
      </w:r>
      <w:proofErr w:type="spellStart"/>
      <w:r w:rsidRPr="00D5310B" w:rsidR="00D5310B">
        <w:rPr>
          <w:rFonts w:cstheme="minorHAnsi"/>
          <w:sz w:val="16"/>
          <w:szCs w:val="16"/>
        </w:rPr>
        <w:t>PriF</w:t>
      </w:r>
      <w:proofErr w:type="spellEnd"/>
      <w:r w:rsidRPr="00D5310B" w:rsidR="00D5310B">
        <w:rPr>
          <w:rFonts w:cstheme="minorHAnsi"/>
          <w:sz w:val="16"/>
          <w:szCs w:val="16"/>
        </w:rPr>
        <w:t xml:space="preserve"> UK.</w:t>
      </w:r>
    </w:p>
    <w:p w:rsidR="001D1B0A" w:rsidP="001D1B0A" w:rsidRDefault="00CC2BCE" w14:paraId="63C57BF4" w14:textId="3093BC3E">
      <w:pPr>
        <w:pStyle w:val="Odsekzoznamu"/>
        <w:autoSpaceDE w:val="0"/>
        <w:autoSpaceDN w:val="0"/>
        <w:adjustRightInd w:val="0"/>
        <w:spacing w:after="0" w:line="240" w:lineRule="auto"/>
        <w:ind w:left="360"/>
        <w:rPr>
          <w:rFonts w:cstheme="minorHAnsi"/>
          <w:sz w:val="16"/>
          <w:szCs w:val="16"/>
        </w:rPr>
      </w:pPr>
      <w:hyperlink w:history="1" r:id="rId102">
        <w:r w:rsidRPr="00D47234" w:rsidR="001D1B0A">
          <w:rPr>
            <w:rStyle w:val="Hypertextovprepojenie"/>
            <w:rFonts w:cstheme="minorHAnsi"/>
            <w:sz w:val="16"/>
            <w:szCs w:val="16"/>
          </w:rPr>
          <w:t>https://fns.uniba.sk/studium/doktorandi/prijimacie-konanie/</w:t>
        </w:r>
      </w:hyperlink>
      <w:r w:rsidR="001D1B0A">
        <w:rPr>
          <w:rFonts w:cstheme="minorHAnsi"/>
          <w:sz w:val="16"/>
          <w:szCs w:val="16"/>
        </w:rPr>
        <w:t xml:space="preserve"> </w:t>
      </w:r>
    </w:p>
    <w:p w:rsidRPr="001329EA" w:rsidR="00D5310B" w:rsidP="001D1B0A" w:rsidRDefault="00CC2BCE" w14:paraId="2EA965A6" w14:textId="3A60927D">
      <w:pPr>
        <w:pStyle w:val="Odsekzoznamu"/>
        <w:autoSpaceDE w:val="0"/>
        <w:autoSpaceDN w:val="0"/>
        <w:adjustRightInd w:val="0"/>
        <w:spacing w:after="0" w:line="240" w:lineRule="auto"/>
        <w:ind w:left="360"/>
        <w:rPr>
          <w:rFonts w:cstheme="minorHAnsi"/>
          <w:sz w:val="16"/>
          <w:szCs w:val="16"/>
        </w:rPr>
      </w:pPr>
      <w:hyperlink w:history="1" r:id="rId103">
        <w:r w:rsidRPr="00D47234" w:rsidR="00D5310B">
          <w:rPr>
            <w:rStyle w:val="Hypertextovprepojenie"/>
            <w:rFonts w:cstheme="minorHAnsi"/>
            <w:sz w:val="16"/>
            <w:szCs w:val="16"/>
          </w:rPr>
          <w:t>https://fns.uniba.sk/studium/doktorandi/prijimacie-konanie/prijimacie-konanie-na-doktorandske-studium/</w:t>
        </w:r>
      </w:hyperlink>
      <w:r w:rsidR="00D5310B">
        <w:rPr>
          <w:rFonts w:cstheme="minorHAnsi"/>
          <w:sz w:val="16"/>
          <w:szCs w:val="16"/>
        </w:rPr>
        <w:t xml:space="preserve"> </w:t>
      </w:r>
    </w:p>
    <w:p w:rsidRPr="001D1B0A" w:rsidR="001D1B0A" w:rsidP="001D1B0A" w:rsidRDefault="001D1B0A" w14:paraId="42843BA4" w14:textId="77777777">
      <w:pPr>
        <w:autoSpaceDE w:val="0"/>
        <w:autoSpaceDN w:val="0"/>
        <w:adjustRightInd w:val="0"/>
        <w:spacing w:after="0" w:line="240" w:lineRule="auto"/>
        <w:rPr>
          <w:rFonts w:cstheme="minorHAnsi"/>
          <w:sz w:val="16"/>
          <w:szCs w:val="16"/>
          <w:highlight w:val="red"/>
        </w:rPr>
      </w:pPr>
    </w:p>
    <w:p w:rsidRPr="002E5197" w:rsidR="00200599" w:rsidP="00200599" w:rsidRDefault="00200599" w14:paraId="18B37EA5" w14:textId="71F9D544">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w:t>
      </w:r>
      <w:r w:rsidRPr="002E5197" w:rsidR="00910044">
        <w:rPr>
          <w:rFonts w:cstheme="minorHAnsi"/>
          <w:sz w:val="16"/>
          <w:szCs w:val="16"/>
        </w:rPr>
        <w:t xml:space="preserve">obdobie. </w:t>
      </w:r>
    </w:p>
    <w:p w:rsidR="00200599" w:rsidP="002E5197" w:rsidRDefault="00470477" w14:paraId="13ABFA4A" w14:textId="17A9E005">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470477" w:rsidP="002E5197" w:rsidRDefault="00470477" w14:paraId="0CB9E659"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470477" w:rsidP="00470477" w:rsidRDefault="00470477" w14:paraId="52C68CF1"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200599" w:rsidP="00200599" w:rsidRDefault="00200599" w14:paraId="19EABE8F" w14:textId="341DA838">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200599" w:rsidP="00200599" w:rsidRDefault="00200599" w14:paraId="1AC93C5B" w14:textId="393AD80E">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511E1F" w:rsidP="00511E1F" w:rsidRDefault="00511E1F" w14:paraId="00821B09" w14:textId="770B5CF9">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511E1F" w:rsidP="00511E1F" w:rsidRDefault="00511E1F" w14:paraId="1A53E976"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511E1F" w:rsidP="00511E1F" w:rsidRDefault="00511E1F" w14:paraId="20300865"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511E1F" w:rsidP="00511E1F" w:rsidRDefault="00CC2BCE" w14:paraId="6DBED654" w14:textId="0C222F0F">
      <w:pPr>
        <w:autoSpaceDE w:val="0"/>
        <w:autoSpaceDN w:val="0"/>
        <w:adjustRightInd w:val="0"/>
        <w:spacing w:after="0" w:line="240" w:lineRule="auto"/>
        <w:ind w:left="360"/>
        <w:jc w:val="both"/>
        <w:rPr>
          <w:rFonts w:cstheme="minorHAnsi"/>
          <w:sz w:val="16"/>
          <w:szCs w:val="16"/>
        </w:rPr>
      </w:pPr>
      <w:hyperlink w:history="1" r:id="rId104">
        <w:r w:rsidRPr="00D47234" w:rsidR="0071123C">
          <w:rPr>
            <w:rStyle w:val="Hypertextovprepojenie"/>
            <w:rFonts w:cstheme="minorHAnsi"/>
            <w:sz w:val="16"/>
            <w:szCs w:val="16"/>
          </w:rPr>
          <w:t>https://anketa.uniba.sk/fns/</w:t>
        </w:r>
      </w:hyperlink>
      <w:r w:rsidR="0071123C">
        <w:rPr>
          <w:rFonts w:cstheme="minorHAnsi"/>
          <w:sz w:val="16"/>
          <w:szCs w:val="16"/>
        </w:rPr>
        <w:t xml:space="preserve"> </w:t>
      </w:r>
    </w:p>
    <w:p w:rsidR="00511E1F" w:rsidP="00511E1F" w:rsidRDefault="00511E1F" w14:paraId="46466DD9" w14:textId="16F0FD98">
      <w:pPr>
        <w:autoSpaceDE w:val="0"/>
        <w:autoSpaceDN w:val="0"/>
        <w:adjustRightInd w:val="0"/>
        <w:spacing w:after="0" w:line="240" w:lineRule="auto"/>
        <w:rPr>
          <w:rFonts w:cstheme="minorHAnsi"/>
          <w:sz w:val="16"/>
          <w:szCs w:val="16"/>
          <w:highlight w:val="red"/>
        </w:rPr>
      </w:pPr>
    </w:p>
    <w:p w:rsidRPr="0071123C" w:rsidR="00F43F51" w:rsidP="003E2102" w:rsidRDefault="00200599" w14:paraId="0577CB6C" w14:textId="5B147858">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w:t>
      </w:r>
      <w:r w:rsidRPr="0071123C" w:rsidR="00DD4B38">
        <w:rPr>
          <w:rFonts w:cstheme="minorHAnsi"/>
          <w:sz w:val="16"/>
          <w:szCs w:val="16"/>
        </w:rPr>
        <w:t>a</w:t>
      </w:r>
      <w:r w:rsidRPr="0071123C" w:rsidR="00910044">
        <w:rPr>
          <w:rFonts w:cstheme="minorHAnsi"/>
          <w:sz w:val="16"/>
          <w:szCs w:val="16"/>
        </w:rPr>
        <w:t xml:space="preserve"> súvisiace opatrenia na zvyšovania </w:t>
      </w:r>
      <w:r w:rsidRPr="0071123C">
        <w:rPr>
          <w:rFonts w:cstheme="minorHAnsi"/>
          <w:sz w:val="16"/>
          <w:szCs w:val="16"/>
        </w:rPr>
        <w:t>kvalit</w:t>
      </w:r>
      <w:r w:rsidRPr="0071123C" w:rsidR="00910044">
        <w:rPr>
          <w:rFonts w:cstheme="minorHAnsi"/>
          <w:sz w:val="16"/>
          <w:szCs w:val="16"/>
        </w:rPr>
        <w:t>y</w:t>
      </w:r>
      <w:r w:rsidRPr="0071123C">
        <w:rPr>
          <w:rFonts w:cstheme="minorHAnsi"/>
          <w:sz w:val="16"/>
          <w:szCs w:val="16"/>
        </w:rPr>
        <w:t xml:space="preserve"> študijného programu. </w:t>
      </w:r>
    </w:p>
    <w:p w:rsidRPr="0071123C" w:rsidR="0071123C" w:rsidP="0071123C" w:rsidRDefault="0071123C" w14:paraId="6BE2F6D8" w14:textId="544274C1">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Pr="001148B1" w:rsidR="001E0EF2">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71123C" w:rsidP="0071123C" w:rsidRDefault="0071123C" w14:paraId="61678761" w14:textId="77777777">
      <w:pPr>
        <w:autoSpaceDE w:val="0"/>
        <w:autoSpaceDN w:val="0"/>
        <w:adjustRightInd w:val="0"/>
        <w:spacing w:after="0" w:line="240" w:lineRule="auto"/>
        <w:rPr>
          <w:rFonts w:cstheme="minorHAnsi"/>
          <w:sz w:val="16"/>
          <w:szCs w:val="16"/>
        </w:rPr>
      </w:pPr>
    </w:p>
    <w:p w:rsidRPr="0071123C" w:rsidR="00FF2726" w:rsidP="00FF2726" w:rsidRDefault="00FF2726" w14:paraId="0849D519" w14:textId="2916A00D">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w:t>
      </w:r>
      <w:r w:rsidRPr="0071123C" w:rsidR="00036941">
        <w:rPr>
          <w:rFonts w:cstheme="minorHAnsi"/>
          <w:sz w:val="16"/>
          <w:szCs w:val="16"/>
        </w:rPr>
        <w:t xml:space="preserve">väzby </w:t>
      </w:r>
      <w:r w:rsidRPr="0071123C">
        <w:rPr>
          <w:rFonts w:cstheme="minorHAnsi"/>
          <w:sz w:val="16"/>
          <w:szCs w:val="16"/>
        </w:rPr>
        <w:t xml:space="preserve">absolventov a súvisiace opatrenia na zvyšovania kvality študijného programu. </w:t>
      </w:r>
    </w:p>
    <w:p w:rsidRPr="001148B1" w:rsidR="001E0EF2" w:rsidP="001E0EF2" w:rsidRDefault="001E0EF2" w14:paraId="225836C6" w14:textId="77777777">
      <w:pPr>
        <w:autoSpaceDE w:val="0"/>
        <w:autoSpaceDN w:val="0"/>
        <w:adjustRightInd w:val="0"/>
        <w:spacing w:after="0" w:line="240" w:lineRule="auto"/>
        <w:ind w:left="360"/>
        <w:jc w:val="both"/>
        <w:rPr>
          <w:rFonts w:cstheme="minorHAnsi"/>
          <w:sz w:val="16"/>
          <w:szCs w:val="16"/>
        </w:rPr>
      </w:pPr>
      <w:r w:rsidRPr="001148B1">
        <w:rPr>
          <w:rFonts w:cstheme="minorHAnsi"/>
          <w:sz w:val="16"/>
          <w:szCs w:val="16"/>
        </w:rPr>
        <w:lastRenderedPageBreak/>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1148B1" w:rsidR="001E0EF2" w:rsidP="001E0EF2" w:rsidRDefault="001E0EF2" w14:paraId="2D3A1C6D" w14:textId="77777777">
      <w:pPr>
        <w:autoSpaceDE w:val="0"/>
        <w:autoSpaceDN w:val="0"/>
        <w:adjustRightInd w:val="0"/>
        <w:spacing w:after="0" w:line="240" w:lineRule="auto"/>
        <w:ind w:left="360"/>
        <w:jc w:val="both"/>
        <w:rPr>
          <w:rFonts w:cstheme="minorHAnsi"/>
          <w:sz w:val="16"/>
          <w:szCs w:val="16"/>
        </w:rPr>
      </w:pPr>
      <w:r w:rsidRPr="001148B1">
        <w:rPr>
          <w:rFonts w:cstheme="minorHAnsi"/>
          <w:sz w:val="16"/>
          <w:szCs w:val="16"/>
        </w:rPr>
        <w:t>V súčasnosti je pre absolventov prístupná online anketa o uplatnení absolventov po štúdiu.</w:t>
      </w:r>
    </w:p>
    <w:p w:rsidRPr="001148B1" w:rsidR="001E0EF2" w:rsidP="001E0EF2" w:rsidRDefault="00CC2BCE" w14:paraId="29615AEA" w14:textId="77777777">
      <w:pPr>
        <w:autoSpaceDE w:val="0"/>
        <w:autoSpaceDN w:val="0"/>
        <w:adjustRightInd w:val="0"/>
        <w:spacing w:after="0" w:line="240" w:lineRule="auto"/>
        <w:ind w:left="360"/>
        <w:jc w:val="both"/>
        <w:rPr>
          <w:rFonts w:cstheme="minorHAnsi"/>
          <w:sz w:val="16"/>
          <w:szCs w:val="16"/>
        </w:rPr>
      </w:pPr>
      <w:hyperlink w:history="1" r:id="rId105">
        <w:r w:rsidRPr="001148B1" w:rsidR="001E0EF2">
          <w:rPr>
            <w:rStyle w:val="Hypertextovprepojenie"/>
            <w:rFonts w:cstheme="minorHAnsi"/>
            <w:sz w:val="16"/>
            <w:szCs w:val="16"/>
          </w:rPr>
          <w:t>https://docs.google.com/forms/d/e/1FAIpQLSf4GOcFGNBneMP-gfOsd-hIpRf7b_z059qsDIakT-YEMp-HYg/viewform?gxids=7628</w:t>
        </w:r>
      </w:hyperlink>
    </w:p>
    <w:p w:rsidRPr="0071123C" w:rsidR="001E0EF2" w:rsidP="0071123C" w:rsidRDefault="001E0EF2" w14:paraId="7C487FF5" w14:textId="77777777">
      <w:pPr>
        <w:pStyle w:val="Odsekzoznamu"/>
        <w:autoSpaceDE w:val="0"/>
        <w:autoSpaceDN w:val="0"/>
        <w:adjustRightInd w:val="0"/>
        <w:spacing w:after="0" w:line="240" w:lineRule="auto"/>
        <w:ind w:left="360"/>
        <w:rPr>
          <w:rFonts w:cstheme="minorHAnsi"/>
          <w:sz w:val="16"/>
          <w:szCs w:val="16"/>
        </w:rPr>
      </w:pPr>
    </w:p>
    <w:p w:rsidRPr="000F2ABE" w:rsidR="00E55AA8" w:rsidP="003E2102" w:rsidRDefault="00B04F60" w14:paraId="6C1AFD2F" w14:textId="04F0FD70">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w:t>
      </w:r>
      <w:r w:rsidRPr="0071123C" w:rsidR="006F3648">
        <w:rPr>
          <w:rFonts w:cstheme="minorHAnsi"/>
          <w:b/>
          <w:sz w:val="16"/>
          <w:szCs w:val="16"/>
        </w:rPr>
        <w:t xml:space="preserve">ďalšie </w:t>
      </w:r>
      <w:r w:rsidRPr="0071123C">
        <w:rPr>
          <w:rFonts w:cstheme="minorHAnsi"/>
          <w:b/>
          <w:sz w:val="16"/>
          <w:szCs w:val="16"/>
        </w:rPr>
        <w:t>relevantn</w:t>
      </w:r>
      <w:r w:rsidRPr="0071123C" w:rsidR="00EC50D8">
        <w:rPr>
          <w:rFonts w:cstheme="minorHAnsi"/>
          <w:b/>
          <w:sz w:val="16"/>
          <w:szCs w:val="16"/>
        </w:rPr>
        <w:t>é vnútorné predpisy</w:t>
      </w:r>
      <w:r w:rsidRPr="0071123C" w:rsidR="006F3648">
        <w:rPr>
          <w:rFonts w:cstheme="minorHAnsi"/>
          <w:b/>
          <w:sz w:val="16"/>
          <w:szCs w:val="16"/>
        </w:rPr>
        <w:t xml:space="preserve"> </w:t>
      </w:r>
      <w:r w:rsidRPr="0071123C" w:rsidR="006E5DE2">
        <w:rPr>
          <w:rFonts w:cstheme="minorHAnsi"/>
          <w:b/>
          <w:sz w:val="16"/>
          <w:szCs w:val="16"/>
        </w:rPr>
        <w:t xml:space="preserve">a informácie </w:t>
      </w:r>
      <w:r w:rsidRPr="0071123C" w:rsidR="006F3648">
        <w:rPr>
          <w:rFonts w:cstheme="minorHAnsi"/>
          <w:b/>
          <w:sz w:val="16"/>
          <w:szCs w:val="16"/>
        </w:rPr>
        <w:t>týkajúce sa štúdia alebo študenta študijného programu</w:t>
      </w:r>
      <w:r w:rsidRPr="0071123C" w:rsidR="00572B80">
        <w:rPr>
          <w:rFonts w:cstheme="minorHAnsi"/>
          <w:b/>
          <w:sz w:val="16"/>
          <w:szCs w:val="16"/>
        </w:rPr>
        <w:t xml:space="preserve"> </w:t>
      </w:r>
      <w:r w:rsidRPr="0071123C" w:rsidR="00572B80">
        <w:rPr>
          <w:rFonts w:cstheme="minorHAnsi"/>
          <w:bCs/>
          <w:sz w:val="16"/>
          <w:szCs w:val="16"/>
        </w:rPr>
        <w:t xml:space="preserve">(napr. sprievodca štúdiom, ubytovacie poriadky, </w:t>
      </w:r>
      <w:r w:rsidRPr="0071123C" w:rsidR="00897EF5">
        <w:rPr>
          <w:rFonts w:cstheme="minorHAnsi"/>
          <w:bCs/>
          <w:sz w:val="16"/>
          <w:szCs w:val="16"/>
        </w:rPr>
        <w:t xml:space="preserve">smernica o </w:t>
      </w:r>
      <w:r w:rsidRPr="0071123C" w:rsidR="00D55264">
        <w:rPr>
          <w:rFonts w:cstheme="minorHAnsi"/>
          <w:bCs/>
          <w:sz w:val="16"/>
          <w:szCs w:val="16"/>
        </w:rPr>
        <w:t>poplatk</w:t>
      </w:r>
      <w:r w:rsidRPr="0071123C" w:rsidR="00897EF5">
        <w:rPr>
          <w:rFonts w:cstheme="minorHAnsi"/>
          <w:bCs/>
          <w:sz w:val="16"/>
          <w:szCs w:val="16"/>
        </w:rPr>
        <w:t>och</w:t>
      </w:r>
      <w:r w:rsidRPr="0071123C" w:rsidR="00D43C84">
        <w:rPr>
          <w:rFonts w:cstheme="minorHAnsi"/>
          <w:bCs/>
          <w:sz w:val="16"/>
          <w:szCs w:val="16"/>
        </w:rPr>
        <w:t xml:space="preserve">, </w:t>
      </w:r>
      <w:r w:rsidRPr="0071123C" w:rsidR="00897EF5">
        <w:rPr>
          <w:rFonts w:cstheme="minorHAnsi"/>
          <w:bCs/>
          <w:sz w:val="16"/>
          <w:szCs w:val="16"/>
        </w:rPr>
        <w:t xml:space="preserve">usmernenia pre </w:t>
      </w:r>
      <w:r w:rsidRPr="0071123C" w:rsidR="00D43C84">
        <w:rPr>
          <w:rFonts w:cstheme="minorHAnsi"/>
          <w:bCs/>
          <w:sz w:val="16"/>
          <w:szCs w:val="16"/>
        </w:rPr>
        <w:t>študentské pôžičky</w:t>
      </w:r>
      <w:r w:rsidRPr="0071123C" w:rsidR="00D55264">
        <w:rPr>
          <w:rFonts w:cstheme="minorHAnsi"/>
          <w:bCs/>
          <w:sz w:val="16"/>
          <w:szCs w:val="16"/>
        </w:rPr>
        <w:t xml:space="preserve"> a podobne). </w:t>
      </w:r>
    </w:p>
    <w:p w:rsidR="000F2ABE" w:rsidP="000F2ABE" w:rsidRDefault="000F2ABE" w14:paraId="2C376371" w14:textId="7762C5CB">
      <w:pPr>
        <w:spacing w:after="0" w:line="240" w:lineRule="auto"/>
        <w:rPr>
          <w:rFonts w:cstheme="minorHAnsi"/>
          <w:b/>
          <w:sz w:val="16"/>
          <w:szCs w:val="16"/>
        </w:rPr>
      </w:pPr>
    </w:p>
    <w:p w:rsidRPr="000F2ABE" w:rsidR="000F2ABE" w:rsidP="000F2ABE" w:rsidRDefault="000F2ABE" w14:paraId="3AA89D12"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0F2ABE" w:rsidP="000F2ABE" w:rsidRDefault="00CC2BCE" w14:paraId="719E8D5C" w14:textId="1C9493D2">
      <w:pPr>
        <w:spacing w:after="0" w:line="240" w:lineRule="auto"/>
        <w:ind w:left="360"/>
        <w:rPr>
          <w:rFonts w:cstheme="minorHAnsi"/>
          <w:bCs/>
          <w:sz w:val="16"/>
          <w:szCs w:val="16"/>
        </w:rPr>
      </w:pPr>
      <w:hyperlink w:history="1" r:id="rId106">
        <w:r w:rsidRPr="00D47234" w:rsidR="000F2ABE">
          <w:rPr>
            <w:rStyle w:val="Hypertextovprepojenie"/>
            <w:rFonts w:cstheme="minorHAnsi"/>
            <w:bCs/>
            <w:sz w:val="16"/>
            <w:szCs w:val="16"/>
          </w:rPr>
          <w:t>https://fns.uniba.sk/fileadmin/prif/zahranicie/2020-2021/STUDY_GUIDE_FNS_CU_2020.pdf</w:t>
        </w:r>
      </w:hyperlink>
      <w:r w:rsidR="000F2ABE">
        <w:rPr>
          <w:rFonts w:cstheme="minorHAnsi"/>
          <w:bCs/>
          <w:sz w:val="16"/>
          <w:szCs w:val="16"/>
        </w:rPr>
        <w:t xml:space="preserve"> </w:t>
      </w:r>
    </w:p>
    <w:p w:rsidRPr="000F2ABE" w:rsidR="000F2ABE" w:rsidP="000F2ABE" w:rsidRDefault="00CC2BCE" w14:paraId="609130CE" w14:textId="7253ED77">
      <w:pPr>
        <w:spacing w:after="0" w:line="240" w:lineRule="auto"/>
        <w:ind w:left="360"/>
        <w:rPr>
          <w:rFonts w:cstheme="minorHAnsi"/>
          <w:bCs/>
          <w:sz w:val="16"/>
          <w:szCs w:val="16"/>
        </w:rPr>
      </w:pPr>
      <w:hyperlink w:history="1" r:id="rId107">
        <w:r w:rsidRPr="00D47234" w:rsidR="000F2ABE">
          <w:rPr>
            <w:rStyle w:val="Hypertextovprepojenie"/>
            <w:rFonts w:cstheme="minorHAnsi"/>
            <w:bCs/>
            <w:sz w:val="16"/>
            <w:szCs w:val="16"/>
          </w:rPr>
          <w:t>https://fns.uniba.sk/studium/studentske-organizacie/scas/prirucka-pre-prvakov/</w:t>
        </w:r>
      </w:hyperlink>
      <w:r w:rsidR="000F2ABE">
        <w:rPr>
          <w:rFonts w:cstheme="minorHAnsi"/>
          <w:bCs/>
          <w:sz w:val="16"/>
          <w:szCs w:val="16"/>
        </w:rPr>
        <w:t xml:space="preserve"> </w:t>
      </w:r>
    </w:p>
    <w:p w:rsidRPr="000F2ABE" w:rsidR="000F2ABE" w:rsidP="000F2ABE" w:rsidRDefault="000F2ABE" w14:paraId="3D0A48AB" w14:textId="77777777">
      <w:pPr>
        <w:spacing w:after="0" w:line="240" w:lineRule="auto"/>
        <w:ind w:left="360"/>
        <w:rPr>
          <w:rFonts w:cstheme="minorHAnsi"/>
          <w:bCs/>
          <w:sz w:val="16"/>
          <w:szCs w:val="16"/>
        </w:rPr>
      </w:pPr>
    </w:p>
    <w:p w:rsidRPr="001148B1" w:rsidR="001E0EF2" w:rsidP="001E0EF2" w:rsidRDefault="001E0EF2" w14:paraId="1A524309" w14:textId="77777777">
      <w:pPr>
        <w:spacing w:after="0" w:line="240" w:lineRule="auto"/>
        <w:ind w:left="360"/>
        <w:rPr>
          <w:rFonts w:cstheme="minorHAnsi"/>
          <w:bCs/>
          <w:i/>
          <w:iCs/>
          <w:sz w:val="16"/>
          <w:szCs w:val="16"/>
        </w:rPr>
      </w:pPr>
      <w:r w:rsidRPr="001148B1">
        <w:rPr>
          <w:rFonts w:cstheme="minorHAnsi"/>
          <w:bCs/>
          <w:i/>
          <w:iCs/>
          <w:sz w:val="16"/>
          <w:szCs w:val="16"/>
        </w:rPr>
        <w:t>Ubytovanie študentov</w:t>
      </w:r>
    </w:p>
    <w:p w:rsidRPr="001148B1" w:rsidR="001E0EF2" w:rsidP="001E0EF2" w:rsidRDefault="00CC2BCE" w14:paraId="60E2653E" w14:textId="77777777">
      <w:pPr>
        <w:spacing w:after="0" w:line="240" w:lineRule="auto"/>
        <w:ind w:left="360"/>
        <w:rPr>
          <w:rFonts w:cstheme="minorHAnsi"/>
          <w:bCs/>
          <w:i/>
          <w:iCs/>
          <w:sz w:val="16"/>
          <w:szCs w:val="16"/>
        </w:rPr>
      </w:pPr>
      <w:hyperlink w:history="1" r:id="rId108">
        <w:r w:rsidRPr="001148B1" w:rsidR="001E0EF2">
          <w:rPr>
            <w:rStyle w:val="Hypertextovprepojenie"/>
            <w:rFonts w:cstheme="minorHAnsi"/>
            <w:bCs/>
            <w:i/>
            <w:iCs/>
            <w:sz w:val="16"/>
            <w:szCs w:val="16"/>
          </w:rPr>
          <w:t>https://uniba.sk/studujnauk/byvajnauk/</w:t>
        </w:r>
      </w:hyperlink>
      <w:r w:rsidRPr="001148B1" w:rsidR="001E0EF2">
        <w:rPr>
          <w:rFonts w:cstheme="minorHAnsi"/>
          <w:bCs/>
          <w:i/>
          <w:iCs/>
          <w:sz w:val="16"/>
          <w:szCs w:val="16"/>
        </w:rPr>
        <w:t xml:space="preserve"> </w:t>
      </w:r>
    </w:p>
    <w:p w:rsidRPr="001148B1" w:rsidR="001E0EF2" w:rsidP="001E0EF2" w:rsidRDefault="00CC2BCE" w14:paraId="6852E578" w14:textId="77777777">
      <w:pPr>
        <w:spacing w:after="0" w:line="240" w:lineRule="auto"/>
        <w:ind w:left="360"/>
        <w:rPr>
          <w:rFonts w:cstheme="minorHAnsi"/>
          <w:bCs/>
          <w:i/>
          <w:iCs/>
          <w:sz w:val="16"/>
          <w:szCs w:val="16"/>
        </w:rPr>
      </w:pPr>
      <w:hyperlink w:history="1" r:id="rId109">
        <w:r w:rsidRPr="001148B1" w:rsidR="001E0EF2">
          <w:rPr>
            <w:rStyle w:val="Hypertextovprepojenie"/>
            <w:rFonts w:cstheme="minorHAnsi"/>
            <w:bCs/>
            <w:i/>
            <w:iCs/>
            <w:sz w:val="16"/>
            <w:szCs w:val="16"/>
          </w:rPr>
          <w:t>https://uniba.sk/ubytovanie/</w:t>
        </w:r>
      </w:hyperlink>
      <w:r w:rsidRPr="001148B1" w:rsidR="001E0EF2">
        <w:rPr>
          <w:rFonts w:cstheme="minorHAnsi"/>
          <w:bCs/>
          <w:i/>
          <w:iCs/>
          <w:sz w:val="16"/>
          <w:szCs w:val="16"/>
        </w:rPr>
        <w:t xml:space="preserve"> </w:t>
      </w:r>
    </w:p>
    <w:p w:rsidRPr="001148B1" w:rsidR="001E0EF2" w:rsidP="001E0EF2" w:rsidRDefault="00CC2BCE" w14:paraId="4F3A26A7" w14:textId="77777777">
      <w:pPr>
        <w:spacing w:after="0" w:line="240" w:lineRule="auto"/>
        <w:ind w:left="360"/>
        <w:rPr>
          <w:rFonts w:cstheme="minorHAnsi"/>
          <w:bCs/>
          <w:i/>
          <w:iCs/>
          <w:sz w:val="16"/>
          <w:szCs w:val="16"/>
        </w:rPr>
      </w:pPr>
      <w:hyperlink w:history="1" r:id="rId110">
        <w:r w:rsidRPr="001148B1" w:rsidR="001E0EF2">
          <w:rPr>
            <w:rStyle w:val="Hypertextovprepojenie"/>
            <w:rFonts w:cstheme="minorHAnsi"/>
            <w:bCs/>
            <w:i/>
            <w:iCs/>
            <w:sz w:val="16"/>
            <w:szCs w:val="16"/>
          </w:rPr>
          <w:t>https://ubytovanie.uniba.sk/</w:t>
        </w:r>
      </w:hyperlink>
      <w:r w:rsidRPr="001148B1" w:rsidR="001E0EF2">
        <w:rPr>
          <w:rFonts w:cstheme="minorHAnsi"/>
          <w:bCs/>
          <w:i/>
          <w:iCs/>
          <w:sz w:val="16"/>
          <w:szCs w:val="16"/>
        </w:rPr>
        <w:t xml:space="preserve"> - elektronický ubytovací systém</w:t>
      </w:r>
    </w:p>
    <w:p w:rsidRPr="001148B1" w:rsidR="001E0EF2" w:rsidP="001E0EF2" w:rsidRDefault="001E0EF2" w14:paraId="04E9AA64" w14:textId="77777777">
      <w:pPr>
        <w:spacing w:after="0" w:line="240" w:lineRule="auto"/>
        <w:ind w:left="360"/>
        <w:rPr>
          <w:rFonts w:cstheme="minorHAnsi"/>
          <w:bCs/>
          <w:i/>
          <w:iCs/>
          <w:sz w:val="16"/>
          <w:szCs w:val="16"/>
        </w:rPr>
      </w:pPr>
    </w:p>
    <w:p w:rsidRPr="001148B1" w:rsidR="001E0EF2" w:rsidP="001E0EF2" w:rsidRDefault="001E0EF2" w14:paraId="133A6A04" w14:textId="77777777">
      <w:pPr>
        <w:spacing w:after="0" w:line="240" w:lineRule="auto"/>
        <w:ind w:left="360"/>
        <w:rPr>
          <w:rFonts w:cstheme="minorHAnsi"/>
          <w:bCs/>
          <w:i/>
          <w:iCs/>
          <w:sz w:val="16"/>
          <w:szCs w:val="16"/>
        </w:rPr>
      </w:pPr>
      <w:r w:rsidRPr="001148B1">
        <w:rPr>
          <w:rFonts w:cstheme="minorHAnsi"/>
          <w:bCs/>
          <w:i/>
          <w:iCs/>
          <w:sz w:val="16"/>
          <w:szCs w:val="16"/>
        </w:rPr>
        <w:t>Sprievodca ubytovacím procesom pre študentov Univerzity Komenského v Bratislave</w:t>
      </w:r>
    </w:p>
    <w:p w:rsidR="001E0EF2" w:rsidP="001E0EF2" w:rsidRDefault="00CC2BCE" w14:paraId="48706151" w14:textId="163D9B81">
      <w:pPr>
        <w:spacing w:after="0" w:line="240" w:lineRule="auto"/>
        <w:ind w:left="360"/>
        <w:rPr>
          <w:rStyle w:val="Hypertextovprepojenie"/>
          <w:rFonts w:cstheme="minorHAnsi"/>
          <w:bCs/>
          <w:i/>
          <w:iCs/>
          <w:sz w:val="16"/>
          <w:szCs w:val="16"/>
        </w:rPr>
      </w:pPr>
      <w:hyperlink w:history="1" r:id="rId111">
        <w:r w:rsidRPr="001148B1" w:rsidR="001E0EF2">
          <w:rPr>
            <w:rStyle w:val="Hypertextovprepojenie"/>
            <w:rFonts w:cstheme="minorHAnsi"/>
            <w:bCs/>
            <w:i/>
            <w:iCs/>
            <w:sz w:val="16"/>
            <w:szCs w:val="16"/>
          </w:rPr>
          <w:t>https://uniba.sk/fileadmin/ruk/as/2020/Ubytovanie/Sprievodca/Sprievodca_ubytovacim_procesom.pdf</w:t>
        </w:r>
      </w:hyperlink>
    </w:p>
    <w:p w:rsidR="001E0EF2" w:rsidP="001E0EF2" w:rsidRDefault="001E0EF2" w14:paraId="54836A85" w14:textId="77777777">
      <w:pPr>
        <w:spacing w:after="0" w:line="240" w:lineRule="auto"/>
        <w:ind w:left="360"/>
        <w:rPr>
          <w:rFonts w:cstheme="minorHAnsi"/>
          <w:bCs/>
          <w:i/>
          <w:iCs/>
          <w:sz w:val="16"/>
          <w:szCs w:val="16"/>
        </w:rPr>
      </w:pPr>
    </w:p>
    <w:p w:rsidRPr="000F2ABE" w:rsidR="000F2ABE" w:rsidP="000F2ABE" w:rsidRDefault="000F2ABE" w14:paraId="4E92AF4C" w14:textId="0775ACBC">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0F2ABE" w:rsidP="000F2ABE" w:rsidRDefault="000F2ABE" w14:paraId="6C5BD504"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0F2ABE" w:rsidP="000F2ABE" w:rsidRDefault="00CC2BCE" w14:paraId="1A07F590" w14:textId="0690AF84">
      <w:pPr>
        <w:spacing w:after="0" w:line="240" w:lineRule="auto"/>
        <w:ind w:left="360"/>
        <w:rPr>
          <w:rFonts w:cstheme="minorHAnsi"/>
          <w:bCs/>
          <w:sz w:val="16"/>
          <w:szCs w:val="16"/>
        </w:rPr>
      </w:pPr>
      <w:hyperlink w:history="1" r:id="rId112">
        <w:r w:rsidRPr="00D47234" w:rsidR="000F2ABE">
          <w:rPr>
            <w:rStyle w:val="Hypertextovprepojenie"/>
            <w:rFonts w:cstheme="minorHAnsi"/>
            <w:bCs/>
            <w:sz w:val="16"/>
            <w:szCs w:val="16"/>
          </w:rPr>
          <w:t>https://mlyny.uniba.sk/ubytovanie/internatny-poriadok/</w:t>
        </w:r>
      </w:hyperlink>
      <w:r w:rsidR="000F2ABE">
        <w:rPr>
          <w:rFonts w:cstheme="minorHAnsi"/>
          <w:bCs/>
          <w:sz w:val="16"/>
          <w:szCs w:val="16"/>
        </w:rPr>
        <w:t xml:space="preserve"> </w:t>
      </w:r>
    </w:p>
    <w:p w:rsidRPr="000F2ABE" w:rsidR="000F2ABE" w:rsidP="000F2ABE" w:rsidRDefault="000F2ABE" w14:paraId="3E645993"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0F2ABE" w:rsidP="000F2ABE" w:rsidRDefault="00CC2BCE" w14:paraId="2ACD2216" w14:textId="058C4F10">
      <w:pPr>
        <w:spacing w:after="0" w:line="240" w:lineRule="auto"/>
        <w:ind w:left="360"/>
        <w:rPr>
          <w:rFonts w:cstheme="minorHAnsi"/>
          <w:bCs/>
          <w:sz w:val="16"/>
          <w:szCs w:val="16"/>
        </w:rPr>
      </w:pPr>
      <w:hyperlink w:history="1" r:id="rId113">
        <w:r w:rsidRPr="00D47234" w:rsidR="000F2ABE">
          <w:rPr>
            <w:rStyle w:val="Hypertextovprepojenie"/>
            <w:rFonts w:cstheme="minorHAnsi"/>
            <w:bCs/>
            <w:sz w:val="16"/>
            <w:szCs w:val="16"/>
          </w:rPr>
          <w:t>https://druzba.uniba.sk/ubytovanie/ubytovaci-poriadok/</w:t>
        </w:r>
      </w:hyperlink>
      <w:r w:rsidR="000F2ABE">
        <w:rPr>
          <w:rFonts w:cstheme="minorHAnsi"/>
          <w:bCs/>
          <w:sz w:val="16"/>
          <w:szCs w:val="16"/>
        </w:rPr>
        <w:t xml:space="preserve"> </w:t>
      </w:r>
    </w:p>
    <w:p w:rsidRPr="000F2ABE" w:rsidR="000F2ABE" w:rsidP="000F2ABE" w:rsidRDefault="000F2ABE" w14:paraId="1AA17CFD"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0F2ABE" w:rsidP="000F2ABE" w:rsidRDefault="00CC2BCE" w14:paraId="4044A4F7" w14:textId="30F32C43">
      <w:pPr>
        <w:spacing w:after="0" w:line="240" w:lineRule="auto"/>
        <w:ind w:left="360"/>
        <w:rPr>
          <w:rFonts w:cstheme="minorHAnsi"/>
          <w:bCs/>
          <w:sz w:val="16"/>
          <w:szCs w:val="16"/>
        </w:rPr>
      </w:pPr>
      <w:hyperlink w:history="1" r:id="rId114">
        <w:r w:rsidRPr="00D47234" w:rsidR="000F2ABE">
          <w:rPr>
            <w:rStyle w:val="Hypertextovprepojenie"/>
            <w:rFonts w:cstheme="minorHAnsi"/>
            <w:bCs/>
            <w:sz w:val="16"/>
            <w:szCs w:val="16"/>
          </w:rPr>
          <w:t>https://fsport.uniba.sk/sluzby/studentsky-domov-lafranconi/internatny-poriadok/</w:t>
        </w:r>
      </w:hyperlink>
      <w:r w:rsidR="000F2ABE">
        <w:rPr>
          <w:rFonts w:cstheme="minorHAnsi"/>
          <w:bCs/>
          <w:sz w:val="16"/>
          <w:szCs w:val="16"/>
        </w:rPr>
        <w:t xml:space="preserve"> </w:t>
      </w:r>
    </w:p>
    <w:p w:rsidRPr="000F2ABE" w:rsidR="000F2ABE" w:rsidP="000F2ABE" w:rsidRDefault="000F2ABE" w14:paraId="24797445" w14:textId="77777777">
      <w:pPr>
        <w:spacing w:after="0" w:line="240" w:lineRule="auto"/>
        <w:ind w:left="360"/>
        <w:rPr>
          <w:rFonts w:cstheme="minorHAnsi"/>
          <w:bCs/>
          <w:sz w:val="16"/>
          <w:szCs w:val="16"/>
        </w:rPr>
      </w:pPr>
    </w:p>
    <w:p w:rsidRPr="000F2ABE" w:rsidR="000F2ABE" w:rsidP="000F2ABE" w:rsidRDefault="000F2ABE" w14:paraId="626E3B0E"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0F2ABE" w:rsidP="000F2ABE" w:rsidRDefault="00CC2BCE" w14:paraId="39DC6692" w14:textId="7D9E82D8">
      <w:pPr>
        <w:spacing w:after="0" w:line="240" w:lineRule="auto"/>
        <w:ind w:left="360"/>
        <w:rPr>
          <w:rFonts w:cstheme="minorHAnsi"/>
          <w:bCs/>
          <w:sz w:val="16"/>
          <w:szCs w:val="16"/>
        </w:rPr>
      </w:pPr>
      <w:hyperlink w:history="1" r:id="rId115">
        <w:r w:rsidRPr="00D47234" w:rsidR="000F2ABE">
          <w:rPr>
            <w:rStyle w:val="Hypertextovprepojenie"/>
            <w:rFonts w:cstheme="minorHAnsi"/>
            <w:bCs/>
            <w:sz w:val="16"/>
            <w:szCs w:val="16"/>
          </w:rPr>
          <w:t>https://fns.uniba.sk/studium/doktorandi/skolne-a-poplatky/</w:t>
        </w:r>
      </w:hyperlink>
      <w:r w:rsidR="000F2ABE">
        <w:rPr>
          <w:rFonts w:cstheme="minorHAnsi"/>
          <w:bCs/>
          <w:sz w:val="16"/>
          <w:szCs w:val="16"/>
        </w:rPr>
        <w:t xml:space="preserve"> </w:t>
      </w:r>
    </w:p>
    <w:p w:rsidRPr="000F2ABE" w:rsidR="000F2ABE" w:rsidP="000F2ABE" w:rsidRDefault="00CC2BCE" w14:paraId="5757CAC0" w14:textId="76E0524C">
      <w:pPr>
        <w:spacing w:after="0" w:line="240" w:lineRule="auto"/>
        <w:ind w:left="360"/>
        <w:rPr>
          <w:rFonts w:cstheme="minorHAnsi"/>
          <w:bCs/>
          <w:sz w:val="16"/>
          <w:szCs w:val="16"/>
        </w:rPr>
      </w:pPr>
      <w:hyperlink w:history="1" r:id="rId116">
        <w:r w:rsidRPr="00D47234" w:rsidR="000F2ABE">
          <w:rPr>
            <w:rStyle w:val="Hypertextovprepojenie"/>
            <w:rFonts w:cstheme="minorHAnsi"/>
            <w:bCs/>
            <w:sz w:val="16"/>
            <w:szCs w:val="16"/>
          </w:rPr>
          <w:t>https://fns.uniba.sk/fileadmin/prif/phd/legislativa/Vp_2019_17.pdf</w:t>
        </w:r>
      </w:hyperlink>
      <w:r w:rsidR="000F2ABE">
        <w:rPr>
          <w:rFonts w:cstheme="minorHAnsi"/>
          <w:bCs/>
          <w:sz w:val="16"/>
          <w:szCs w:val="16"/>
        </w:rPr>
        <w:t xml:space="preserve"> </w:t>
      </w:r>
    </w:p>
    <w:p w:rsidRPr="000F2ABE" w:rsidR="000F2ABE" w:rsidP="000F2ABE" w:rsidRDefault="000F2ABE" w14:paraId="5E0A0E2D" w14:textId="77777777">
      <w:pPr>
        <w:spacing w:after="0" w:line="240" w:lineRule="auto"/>
        <w:ind w:left="360"/>
        <w:rPr>
          <w:rFonts w:cstheme="minorHAnsi"/>
          <w:bCs/>
          <w:sz w:val="16"/>
          <w:szCs w:val="16"/>
        </w:rPr>
      </w:pPr>
    </w:p>
    <w:p w:rsidRPr="000F2ABE" w:rsidR="000F2ABE" w:rsidP="000F2ABE" w:rsidRDefault="000F2ABE" w14:paraId="42CEB9CD"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0F2ABE" w:rsidP="000F2ABE" w:rsidRDefault="00CC2BCE" w14:paraId="0FBAC511" w14:textId="700F1E0C">
      <w:pPr>
        <w:spacing w:after="0" w:line="240" w:lineRule="auto"/>
        <w:ind w:left="360"/>
        <w:rPr>
          <w:rFonts w:cstheme="minorHAnsi"/>
          <w:bCs/>
          <w:sz w:val="16"/>
          <w:szCs w:val="16"/>
        </w:rPr>
      </w:pPr>
      <w:hyperlink w:history="1" r:id="rId117">
        <w:r w:rsidRPr="00D47234" w:rsidR="000F2ABE">
          <w:rPr>
            <w:rStyle w:val="Hypertextovprepojenie"/>
            <w:rFonts w:cstheme="minorHAnsi"/>
            <w:bCs/>
            <w:sz w:val="16"/>
            <w:szCs w:val="16"/>
          </w:rPr>
          <w:t>https://fns.uniba.sk/studium/stipendia/</w:t>
        </w:r>
      </w:hyperlink>
      <w:r w:rsidR="000F2ABE">
        <w:rPr>
          <w:rFonts w:cstheme="minorHAnsi"/>
          <w:bCs/>
          <w:sz w:val="16"/>
          <w:szCs w:val="16"/>
        </w:rPr>
        <w:t xml:space="preserve"> </w:t>
      </w:r>
    </w:p>
    <w:p w:rsidRPr="000F2ABE" w:rsidR="000F2ABE" w:rsidP="000F2ABE" w:rsidRDefault="00CC2BCE" w14:paraId="0B26DD9E" w14:textId="20E65655">
      <w:pPr>
        <w:spacing w:after="0" w:line="240" w:lineRule="auto"/>
        <w:ind w:left="360"/>
        <w:rPr>
          <w:rFonts w:cstheme="minorHAnsi"/>
          <w:bCs/>
          <w:sz w:val="16"/>
          <w:szCs w:val="16"/>
        </w:rPr>
      </w:pPr>
      <w:hyperlink w:history="1" r:id="rId118">
        <w:r w:rsidRPr="00D47234" w:rsidR="000F2ABE">
          <w:rPr>
            <w:rStyle w:val="Hypertextovprepojenie"/>
            <w:rFonts w:cstheme="minorHAnsi"/>
            <w:bCs/>
            <w:sz w:val="16"/>
            <w:szCs w:val="16"/>
          </w:rPr>
          <w:t>https://uniba.sk/fileadmin/ruk/legislativa/2018/Vp_2018_09.pdf</w:t>
        </w:r>
      </w:hyperlink>
      <w:r w:rsidR="000F2ABE">
        <w:rPr>
          <w:rFonts w:cstheme="minorHAnsi"/>
          <w:bCs/>
          <w:sz w:val="16"/>
          <w:szCs w:val="16"/>
        </w:rPr>
        <w:t xml:space="preserve"> </w:t>
      </w:r>
    </w:p>
    <w:p w:rsidRPr="000F2ABE" w:rsidR="000F2ABE" w:rsidP="000F2ABE" w:rsidRDefault="000F2ABE" w14:paraId="6D10B1F7" w14:textId="77777777">
      <w:pPr>
        <w:spacing w:after="0" w:line="240" w:lineRule="auto"/>
        <w:ind w:left="360"/>
        <w:rPr>
          <w:rFonts w:cstheme="minorHAnsi"/>
          <w:b/>
          <w:sz w:val="16"/>
          <w:szCs w:val="16"/>
        </w:rPr>
      </w:pPr>
    </w:p>
    <w:p w:rsidRPr="001C164B" w:rsidR="000F2ABE" w:rsidP="000F2ABE" w:rsidRDefault="001C164B" w14:paraId="234AE69F" w14:textId="72A7224B">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1C164B" w:rsidP="000F2ABE" w:rsidRDefault="00CC2BCE" w14:paraId="10DB9CFF" w14:textId="6D405D83">
      <w:pPr>
        <w:spacing w:after="0" w:line="240" w:lineRule="auto"/>
        <w:ind w:left="360"/>
        <w:rPr>
          <w:rFonts w:cstheme="minorHAnsi"/>
          <w:bCs/>
          <w:sz w:val="16"/>
          <w:szCs w:val="16"/>
        </w:rPr>
      </w:pPr>
      <w:hyperlink w:history="1" r:id="rId119">
        <w:r w:rsidRPr="00D47234" w:rsidR="001C164B">
          <w:rPr>
            <w:rStyle w:val="Hypertextovprepojenie"/>
            <w:rFonts w:cstheme="minorHAnsi"/>
            <w:bCs/>
            <w:sz w:val="16"/>
            <w:szCs w:val="16"/>
          </w:rPr>
          <w:t>https://uniba.sk/detail-aktuality/browse/22/back_to_page/aktuality-1/article/pozicka-pre-pedagogov-a-studentov/</w:t>
        </w:r>
      </w:hyperlink>
      <w:r w:rsidR="001C164B">
        <w:rPr>
          <w:rFonts w:cstheme="minorHAnsi"/>
          <w:bCs/>
          <w:sz w:val="16"/>
          <w:szCs w:val="16"/>
        </w:rPr>
        <w:t xml:space="preserve"> </w:t>
      </w:r>
    </w:p>
    <w:p w:rsidR="00F57918" w:rsidP="000F2ABE" w:rsidRDefault="00F57918" w14:paraId="59504F11" w14:textId="78F62F57">
      <w:pPr>
        <w:spacing w:after="0" w:line="240" w:lineRule="auto"/>
        <w:ind w:left="360"/>
        <w:rPr>
          <w:rFonts w:cstheme="minorHAnsi"/>
          <w:bCs/>
          <w:sz w:val="16"/>
          <w:szCs w:val="16"/>
        </w:rPr>
      </w:pPr>
    </w:p>
    <w:p w:rsidR="00F57918" w:rsidP="000F2ABE" w:rsidRDefault="00F57918" w14:paraId="17831997" w14:textId="6988ADD5">
      <w:pPr>
        <w:spacing w:after="0" w:line="240" w:lineRule="auto"/>
        <w:ind w:left="360"/>
        <w:rPr>
          <w:rFonts w:cstheme="minorHAnsi"/>
          <w:bCs/>
          <w:i/>
          <w:iCs/>
          <w:sz w:val="16"/>
          <w:szCs w:val="16"/>
        </w:rPr>
      </w:pPr>
      <w:r>
        <w:rPr>
          <w:rFonts w:cstheme="minorHAnsi"/>
          <w:bCs/>
          <w:i/>
          <w:iCs/>
          <w:sz w:val="16"/>
          <w:szCs w:val="16"/>
        </w:rPr>
        <w:t>Psychologická poradňa pre študentov</w:t>
      </w:r>
    </w:p>
    <w:p w:rsidR="00F57918" w:rsidP="000F2ABE" w:rsidRDefault="00CC2BCE" w14:paraId="3B81B9DE" w14:textId="6CAEFFF6">
      <w:pPr>
        <w:spacing w:after="0" w:line="240" w:lineRule="auto"/>
        <w:ind w:left="360"/>
        <w:rPr>
          <w:rFonts w:cstheme="minorHAnsi"/>
          <w:bCs/>
          <w:sz w:val="16"/>
          <w:szCs w:val="16"/>
        </w:rPr>
      </w:pPr>
      <w:hyperlink w:history="1" r:id="rId120">
        <w:r w:rsidRPr="00D47234" w:rsidR="00F57918">
          <w:rPr>
            <w:rStyle w:val="Hypertextovprepojenie"/>
            <w:rFonts w:cstheme="minorHAnsi"/>
            <w:bCs/>
            <w:sz w:val="16"/>
            <w:szCs w:val="16"/>
          </w:rPr>
          <w:t>https://uniba.sk/sluzby/psychologicka-poradna/</w:t>
        </w:r>
      </w:hyperlink>
      <w:r w:rsidR="00F57918">
        <w:rPr>
          <w:rFonts w:cstheme="minorHAnsi"/>
          <w:bCs/>
          <w:sz w:val="16"/>
          <w:szCs w:val="16"/>
        </w:rPr>
        <w:t xml:space="preserve"> </w:t>
      </w:r>
    </w:p>
    <w:p w:rsidR="00F57918" w:rsidP="000F2ABE" w:rsidRDefault="00F57918" w14:paraId="109E5F61" w14:textId="26BDCC01">
      <w:pPr>
        <w:spacing w:after="0" w:line="240" w:lineRule="auto"/>
        <w:ind w:left="360"/>
        <w:rPr>
          <w:rFonts w:cstheme="minorHAnsi"/>
          <w:bCs/>
          <w:sz w:val="16"/>
          <w:szCs w:val="16"/>
        </w:rPr>
      </w:pPr>
    </w:p>
    <w:p w:rsidR="00F57918" w:rsidP="000F2ABE" w:rsidRDefault="00483142" w14:paraId="5A480BF1" w14:textId="4E4A61E2">
      <w:pPr>
        <w:spacing w:after="0" w:line="240" w:lineRule="auto"/>
        <w:ind w:left="360"/>
        <w:rPr>
          <w:rFonts w:cstheme="minorHAnsi"/>
          <w:bCs/>
          <w:i/>
          <w:iCs/>
          <w:sz w:val="16"/>
          <w:szCs w:val="16"/>
        </w:rPr>
      </w:pPr>
      <w:r>
        <w:rPr>
          <w:rFonts w:cstheme="minorHAnsi"/>
          <w:bCs/>
          <w:i/>
          <w:iCs/>
          <w:sz w:val="16"/>
          <w:szCs w:val="16"/>
        </w:rPr>
        <w:t>Študentská vedecká konferencia</w:t>
      </w:r>
    </w:p>
    <w:p w:rsidR="00483142" w:rsidP="000F2ABE" w:rsidRDefault="00CC2BCE" w14:paraId="169A0128" w14:textId="001A8DD5">
      <w:pPr>
        <w:spacing w:after="0" w:line="240" w:lineRule="auto"/>
        <w:ind w:left="360"/>
        <w:rPr>
          <w:rFonts w:cstheme="minorHAnsi"/>
          <w:bCs/>
          <w:sz w:val="16"/>
          <w:szCs w:val="16"/>
        </w:rPr>
      </w:pPr>
      <w:hyperlink w:history="1" r:id="rId121">
        <w:r w:rsidRPr="00D47234" w:rsidR="00483142">
          <w:rPr>
            <w:rStyle w:val="Hypertextovprepojenie"/>
            <w:rFonts w:cstheme="minorHAnsi"/>
            <w:bCs/>
            <w:sz w:val="16"/>
            <w:szCs w:val="16"/>
          </w:rPr>
          <w:t>https://fns.uniba.sk/svk</w:t>
        </w:r>
      </w:hyperlink>
      <w:r w:rsidR="00483142">
        <w:rPr>
          <w:rFonts w:cstheme="minorHAnsi"/>
          <w:bCs/>
          <w:sz w:val="16"/>
          <w:szCs w:val="16"/>
        </w:rPr>
        <w:t xml:space="preserve"> </w:t>
      </w:r>
    </w:p>
    <w:p w:rsidR="007720F5" w:rsidP="000F2ABE" w:rsidRDefault="007720F5" w14:paraId="15BFDA41" w14:textId="0ADFAE14">
      <w:pPr>
        <w:spacing w:after="0" w:line="240" w:lineRule="auto"/>
        <w:ind w:left="360"/>
        <w:rPr>
          <w:rFonts w:cstheme="minorHAnsi"/>
          <w:bCs/>
          <w:sz w:val="16"/>
          <w:szCs w:val="16"/>
        </w:rPr>
      </w:pPr>
    </w:p>
    <w:p w:rsidR="007720F5" w:rsidP="000F2ABE" w:rsidRDefault="007720F5" w14:paraId="4225FD92" w14:textId="75ED5240">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7720F5" w:rsidP="000F2ABE" w:rsidRDefault="00CC2BCE" w14:paraId="2C795012" w14:textId="3541FE39">
      <w:pPr>
        <w:spacing w:after="0" w:line="240" w:lineRule="auto"/>
        <w:ind w:left="360"/>
        <w:rPr>
          <w:rFonts w:cstheme="minorHAnsi"/>
          <w:bCs/>
          <w:sz w:val="16"/>
          <w:szCs w:val="16"/>
        </w:rPr>
      </w:pPr>
      <w:hyperlink w:history="1" r:id="rId122">
        <w:r w:rsidRPr="00D47234" w:rsidR="007720F5">
          <w:rPr>
            <w:rStyle w:val="Hypertextovprepojenie"/>
            <w:rFonts w:cstheme="minorHAnsi"/>
            <w:bCs/>
            <w:sz w:val="16"/>
            <w:szCs w:val="16"/>
          </w:rPr>
          <w:t>https://fns.uniba.sk/scas/</w:t>
        </w:r>
      </w:hyperlink>
      <w:r w:rsidR="007720F5">
        <w:rPr>
          <w:rFonts w:cstheme="minorHAnsi"/>
          <w:bCs/>
          <w:sz w:val="16"/>
          <w:szCs w:val="16"/>
        </w:rPr>
        <w:t xml:space="preserve"> </w:t>
      </w:r>
    </w:p>
    <w:p w:rsidR="00CC4E15" w:rsidP="00CC4E15" w:rsidRDefault="00CC4E15" w14:paraId="26F9525B" w14:textId="77777777">
      <w:pPr>
        <w:pStyle w:val="Odsekzoznamu"/>
        <w:spacing w:after="0" w:line="240" w:lineRule="auto"/>
        <w:ind w:left="360"/>
        <w:rPr>
          <w:bCs/>
          <w:sz w:val="16"/>
          <w:szCs w:val="16"/>
        </w:rPr>
      </w:pPr>
      <w:hyperlink w:history="1" r:id="rId123">
        <w:r w:rsidRPr="00551D22">
          <w:rPr>
            <w:rStyle w:val="Hypertextovprepojenie"/>
            <w:bCs/>
            <w:sz w:val="16"/>
            <w:szCs w:val="16"/>
          </w:rPr>
          <w:t>https://fns.uniba.sk/studium/studentske-organizacie/scas/zapisnice-a-spravy-o-cinnosti/</w:t>
        </w:r>
      </w:hyperlink>
    </w:p>
    <w:p w:rsidRPr="007F2452" w:rsidR="00CC4E15" w:rsidP="00CC4E15" w:rsidRDefault="00CC4E15" w14:paraId="45D93D15" w14:textId="77777777">
      <w:pPr>
        <w:pStyle w:val="Odsekzoznamu"/>
        <w:spacing w:after="0" w:line="240" w:lineRule="auto"/>
        <w:ind w:left="360"/>
        <w:rPr>
          <w:bCs/>
          <w:sz w:val="16"/>
          <w:szCs w:val="16"/>
        </w:rPr>
      </w:pPr>
      <w:hyperlink w:history="1" r:id="rId124">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007720F5" w:rsidP="000F2ABE" w:rsidRDefault="007720F5" w14:paraId="055D56A6" w14:textId="68D1CC3C">
      <w:pPr>
        <w:spacing w:after="0" w:line="240" w:lineRule="auto"/>
        <w:ind w:left="360"/>
        <w:rPr>
          <w:rFonts w:cstheme="minorHAnsi"/>
          <w:bCs/>
          <w:sz w:val="16"/>
          <w:szCs w:val="16"/>
        </w:rPr>
      </w:pPr>
    </w:p>
    <w:p w:rsidR="007720F5" w:rsidP="000F2ABE" w:rsidRDefault="00D711E5" w14:paraId="539500E6" w14:textId="2408292F">
      <w:pPr>
        <w:spacing w:after="0" w:line="240" w:lineRule="auto"/>
        <w:ind w:left="360"/>
        <w:rPr>
          <w:rFonts w:cstheme="minorHAnsi"/>
          <w:bCs/>
          <w:sz w:val="16"/>
          <w:szCs w:val="16"/>
        </w:rPr>
      </w:pPr>
      <w:r>
        <w:rPr>
          <w:rFonts w:cstheme="minorHAnsi"/>
          <w:bCs/>
          <w:i/>
          <w:iCs/>
          <w:sz w:val="16"/>
          <w:szCs w:val="16"/>
        </w:rPr>
        <w:t>Študentská anketa</w:t>
      </w:r>
    </w:p>
    <w:p w:rsidR="00D711E5" w:rsidP="000F2ABE" w:rsidRDefault="00CC2BCE" w14:paraId="6820ADBD" w14:textId="10199D3E">
      <w:pPr>
        <w:spacing w:after="0" w:line="240" w:lineRule="auto"/>
        <w:ind w:left="360"/>
        <w:rPr>
          <w:rFonts w:cstheme="minorHAnsi"/>
          <w:bCs/>
          <w:sz w:val="16"/>
          <w:szCs w:val="16"/>
        </w:rPr>
      </w:pPr>
      <w:hyperlink w:history="1" r:id="rId125">
        <w:r w:rsidRPr="00D47234" w:rsidR="00D711E5">
          <w:rPr>
            <w:rStyle w:val="Hypertextovprepojenie"/>
            <w:rFonts w:cstheme="minorHAnsi"/>
            <w:bCs/>
            <w:sz w:val="16"/>
            <w:szCs w:val="16"/>
          </w:rPr>
          <w:t>https://anketa.uniba.sk/fns/</w:t>
        </w:r>
      </w:hyperlink>
      <w:r w:rsidR="00D711E5">
        <w:rPr>
          <w:rFonts w:cstheme="minorHAnsi"/>
          <w:bCs/>
          <w:sz w:val="16"/>
          <w:szCs w:val="16"/>
        </w:rPr>
        <w:t xml:space="preserve"> </w:t>
      </w:r>
    </w:p>
    <w:p w:rsidR="00D711E5" w:rsidP="000F2ABE" w:rsidRDefault="00D711E5" w14:paraId="41B21157" w14:textId="67500AD3">
      <w:pPr>
        <w:spacing w:after="0" w:line="240" w:lineRule="auto"/>
        <w:ind w:left="360"/>
        <w:rPr>
          <w:rFonts w:cstheme="minorHAnsi"/>
          <w:bCs/>
          <w:sz w:val="16"/>
          <w:szCs w:val="16"/>
        </w:rPr>
      </w:pPr>
    </w:p>
    <w:p w:rsidR="00D711E5" w:rsidP="000F2ABE" w:rsidRDefault="00B90B11" w14:paraId="04BC20CA" w14:textId="330DFF1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B90B11" w:rsidP="000F2ABE" w:rsidRDefault="00CC2BCE" w14:paraId="3AFFE42E" w14:textId="73889ADD">
      <w:pPr>
        <w:spacing w:after="0" w:line="240" w:lineRule="auto"/>
        <w:ind w:left="360"/>
        <w:rPr>
          <w:rFonts w:cstheme="minorHAnsi"/>
          <w:bCs/>
          <w:sz w:val="16"/>
          <w:szCs w:val="16"/>
        </w:rPr>
      </w:pPr>
      <w:hyperlink w:history="1" r:id="rId126">
        <w:r w:rsidRPr="00D47234" w:rsidR="00B90B11">
          <w:rPr>
            <w:rStyle w:val="Hypertextovprepojenie"/>
            <w:rFonts w:cstheme="minorHAnsi"/>
            <w:bCs/>
            <w:sz w:val="16"/>
            <w:szCs w:val="16"/>
          </w:rPr>
          <w:t>https://fns.uniba.sk/studium/studenti-bc-mgr/ocenenia-studentov/cena-dekana-prif-uk-pre-studentov-doktorandskeho-studia/</w:t>
        </w:r>
      </w:hyperlink>
      <w:r w:rsidR="00B90B11">
        <w:rPr>
          <w:rFonts w:cstheme="minorHAnsi"/>
          <w:bCs/>
          <w:sz w:val="16"/>
          <w:szCs w:val="16"/>
        </w:rPr>
        <w:t xml:space="preserve"> </w:t>
      </w:r>
    </w:p>
    <w:p w:rsidR="00C61440" w:rsidP="000F2ABE" w:rsidRDefault="00C61440" w14:paraId="5AAA12CF" w14:textId="49A07939">
      <w:pPr>
        <w:spacing w:after="0" w:line="240" w:lineRule="auto"/>
        <w:ind w:left="360"/>
        <w:rPr>
          <w:rFonts w:cstheme="minorHAnsi"/>
          <w:bCs/>
          <w:sz w:val="16"/>
          <w:szCs w:val="16"/>
        </w:rPr>
      </w:pPr>
    </w:p>
    <w:p w:rsidR="00C61440" w:rsidP="000F2ABE" w:rsidRDefault="00C61440" w14:paraId="2C575A5F" w14:textId="4F15E490">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C61440" w:rsidP="000F2ABE" w:rsidRDefault="00CC2BCE" w14:paraId="43C34136" w14:textId="46148A13">
      <w:pPr>
        <w:spacing w:after="0" w:line="240" w:lineRule="auto"/>
        <w:ind w:left="360"/>
        <w:rPr>
          <w:rFonts w:cstheme="minorHAnsi"/>
          <w:bCs/>
          <w:sz w:val="16"/>
          <w:szCs w:val="16"/>
        </w:rPr>
      </w:pPr>
      <w:hyperlink w:history="1" r:id="rId127">
        <w:r w:rsidRPr="00D47234" w:rsidR="00C61440">
          <w:rPr>
            <w:rStyle w:val="Hypertextovprepojenie"/>
            <w:rFonts w:cstheme="minorHAnsi"/>
            <w:bCs/>
            <w:sz w:val="16"/>
            <w:szCs w:val="16"/>
          </w:rPr>
          <w:t>https://uniba.sk/o-univerzite/fakulty-a-dalsie-sucasti/cit/citps/ais/prirucky-a-navody/</w:t>
        </w:r>
      </w:hyperlink>
      <w:r w:rsidR="00C61440">
        <w:rPr>
          <w:rFonts w:cstheme="minorHAnsi"/>
          <w:bCs/>
          <w:sz w:val="16"/>
          <w:szCs w:val="16"/>
        </w:rPr>
        <w:t xml:space="preserve"> </w:t>
      </w:r>
    </w:p>
    <w:p w:rsidR="00CA2E08" w:rsidP="000F2ABE" w:rsidRDefault="00CA2E08" w14:paraId="1D01CDA0" w14:textId="693A3AFB">
      <w:pPr>
        <w:spacing w:after="0" w:line="240" w:lineRule="auto"/>
        <w:ind w:left="360"/>
        <w:rPr>
          <w:rFonts w:cstheme="minorHAnsi"/>
          <w:bCs/>
          <w:sz w:val="16"/>
          <w:szCs w:val="16"/>
        </w:rPr>
      </w:pPr>
    </w:p>
    <w:p w:rsidR="00CA2E08" w:rsidP="000F2ABE" w:rsidRDefault="00CA2E08" w14:paraId="79F59070" w14:textId="42826885">
      <w:pPr>
        <w:spacing w:after="0" w:line="240" w:lineRule="auto"/>
        <w:ind w:left="360"/>
        <w:rPr>
          <w:rFonts w:cstheme="minorHAnsi"/>
          <w:bCs/>
          <w:sz w:val="16"/>
          <w:szCs w:val="16"/>
        </w:rPr>
      </w:pPr>
      <w:r w:rsidRPr="00CA2E08">
        <w:rPr>
          <w:rFonts w:cstheme="minorHAnsi"/>
          <w:bCs/>
          <w:i/>
          <w:iCs/>
          <w:sz w:val="16"/>
          <w:szCs w:val="16"/>
        </w:rPr>
        <w:t>Univerzitný email a Office 365</w:t>
      </w:r>
    </w:p>
    <w:p w:rsidR="00CA2E08" w:rsidP="000F2ABE" w:rsidRDefault="00CC2BCE" w14:paraId="1FF0916E" w14:textId="265776B4">
      <w:pPr>
        <w:spacing w:after="0" w:line="240" w:lineRule="auto"/>
        <w:ind w:left="360"/>
        <w:rPr>
          <w:rFonts w:cstheme="minorHAnsi"/>
          <w:bCs/>
          <w:sz w:val="16"/>
          <w:szCs w:val="16"/>
        </w:rPr>
      </w:pPr>
      <w:hyperlink w:history="1" r:id="rId128">
        <w:r w:rsidRPr="00D47234" w:rsidR="00CA2E08">
          <w:rPr>
            <w:rStyle w:val="Hypertextovprepojenie"/>
            <w:rFonts w:cstheme="minorHAnsi"/>
            <w:bCs/>
            <w:sz w:val="16"/>
            <w:szCs w:val="16"/>
          </w:rPr>
          <w:t>https://uniba.sk/office365/</w:t>
        </w:r>
      </w:hyperlink>
      <w:r w:rsidR="00CA2E08">
        <w:rPr>
          <w:rFonts w:cstheme="minorHAnsi"/>
          <w:bCs/>
          <w:sz w:val="16"/>
          <w:szCs w:val="16"/>
        </w:rPr>
        <w:t xml:space="preserve"> </w:t>
      </w:r>
    </w:p>
    <w:p w:rsidR="00CA2E08" w:rsidP="000F2ABE" w:rsidRDefault="00CA2E08" w14:paraId="0471A95E" w14:textId="177B23B0">
      <w:pPr>
        <w:spacing w:after="0" w:line="240" w:lineRule="auto"/>
        <w:ind w:left="360"/>
        <w:rPr>
          <w:rFonts w:cstheme="minorHAnsi"/>
          <w:bCs/>
          <w:sz w:val="16"/>
          <w:szCs w:val="16"/>
        </w:rPr>
      </w:pPr>
    </w:p>
    <w:p w:rsidRPr="00F16454" w:rsidR="00CA2E08" w:rsidP="000F2ABE" w:rsidRDefault="00F16454" w14:paraId="6A14D4AD" w14:textId="421EE446">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F16454" w:rsidP="000F2ABE" w:rsidRDefault="00CC2BCE" w14:paraId="36283A41" w14:textId="75E257C9">
      <w:pPr>
        <w:spacing w:after="0" w:line="240" w:lineRule="auto"/>
        <w:ind w:left="360"/>
        <w:rPr>
          <w:rFonts w:cstheme="minorHAnsi"/>
          <w:bCs/>
          <w:sz w:val="16"/>
          <w:szCs w:val="16"/>
        </w:rPr>
      </w:pPr>
      <w:hyperlink w:history="1" r:id="rId129">
        <w:r w:rsidRPr="00D47234" w:rsidR="00F16454">
          <w:rPr>
            <w:rStyle w:val="Hypertextovprepojenie"/>
            <w:rFonts w:cstheme="minorHAnsi"/>
            <w:bCs/>
            <w:sz w:val="16"/>
            <w:szCs w:val="16"/>
          </w:rPr>
          <w:t>https://uniba.sk/nu/</w:t>
        </w:r>
      </w:hyperlink>
      <w:r w:rsidR="00F16454">
        <w:rPr>
          <w:rFonts w:cstheme="minorHAnsi"/>
          <w:bCs/>
          <w:sz w:val="16"/>
          <w:szCs w:val="16"/>
        </w:rPr>
        <w:t xml:space="preserve"> </w:t>
      </w:r>
    </w:p>
    <w:p w:rsidR="005E3339" w:rsidP="000F2ABE" w:rsidRDefault="005E3339" w14:paraId="074EA53F" w14:textId="6F2612AA">
      <w:pPr>
        <w:spacing w:after="0" w:line="240" w:lineRule="auto"/>
        <w:ind w:left="360"/>
        <w:rPr>
          <w:rFonts w:cstheme="minorHAnsi"/>
          <w:bCs/>
          <w:sz w:val="16"/>
          <w:szCs w:val="16"/>
        </w:rPr>
      </w:pPr>
    </w:p>
    <w:p w:rsidR="005E3339" w:rsidP="000F2ABE" w:rsidRDefault="005E3339" w14:paraId="22A6E71D" w14:textId="044257A1">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5E3339" w:rsidP="000F2ABE" w:rsidRDefault="00CC2BCE" w14:paraId="00285EDC" w14:textId="35A513FF">
      <w:pPr>
        <w:spacing w:after="0" w:line="240" w:lineRule="auto"/>
        <w:ind w:left="360"/>
        <w:rPr>
          <w:rFonts w:cstheme="minorHAnsi"/>
          <w:bCs/>
          <w:sz w:val="16"/>
          <w:szCs w:val="16"/>
        </w:rPr>
      </w:pPr>
      <w:hyperlink w:history="1" r:id="rId130">
        <w:r w:rsidRPr="00D47234" w:rsidR="005E3339">
          <w:rPr>
            <w:rStyle w:val="Hypertextovprepojenie"/>
            <w:rFonts w:cstheme="minorHAnsi"/>
            <w:bCs/>
            <w:sz w:val="16"/>
            <w:szCs w:val="16"/>
          </w:rPr>
          <w:t>https://fns.uniba.sk/komunitna_zahrada/</w:t>
        </w:r>
      </w:hyperlink>
      <w:r w:rsidR="005E3339">
        <w:rPr>
          <w:rFonts w:cstheme="minorHAnsi"/>
          <w:bCs/>
          <w:sz w:val="16"/>
          <w:szCs w:val="16"/>
        </w:rPr>
        <w:t xml:space="preserve"> </w:t>
      </w:r>
    </w:p>
    <w:p w:rsidRPr="002625E8" w:rsidR="00451E1D" w:rsidP="002625E8" w:rsidRDefault="00B90B11" w14:paraId="6805913F" w14:textId="7CC49CCE">
      <w:pPr>
        <w:spacing w:after="0" w:line="240" w:lineRule="auto"/>
        <w:rPr>
          <w:rFonts w:cstheme="minorHAnsi"/>
          <w:bCs/>
          <w:sz w:val="16"/>
          <w:szCs w:val="16"/>
        </w:rPr>
      </w:pPr>
      <w:r>
        <w:rPr>
          <w:rFonts w:cstheme="minorHAnsi"/>
          <w:bCs/>
          <w:sz w:val="16"/>
          <w:szCs w:val="16"/>
        </w:rPr>
        <w:tab/>
      </w:r>
    </w:p>
    <w:sectPr w:rsidRPr="002625E8" w:rsidR="00451E1D" w:rsidSect="00D200B7">
      <w:headerReference w:type="default" r:id="rId131"/>
      <w:footerReference w:type="default" r:id="rId132"/>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BCE" w:rsidP="00111AAB" w:rsidRDefault="00CC2BCE" w14:paraId="57929E11" w14:textId="77777777">
      <w:pPr>
        <w:spacing w:after="0" w:line="240" w:lineRule="auto"/>
      </w:pPr>
      <w:r>
        <w:separator/>
      </w:r>
    </w:p>
  </w:endnote>
  <w:endnote w:type="continuationSeparator" w:id="0">
    <w:p w:rsidR="00CC2BCE" w:rsidP="00111AAB" w:rsidRDefault="00CC2BCE" w14:paraId="1B14CC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896439" w:rsidRDefault="00896439"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2BCE" w:rsidP="00111AAB" w:rsidRDefault="00CC2BCE" w14:paraId="31EC5C2B" w14:textId="77777777">
      <w:pPr>
        <w:spacing w:after="0" w:line="240" w:lineRule="auto"/>
      </w:pPr>
      <w:r>
        <w:separator/>
      </w:r>
    </w:p>
  </w:footnote>
  <w:footnote w:type="continuationSeparator" w:id="0">
    <w:p w:rsidR="00CC2BCE" w:rsidP="00111AAB" w:rsidRDefault="00CC2BCE" w14:paraId="249ABD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896439" w:rsidRDefault="00896439"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896439" w:rsidRDefault="00896439"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4"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B93C4F"/>
    <w:multiLevelType w:val="hybridMultilevel"/>
    <w:tmpl w:val="4832001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3"/>
  </w:num>
  <w:num w:numId="2">
    <w:abstractNumId w:val="21"/>
  </w:num>
  <w:num w:numId="3">
    <w:abstractNumId w:val="8"/>
  </w:num>
  <w:num w:numId="4">
    <w:abstractNumId w:val="32"/>
  </w:num>
  <w:num w:numId="5">
    <w:abstractNumId w:val="13"/>
  </w:num>
  <w:num w:numId="6">
    <w:abstractNumId w:val="5"/>
  </w:num>
  <w:num w:numId="7">
    <w:abstractNumId w:val="28"/>
  </w:num>
  <w:num w:numId="8">
    <w:abstractNumId w:val="23"/>
  </w:num>
  <w:num w:numId="9">
    <w:abstractNumId w:val="34"/>
  </w:num>
  <w:num w:numId="10">
    <w:abstractNumId w:val="20"/>
  </w:num>
  <w:num w:numId="11">
    <w:abstractNumId w:val="26"/>
  </w:num>
  <w:num w:numId="12">
    <w:abstractNumId w:val="14"/>
  </w:num>
  <w:num w:numId="13">
    <w:abstractNumId w:val="15"/>
  </w:num>
  <w:num w:numId="14">
    <w:abstractNumId w:val="0"/>
  </w:num>
  <w:num w:numId="15">
    <w:abstractNumId w:val="18"/>
  </w:num>
  <w:num w:numId="16">
    <w:abstractNumId w:val="17"/>
  </w:num>
  <w:num w:numId="17">
    <w:abstractNumId w:val="30"/>
  </w:num>
  <w:num w:numId="18">
    <w:abstractNumId w:val="29"/>
  </w:num>
  <w:num w:numId="19">
    <w:abstractNumId w:val="2"/>
  </w:num>
  <w:num w:numId="20">
    <w:abstractNumId w:val="12"/>
  </w:num>
  <w:num w:numId="21">
    <w:abstractNumId w:val="9"/>
  </w:num>
  <w:num w:numId="22">
    <w:abstractNumId w:val="31"/>
  </w:num>
  <w:num w:numId="23">
    <w:abstractNumId w:val="22"/>
  </w:num>
  <w:num w:numId="24">
    <w:abstractNumId w:val="27"/>
  </w:num>
  <w:num w:numId="25">
    <w:abstractNumId w:val="19"/>
  </w:num>
  <w:num w:numId="26">
    <w:abstractNumId w:val="24"/>
  </w:num>
  <w:num w:numId="27">
    <w:abstractNumId w:val="4"/>
  </w:num>
  <w:num w:numId="28">
    <w:abstractNumId w:val="6"/>
  </w:num>
  <w:num w:numId="29">
    <w:abstractNumId w:val="25"/>
  </w:num>
  <w:num w:numId="30">
    <w:abstractNumId w:val="16"/>
  </w:num>
  <w:num w:numId="31">
    <w:abstractNumId w:val="11"/>
  </w:num>
  <w:num w:numId="32">
    <w:abstractNumId w:val="3"/>
  </w:num>
  <w:num w:numId="33">
    <w:abstractNumId w:val="10"/>
  </w:num>
  <w:num w:numId="34">
    <w:abstractNumId w:val="7"/>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1E9C"/>
    <w:rsid w:val="00002480"/>
    <w:rsid w:val="00002EBA"/>
    <w:rsid w:val="0001367B"/>
    <w:rsid w:val="00014936"/>
    <w:rsid w:val="00017A79"/>
    <w:rsid w:val="00020C28"/>
    <w:rsid w:val="00024B6D"/>
    <w:rsid w:val="00026F87"/>
    <w:rsid w:val="000349BE"/>
    <w:rsid w:val="00036941"/>
    <w:rsid w:val="00036AB3"/>
    <w:rsid w:val="0003774B"/>
    <w:rsid w:val="00040B71"/>
    <w:rsid w:val="000413DC"/>
    <w:rsid w:val="00041871"/>
    <w:rsid w:val="00044028"/>
    <w:rsid w:val="0004493F"/>
    <w:rsid w:val="00045186"/>
    <w:rsid w:val="00045FF0"/>
    <w:rsid w:val="0004736F"/>
    <w:rsid w:val="00052218"/>
    <w:rsid w:val="0005765C"/>
    <w:rsid w:val="00061307"/>
    <w:rsid w:val="00064287"/>
    <w:rsid w:val="0007213E"/>
    <w:rsid w:val="00073F5D"/>
    <w:rsid w:val="00076C46"/>
    <w:rsid w:val="000771C3"/>
    <w:rsid w:val="00080064"/>
    <w:rsid w:val="0008044D"/>
    <w:rsid w:val="00080896"/>
    <w:rsid w:val="000821D6"/>
    <w:rsid w:val="00086051"/>
    <w:rsid w:val="00086A6A"/>
    <w:rsid w:val="0008708D"/>
    <w:rsid w:val="00087C75"/>
    <w:rsid w:val="00092CC9"/>
    <w:rsid w:val="00093B72"/>
    <w:rsid w:val="00093CEB"/>
    <w:rsid w:val="00096672"/>
    <w:rsid w:val="00096AA5"/>
    <w:rsid w:val="00097269"/>
    <w:rsid w:val="000A3F8E"/>
    <w:rsid w:val="000A5290"/>
    <w:rsid w:val="000A53A0"/>
    <w:rsid w:val="000A6C63"/>
    <w:rsid w:val="000B00AB"/>
    <w:rsid w:val="000B075D"/>
    <w:rsid w:val="000B5815"/>
    <w:rsid w:val="000B7441"/>
    <w:rsid w:val="000C0CCD"/>
    <w:rsid w:val="000C2BC4"/>
    <w:rsid w:val="000C3152"/>
    <w:rsid w:val="000C36B4"/>
    <w:rsid w:val="000D28C6"/>
    <w:rsid w:val="000D4C98"/>
    <w:rsid w:val="000E152C"/>
    <w:rsid w:val="000E64A5"/>
    <w:rsid w:val="000F1BFB"/>
    <w:rsid w:val="000F2ABE"/>
    <w:rsid w:val="000F4AAA"/>
    <w:rsid w:val="000F570C"/>
    <w:rsid w:val="00101658"/>
    <w:rsid w:val="00104D2A"/>
    <w:rsid w:val="00111916"/>
    <w:rsid w:val="00111AAB"/>
    <w:rsid w:val="00114F93"/>
    <w:rsid w:val="001159EA"/>
    <w:rsid w:val="00117263"/>
    <w:rsid w:val="00122C6E"/>
    <w:rsid w:val="0012441E"/>
    <w:rsid w:val="00124DFF"/>
    <w:rsid w:val="001329EA"/>
    <w:rsid w:val="00137788"/>
    <w:rsid w:val="00140856"/>
    <w:rsid w:val="00141990"/>
    <w:rsid w:val="001425FC"/>
    <w:rsid w:val="00144A39"/>
    <w:rsid w:val="00145282"/>
    <w:rsid w:val="00146D52"/>
    <w:rsid w:val="00155CAF"/>
    <w:rsid w:val="00155FD3"/>
    <w:rsid w:val="00156C01"/>
    <w:rsid w:val="00161A02"/>
    <w:rsid w:val="00162019"/>
    <w:rsid w:val="00162640"/>
    <w:rsid w:val="001647A4"/>
    <w:rsid w:val="00165A89"/>
    <w:rsid w:val="00166700"/>
    <w:rsid w:val="001673C1"/>
    <w:rsid w:val="00172A82"/>
    <w:rsid w:val="00173E1D"/>
    <w:rsid w:val="001759A8"/>
    <w:rsid w:val="00181666"/>
    <w:rsid w:val="00182778"/>
    <w:rsid w:val="0018594B"/>
    <w:rsid w:val="00187BFD"/>
    <w:rsid w:val="001909DE"/>
    <w:rsid w:val="0019418E"/>
    <w:rsid w:val="0019522F"/>
    <w:rsid w:val="001A0122"/>
    <w:rsid w:val="001B568C"/>
    <w:rsid w:val="001C13EC"/>
    <w:rsid w:val="001C164B"/>
    <w:rsid w:val="001C1B4E"/>
    <w:rsid w:val="001C2232"/>
    <w:rsid w:val="001C62E1"/>
    <w:rsid w:val="001C693F"/>
    <w:rsid w:val="001D03D8"/>
    <w:rsid w:val="001D1B0A"/>
    <w:rsid w:val="001D2AF4"/>
    <w:rsid w:val="001D5529"/>
    <w:rsid w:val="001D6EEC"/>
    <w:rsid w:val="001E0DEA"/>
    <w:rsid w:val="001E0EF2"/>
    <w:rsid w:val="001E1585"/>
    <w:rsid w:val="001E4728"/>
    <w:rsid w:val="001E53F3"/>
    <w:rsid w:val="001E60EB"/>
    <w:rsid w:val="001E7761"/>
    <w:rsid w:val="001F3EAE"/>
    <w:rsid w:val="001F6E5A"/>
    <w:rsid w:val="00200599"/>
    <w:rsid w:val="0020435D"/>
    <w:rsid w:val="002051F7"/>
    <w:rsid w:val="00211535"/>
    <w:rsid w:val="00211F85"/>
    <w:rsid w:val="00215DDB"/>
    <w:rsid w:val="00230174"/>
    <w:rsid w:val="002341C4"/>
    <w:rsid w:val="0023495F"/>
    <w:rsid w:val="002353D4"/>
    <w:rsid w:val="0024105C"/>
    <w:rsid w:val="00242650"/>
    <w:rsid w:val="00245CA9"/>
    <w:rsid w:val="00247AC4"/>
    <w:rsid w:val="00253EEA"/>
    <w:rsid w:val="00256887"/>
    <w:rsid w:val="00260945"/>
    <w:rsid w:val="00262077"/>
    <w:rsid w:val="002625E8"/>
    <w:rsid w:val="00263356"/>
    <w:rsid w:val="00265D73"/>
    <w:rsid w:val="00271EF7"/>
    <w:rsid w:val="0027465C"/>
    <w:rsid w:val="00275A29"/>
    <w:rsid w:val="0027759E"/>
    <w:rsid w:val="0028030F"/>
    <w:rsid w:val="00281568"/>
    <w:rsid w:val="002926D2"/>
    <w:rsid w:val="00292917"/>
    <w:rsid w:val="0029407E"/>
    <w:rsid w:val="00295C8A"/>
    <w:rsid w:val="002B0847"/>
    <w:rsid w:val="002B18B8"/>
    <w:rsid w:val="002B2953"/>
    <w:rsid w:val="002B34F8"/>
    <w:rsid w:val="002B780B"/>
    <w:rsid w:val="002C3B4D"/>
    <w:rsid w:val="002D33FC"/>
    <w:rsid w:val="002D4C87"/>
    <w:rsid w:val="002E09FC"/>
    <w:rsid w:val="002E27BC"/>
    <w:rsid w:val="002E2B2C"/>
    <w:rsid w:val="002E4CCC"/>
    <w:rsid w:val="002E5197"/>
    <w:rsid w:val="002E54B1"/>
    <w:rsid w:val="002E7394"/>
    <w:rsid w:val="002E7757"/>
    <w:rsid w:val="002F22C9"/>
    <w:rsid w:val="002F43F4"/>
    <w:rsid w:val="0030306E"/>
    <w:rsid w:val="00304029"/>
    <w:rsid w:val="00305B49"/>
    <w:rsid w:val="00311466"/>
    <w:rsid w:val="00312667"/>
    <w:rsid w:val="003127FA"/>
    <w:rsid w:val="003143B8"/>
    <w:rsid w:val="00317A82"/>
    <w:rsid w:val="003203E6"/>
    <w:rsid w:val="003216FC"/>
    <w:rsid w:val="003230C7"/>
    <w:rsid w:val="00323802"/>
    <w:rsid w:val="00324062"/>
    <w:rsid w:val="00325369"/>
    <w:rsid w:val="00325E86"/>
    <w:rsid w:val="00334A31"/>
    <w:rsid w:val="00344204"/>
    <w:rsid w:val="00352B50"/>
    <w:rsid w:val="00353C34"/>
    <w:rsid w:val="003557CA"/>
    <w:rsid w:val="003618DB"/>
    <w:rsid w:val="003634B6"/>
    <w:rsid w:val="00365287"/>
    <w:rsid w:val="00370783"/>
    <w:rsid w:val="003733C6"/>
    <w:rsid w:val="00373526"/>
    <w:rsid w:val="00374846"/>
    <w:rsid w:val="00375D21"/>
    <w:rsid w:val="00377A82"/>
    <w:rsid w:val="0038004B"/>
    <w:rsid w:val="00381D2B"/>
    <w:rsid w:val="0038454B"/>
    <w:rsid w:val="00386524"/>
    <w:rsid w:val="00387B1B"/>
    <w:rsid w:val="00387FD0"/>
    <w:rsid w:val="0039098D"/>
    <w:rsid w:val="003C34BA"/>
    <w:rsid w:val="003C73FE"/>
    <w:rsid w:val="003C7830"/>
    <w:rsid w:val="003D081B"/>
    <w:rsid w:val="003D30EC"/>
    <w:rsid w:val="003D33F5"/>
    <w:rsid w:val="003D5258"/>
    <w:rsid w:val="003D637E"/>
    <w:rsid w:val="003D6D98"/>
    <w:rsid w:val="003E2102"/>
    <w:rsid w:val="003E3145"/>
    <w:rsid w:val="003E42D6"/>
    <w:rsid w:val="003E67EF"/>
    <w:rsid w:val="003F02AA"/>
    <w:rsid w:val="003F0CCF"/>
    <w:rsid w:val="003F2571"/>
    <w:rsid w:val="003F2B57"/>
    <w:rsid w:val="003F3DBE"/>
    <w:rsid w:val="004012DC"/>
    <w:rsid w:val="00402BE6"/>
    <w:rsid w:val="00402FE8"/>
    <w:rsid w:val="004108F0"/>
    <w:rsid w:val="00412491"/>
    <w:rsid w:val="00413254"/>
    <w:rsid w:val="00417AE1"/>
    <w:rsid w:val="00420F32"/>
    <w:rsid w:val="00422605"/>
    <w:rsid w:val="004227A9"/>
    <w:rsid w:val="004244CD"/>
    <w:rsid w:val="00424EBB"/>
    <w:rsid w:val="004263EA"/>
    <w:rsid w:val="00427B0D"/>
    <w:rsid w:val="00431DCB"/>
    <w:rsid w:val="0043329E"/>
    <w:rsid w:val="0043666E"/>
    <w:rsid w:val="00441141"/>
    <w:rsid w:val="004412F7"/>
    <w:rsid w:val="00441E8F"/>
    <w:rsid w:val="00442F5C"/>
    <w:rsid w:val="00443E51"/>
    <w:rsid w:val="0044502A"/>
    <w:rsid w:val="00447323"/>
    <w:rsid w:val="00450AEB"/>
    <w:rsid w:val="00450DD1"/>
    <w:rsid w:val="00451E1D"/>
    <w:rsid w:val="0045417A"/>
    <w:rsid w:val="00457933"/>
    <w:rsid w:val="0046106F"/>
    <w:rsid w:val="00461629"/>
    <w:rsid w:val="0046747F"/>
    <w:rsid w:val="00470477"/>
    <w:rsid w:val="004721BA"/>
    <w:rsid w:val="004755DF"/>
    <w:rsid w:val="004810B9"/>
    <w:rsid w:val="00481C49"/>
    <w:rsid w:val="00483142"/>
    <w:rsid w:val="00483D23"/>
    <w:rsid w:val="004855F5"/>
    <w:rsid w:val="00485B26"/>
    <w:rsid w:val="0048601C"/>
    <w:rsid w:val="0048758C"/>
    <w:rsid w:val="00490701"/>
    <w:rsid w:val="0049296F"/>
    <w:rsid w:val="004943EB"/>
    <w:rsid w:val="00495197"/>
    <w:rsid w:val="004977E4"/>
    <w:rsid w:val="00497E63"/>
    <w:rsid w:val="004A13B6"/>
    <w:rsid w:val="004A3B0D"/>
    <w:rsid w:val="004A4FA4"/>
    <w:rsid w:val="004B1F98"/>
    <w:rsid w:val="004B37FC"/>
    <w:rsid w:val="004B3DE6"/>
    <w:rsid w:val="004B3E57"/>
    <w:rsid w:val="004B5D11"/>
    <w:rsid w:val="004B6944"/>
    <w:rsid w:val="004B7B3A"/>
    <w:rsid w:val="004C097D"/>
    <w:rsid w:val="004C3420"/>
    <w:rsid w:val="004C38D1"/>
    <w:rsid w:val="004D35FB"/>
    <w:rsid w:val="004D3F71"/>
    <w:rsid w:val="004E3395"/>
    <w:rsid w:val="004E5494"/>
    <w:rsid w:val="004E5CCF"/>
    <w:rsid w:val="004F16BF"/>
    <w:rsid w:val="004F2233"/>
    <w:rsid w:val="004F2F9A"/>
    <w:rsid w:val="004F38AE"/>
    <w:rsid w:val="004F793B"/>
    <w:rsid w:val="00503BDA"/>
    <w:rsid w:val="0050628D"/>
    <w:rsid w:val="00507FBF"/>
    <w:rsid w:val="00511D48"/>
    <w:rsid w:val="00511E1F"/>
    <w:rsid w:val="005131E6"/>
    <w:rsid w:val="005172CA"/>
    <w:rsid w:val="005177C9"/>
    <w:rsid w:val="00524A48"/>
    <w:rsid w:val="005258AC"/>
    <w:rsid w:val="00525F38"/>
    <w:rsid w:val="00526583"/>
    <w:rsid w:val="00536CEC"/>
    <w:rsid w:val="005429D4"/>
    <w:rsid w:val="005443FF"/>
    <w:rsid w:val="0054575E"/>
    <w:rsid w:val="0055035E"/>
    <w:rsid w:val="00550846"/>
    <w:rsid w:val="00553613"/>
    <w:rsid w:val="00556D56"/>
    <w:rsid w:val="00560A71"/>
    <w:rsid w:val="00567A58"/>
    <w:rsid w:val="0057099A"/>
    <w:rsid w:val="00572B80"/>
    <w:rsid w:val="005762BB"/>
    <w:rsid w:val="005808D8"/>
    <w:rsid w:val="00583FD4"/>
    <w:rsid w:val="005867F5"/>
    <w:rsid w:val="0059229E"/>
    <w:rsid w:val="00592347"/>
    <w:rsid w:val="005A1A4E"/>
    <w:rsid w:val="005A240E"/>
    <w:rsid w:val="005A3545"/>
    <w:rsid w:val="005A3B0F"/>
    <w:rsid w:val="005A592B"/>
    <w:rsid w:val="005B0BC7"/>
    <w:rsid w:val="005B4151"/>
    <w:rsid w:val="005B55EE"/>
    <w:rsid w:val="005C074A"/>
    <w:rsid w:val="005C0943"/>
    <w:rsid w:val="005C1085"/>
    <w:rsid w:val="005C4A57"/>
    <w:rsid w:val="005D1D89"/>
    <w:rsid w:val="005D3722"/>
    <w:rsid w:val="005D66AF"/>
    <w:rsid w:val="005D7CB5"/>
    <w:rsid w:val="005E1A00"/>
    <w:rsid w:val="005E3339"/>
    <w:rsid w:val="005E6123"/>
    <w:rsid w:val="005E6947"/>
    <w:rsid w:val="005F2A94"/>
    <w:rsid w:val="005F5D1B"/>
    <w:rsid w:val="005F6160"/>
    <w:rsid w:val="005F6832"/>
    <w:rsid w:val="005F6835"/>
    <w:rsid w:val="005F76F3"/>
    <w:rsid w:val="00602161"/>
    <w:rsid w:val="006022A0"/>
    <w:rsid w:val="00605098"/>
    <w:rsid w:val="00607B72"/>
    <w:rsid w:val="00607E6A"/>
    <w:rsid w:val="00610B59"/>
    <w:rsid w:val="00611E25"/>
    <w:rsid w:val="00612657"/>
    <w:rsid w:val="00612C51"/>
    <w:rsid w:val="0061333F"/>
    <w:rsid w:val="00614B61"/>
    <w:rsid w:val="00625B05"/>
    <w:rsid w:val="00625F5B"/>
    <w:rsid w:val="00631293"/>
    <w:rsid w:val="00631F5D"/>
    <w:rsid w:val="00634709"/>
    <w:rsid w:val="00636D21"/>
    <w:rsid w:val="00640EE7"/>
    <w:rsid w:val="00643E13"/>
    <w:rsid w:val="00644F55"/>
    <w:rsid w:val="00657DDA"/>
    <w:rsid w:val="00665632"/>
    <w:rsid w:val="006709DD"/>
    <w:rsid w:val="00674A60"/>
    <w:rsid w:val="00675C31"/>
    <w:rsid w:val="00675D9C"/>
    <w:rsid w:val="00676961"/>
    <w:rsid w:val="006776C4"/>
    <w:rsid w:val="006877D2"/>
    <w:rsid w:val="00691778"/>
    <w:rsid w:val="00692ED7"/>
    <w:rsid w:val="006A0E90"/>
    <w:rsid w:val="006A1012"/>
    <w:rsid w:val="006A2D50"/>
    <w:rsid w:val="006A5B49"/>
    <w:rsid w:val="006A710F"/>
    <w:rsid w:val="006B1646"/>
    <w:rsid w:val="006B259D"/>
    <w:rsid w:val="006B3BD9"/>
    <w:rsid w:val="006B54C1"/>
    <w:rsid w:val="006B6C62"/>
    <w:rsid w:val="006B6E7F"/>
    <w:rsid w:val="006C3976"/>
    <w:rsid w:val="006D020D"/>
    <w:rsid w:val="006D640E"/>
    <w:rsid w:val="006E2498"/>
    <w:rsid w:val="006E2AF4"/>
    <w:rsid w:val="006E34CA"/>
    <w:rsid w:val="006E36A5"/>
    <w:rsid w:val="006E5DE2"/>
    <w:rsid w:val="006F3648"/>
    <w:rsid w:val="006F49B8"/>
    <w:rsid w:val="006F5607"/>
    <w:rsid w:val="006F6248"/>
    <w:rsid w:val="007107AA"/>
    <w:rsid w:val="0071123C"/>
    <w:rsid w:val="00713472"/>
    <w:rsid w:val="00714819"/>
    <w:rsid w:val="007353D6"/>
    <w:rsid w:val="007368C3"/>
    <w:rsid w:val="0073705A"/>
    <w:rsid w:val="0073726F"/>
    <w:rsid w:val="00744789"/>
    <w:rsid w:val="00746915"/>
    <w:rsid w:val="0075428F"/>
    <w:rsid w:val="00755535"/>
    <w:rsid w:val="0075744D"/>
    <w:rsid w:val="00760D76"/>
    <w:rsid w:val="007720F5"/>
    <w:rsid w:val="007741F5"/>
    <w:rsid w:val="0077579B"/>
    <w:rsid w:val="00781623"/>
    <w:rsid w:val="00781CC1"/>
    <w:rsid w:val="00782A26"/>
    <w:rsid w:val="0078415E"/>
    <w:rsid w:val="00785A96"/>
    <w:rsid w:val="007902AA"/>
    <w:rsid w:val="007942C7"/>
    <w:rsid w:val="007955A0"/>
    <w:rsid w:val="007A20B5"/>
    <w:rsid w:val="007A4B49"/>
    <w:rsid w:val="007B43DB"/>
    <w:rsid w:val="007B4D05"/>
    <w:rsid w:val="007B6C92"/>
    <w:rsid w:val="007B6FA6"/>
    <w:rsid w:val="007B703F"/>
    <w:rsid w:val="007B70CF"/>
    <w:rsid w:val="007C1C0C"/>
    <w:rsid w:val="007C2EFB"/>
    <w:rsid w:val="007D0F4F"/>
    <w:rsid w:val="007D753E"/>
    <w:rsid w:val="007E30C7"/>
    <w:rsid w:val="007E3D44"/>
    <w:rsid w:val="007E4BEC"/>
    <w:rsid w:val="007E778A"/>
    <w:rsid w:val="007F02B3"/>
    <w:rsid w:val="0080082E"/>
    <w:rsid w:val="00800AD6"/>
    <w:rsid w:val="00801661"/>
    <w:rsid w:val="00803771"/>
    <w:rsid w:val="00807F32"/>
    <w:rsid w:val="00811355"/>
    <w:rsid w:val="00815770"/>
    <w:rsid w:val="008221F2"/>
    <w:rsid w:val="00825F10"/>
    <w:rsid w:val="00826F0C"/>
    <w:rsid w:val="0082733C"/>
    <w:rsid w:val="00830D50"/>
    <w:rsid w:val="00834033"/>
    <w:rsid w:val="00837DF2"/>
    <w:rsid w:val="0085194C"/>
    <w:rsid w:val="00853CA3"/>
    <w:rsid w:val="00853D75"/>
    <w:rsid w:val="00854880"/>
    <w:rsid w:val="00860C55"/>
    <w:rsid w:val="00862082"/>
    <w:rsid w:val="008621C6"/>
    <w:rsid w:val="00862CAB"/>
    <w:rsid w:val="008667AF"/>
    <w:rsid w:val="00866D1A"/>
    <w:rsid w:val="00872F02"/>
    <w:rsid w:val="00874FE1"/>
    <w:rsid w:val="00876161"/>
    <w:rsid w:val="00877690"/>
    <w:rsid w:val="00877AB9"/>
    <w:rsid w:val="00877BAF"/>
    <w:rsid w:val="0088053F"/>
    <w:rsid w:val="00880615"/>
    <w:rsid w:val="0088160F"/>
    <w:rsid w:val="008854EC"/>
    <w:rsid w:val="0089064D"/>
    <w:rsid w:val="00891D55"/>
    <w:rsid w:val="00892052"/>
    <w:rsid w:val="008943E2"/>
    <w:rsid w:val="008949E5"/>
    <w:rsid w:val="00896439"/>
    <w:rsid w:val="008969C7"/>
    <w:rsid w:val="008976FC"/>
    <w:rsid w:val="00897EF5"/>
    <w:rsid w:val="008A082A"/>
    <w:rsid w:val="008A3A20"/>
    <w:rsid w:val="008B039E"/>
    <w:rsid w:val="008B24C0"/>
    <w:rsid w:val="008B434B"/>
    <w:rsid w:val="008B5BFA"/>
    <w:rsid w:val="008C5F93"/>
    <w:rsid w:val="008C6FCF"/>
    <w:rsid w:val="008D16A5"/>
    <w:rsid w:val="008D1AA1"/>
    <w:rsid w:val="008D37F7"/>
    <w:rsid w:val="008D51BB"/>
    <w:rsid w:val="008E3732"/>
    <w:rsid w:val="008F0647"/>
    <w:rsid w:val="008F0942"/>
    <w:rsid w:val="008F2E07"/>
    <w:rsid w:val="008F3183"/>
    <w:rsid w:val="008F5165"/>
    <w:rsid w:val="008F7160"/>
    <w:rsid w:val="009020AE"/>
    <w:rsid w:val="00902B33"/>
    <w:rsid w:val="00903BFA"/>
    <w:rsid w:val="00910044"/>
    <w:rsid w:val="00916D32"/>
    <w:rsid w:val="0092278C"/>
    <w:rsid w:val="00925529"/>
    <w:rsid w:val="00930C75"/>
    <w:rsid w:val="009325A8"/>
    <w:rsid w:val="009347C5"/>
    <w:rsid w:val="00934D51"/>
    <w:rsid w:val="00940BC2"/>
    <w:rsid w:val="0094105F"/>
    <w:rsid w:val="009413A6"/>
    <w:rsid w:val="00941A55"/>
    <w:rsid w:val="00945BD5"/>
    <w:rsid w:val="0095122A"/>
    <w:rsid w:val="00952D51"/>
    <w:rsid w:val="009572B9"/>
    <w:rsid w:val="00957EDD"/>
    <w:rsid w:val="00963149"/>
    <w:rsid w:val="009638AC"/>
    <w:rsid w:val="00966CE9"/>
    <w:rsid w:val="009754A7"/>
    <w:rsid w:val="00975B6F"/>
    <w:rsid w:val="0098167C"/>
    <w:rsid w:val="00982FB1"/>
    <w:rsid w:val="00987366"/>
    <w:rsid w:val="00991059"/>
    <w:rsid w:val="009A2D95"/>
    <w:rsid w:val="009A5649"/>
    <w:rsid w:val="009A5A5D"/>
    <w:rsid w:val="009B0808"/>
    <w:rsid w:val="009B1167"/>
    <w:rsid w:val="009B1989"/>
    <w:rsid w:val="009C000B"/>
    <w:rsid w:val="009C29FD"/>
    <w:rsid w:val="009C2CEB"/>
    <w:rsid w:val="009C64AF"/>
    <w:rsid w:val="009C651D"/>
    <w:rsid w:val="009C6736"/>
    <w:rsid w:val="009E6313"/>
    <w:rsid w:val="009F103F"/>
    <w:rsid w:val="009F2F8B"/>
    <w:rsid w:val="009F48C8"/>
    <w:rsid w:val="009F6D05"/>
    <w:rsid w:val="00A0091E"/>
    <w:rsid w:val="00A03363"/>
    <w:rsid w:val="00A10650"/>
    <w:rsid w:val="00A14285"/>
    <w:rsid w:val="00A17AC4"/>
    <w:rsid w:val="00A17EBB"/>
    <w:rsid w:val="00A2427A"/>
    <w:rsid w:val="00A2539F"/>
    <w:rsid w:val="00A25656"/>
    <w:rsid w:val="00A25745"/>
    <w:rsid w:val="00A40E5E"/>
    <w:rsid w:val="00A4496E"/>
    <w:rsid w:val="00A44F7C"/>
    <w:rsid w:val="00A5358B"/>
    <w:rsid w:val="00A537D3"/>
    <w:rsid w:val="00A559E2"/>
    <w:rsid w:val="00A55A49"/>
    <w:rsid w:val="00A56FFB"/>
    <w:rsid w:val="00A60517"/>
    <w:rsid w:val="00A61D6A"/>
    <w:rsid w:val="00A6428F"/>
    <w:rsid w:val="00A649DB"/>
    <w:rsid w:val="00A71EF5"/>
    <w:rsid w:val="00A72D62"/>
    <w:rsid w:val="00A7306C"/>
    <w:rsid w:val="00A7362D"/>
    <w:rsid w:val="00A75CFA"/>
    <w:rsid w:val="00A8061E"/>
    <w:rsid w:val="00A82B9E"/>
    <w:rsid w:val="00A82ED0"/>
    <w:rsid w:val="00A85240"/>
    <w:rsid w:val="00AA4E8C"/>
    <w:rsid w:val="00AB167E"/>
    <w:rsid w:val="00AB1746"/>
    <w:rsid w:val="00AC0BAB"/>
    <w:rsid w:val="00AC1309"/>
    <w:rsid w:val="00AC16B5"/>
    <w:rsid w:val="00AC33ED"/>
    <w:rsid w:val="00AC3CF8"/>
    <w:rsid w:val="00AC487F"/>
    <w:rsid w:val="00AC5527"/>
    <w:rsid w:val="00AC7493"/>
    <w:rsid w:val="00AD069D"/>
    <w:rsid w:val="00AD1489"/>
    <w:rsid w:val="00AD2871"/>
    <w:rsid w:val="00AF04F1"/>
    <w:rsid w:val="00AF1C26"/>
    <w:rsid w:val="00AF3B72"/>
    <w:rsid w:val="00AF3EA2"/>
    <w:rsid w:val="00AF47E9"/>
    <w:rsid w:val="00AF6CE0"/>
    <w:rsid w:val="00AF6F44"/>
    <w:rsid w:val="00B031DA"/>
    <w:rsid w:val="00B0423A"/>
    <w:rsid w:val="00B04F60"/>
    <w:rsid w:val="00B077CA"/>
    <w:rsid w:val="00B10CCD"/>
    <w:rsid w:val="00B11E4F"/>
    <w:rsid w:val="00B152E8"/>
    <w:rsid w:val="00B20938"/>
    <w:rsid w:val="00B219BD"/>
    <w:rsid w:val="00B2305A"/>
    <w:rsid w:val="00B23FF3"/>
    <w:rsid w:val="00B25129"/>
    <w:rsid w:val="00B269DC"/>
    <w:rsid w:val="00B27C07"/>
    <w:rsid w:val="00B27D59"/>
    <w:rsid w:val="00B31227"/>
    <w:rsid w:val="00B33340"/>
    <w:rsid w:val="00B35623"/>
    <w:rsid w:val="00B36EB2"/>
    <w:rsid w:val="00B376D7"/>
    <w:rsid w:val="00B420EC"/>
    <w:rsid w:val="00B42521"/>
    <w:rsid w:val="00B60893"/>
    <w:rsid w:val="00B6329C"/>
    <w:rsid w:val="00B655C3"/>
    <w:rsid w:val="00B65AFD"/>
    <w:rsid w:val="00B719A6"/>
    <w:rsid w:val="00B73F18"/>
    <w:rsid w:val="00B7749F"/>
    <w:rsid w:val="00B77AD0"/>
    <w:rsid w:val="00B800D9"/>
    <w:rsid w:val="00B80FC4"/>
    <w:rsid w:val="00B835A0"/>
    <w:rsid w:val="00B86EE3"/>
    <w:rsid w:val="00B87942"/>
    <w:rsid w:val="00B90B11"/>
    <w:rsid w:val="00B9112E"/>
    <w:rsid w:val="00B91537"/>
    <w:rsid w:val="00B975DF"/>
    <w:rsid w:val="00BA1A2F"/>
    <w:rsid w:val="00BA1D31"/>
    <w:rsid w:val="00BA31A0"/>
    <w:rsid w:val="00BA4B61"/>
    <w:rsid w:val="00BA7B8A"/>
    <w:rsid w:val="00BB0885"/>
    <w:rsid w:val="00BB6449"/>
    <w:rsid w:val="00BB6A3D"/>
    <w:rsid w:val="00BB7AC7"/>
    <w:rsid w:val="00BC0232"/>
    <w:rsid w:val="00BC321D"/>
    <w:rsid w:val="00BC7FF6"/>
    <w:rsid w:val="00BE0281"/>
    <w:rsid w:val="00BE1681"/>
    <w:rsid w:val="00BE4510"/>
    <w:rsid w:val="00BE76E0"/>
    <w:rsid w:val="00BF4539"/>
    <w:rsid w:val="00BF4825"/>
    <w:rsid w:val="00BF4D80"/>
    <w:rsid w:val="00C007BE"/>
    <w:rsid w:val="00C02195"/>
    <w:rsid w:val="00C07E4C"/>
    <w:rsid w:val="00C1019C"/>
    <w:rsid w:val="00C11908"/>
    <w:rsid w:val="00C13C27"/>
    <w:rsid w:val="00C23137"/>
    <w:rsid w:val="00C32BA9"/>
    <w:rsid w:val="00C3591B"/>
    <w:rsid w:val="00C37141"/>
    <w:rsid w:val="00C46E7A"/>
    <w:rsid w:val="00C51F2B"/>
    <w:rsid w:val="00C52F85"/>
    <w:rsid w:val="00C54DD0"/>
    <w:rsid w:val="00C61440"/>
    <w:rsid w:val="00C64A59"/>
    <w:rsid w:val="00C64BA5"/>
    <w:rsid w:val="00C67D23"/>
    <w:rsid w:val="00C7264A"/>
    <w:rsid w:val="00C75D6C"/>
    <w:rsid w:val="00C7699D"/>
    <w:rsid w:val="00C76F2D"/>
    <w:rsid w:val="00C77FC0"/>
    <w:rsid w:val="00C818A9"/>
    <w:rsid w:val="00C83AD8"/>
    <w:rsid w:val="00C842AA"/>
    <w:rsid w:val="00C86681"/>
    <w:rsid w:val="00C918B8"/>
    <w:rsid w:val="00C91FCA"/>
    <w:rsid w:val="00C9229B"/>
    <w:rsid w:val="00CA2E08"/>
    <w:rsid w:val="00CA460B"/>
    <w:rsid w:val="00CA4648"/>
    <w:rsid w:val="00CB4AB3"/>
    <w:rsid w:val="00CB6307"/>
    <w:rsid w:val="00CC1C0D"/>
    <w:rsid w:val="00CC24D6"/>
    <w:rsid w:val="00CC2BCE"/>
    <w:rsid w:val="00CC4AB4"/>
    <w:rsid w:val="00CC4E15"/>
    <w:rsid w:val="00CC5FB1"/>
    <w:rsid w:val="00CC6722"/>
    <w:rsid w:val="00CD07FD"/>
    <w:rsid w:val="00CD4215"/>
    <w:rsid w:val="00CD754D"/>
    <w:rsid w:val="00CE2215"/>
    <w:rsid w:val="00CE313F"/>
    <w:rsid w:val="00CE3ED9"/>
    <w:rsid w:val="00CE4F66"/>
    <w:rsid w:val="00CE6D3B"/>
    <w:rsid w:val="00CF00B0"/>
    <w:rsid w:val="00CF139F"/>
    <w:rsid w:val="00CF2514"/>
    <w:rsid w:val="00CF2C0C"/>
    <w:rsid w:val="00CF39A8"/>
    <w:rsid w:val="00D12D8C"/>
    <w:rsid w:val="00D13EB4"/>
    <w:rsid w:val="00D14632"/>
    <w:rsid w:val="00D200B7"/>
    <w:rsid w:val="00D22F9F"/>
    <w:rsid w:val="00D2303E"/>
    <w:rsid w:val="00D2424F"/>
    <w:rsid w:val="00D26994"/>
    <w:rsid w:val="00D26EE9"/>
    <w:rsid w:val="00D26F2C"/>
    <w:rsid w:val="00D272CD"/>
    <w:rsid w:val="00D27515"/>
    <w:rsid w:val="00D358AB"/>
    <w:rsid w:val="00D37792"/>
    <w:rsid w:val="00D4358F"/>
    <w:rsid w:val="00D43C84"/>
    <w:rsid w:val="00D442FD"/>
    <w:rsid w:val="00D50820"/>
    <w:rsid w:val="00D5310B"/>
    <w:rsid w:val="00D55264"/>
    <w:rsid w:val="00D618BB"/>
    <w:rsid w:val="00D63BB2"/>
    <w:rsid w:val="00D711E5"/>
    <w:rsid w:val="00D728CD"/>
    <w:rsid w:val="00D75758"/>
    <w:rsid w:val="00D779F9"/>
    <w:rsid w:val="00D8257E"/>
    <w:rsid w:val="00D8310C"/>
    <w:rsid w:val="00D83FA4"/>
    <w:rsid w:val="00D84845"/>
    <w:rsid w:val="00D8659D"/>
    <w:rsid w:val="00D87120"/>
    <w:rsid w:val="00D9058C"/>
    <w:rsid w:val="00D971BE"/>
    <w:rsid w:val="00D97589"/>
    <w:rsid w:val="00D97BA5"/>
    <w:rsid w:val="00DA55AF"/>
    <w:rsid w:val="00DA6F1D"/>
    <w:rsid w:val="00DC12D5"/>
    <w:rsid w:val="00DC18D9"/>
    <w:rsid w:val="00DC4C3C"/>
    <w:rsid w:val="00DC78A6"/>
    <w:rsid w:val="00DD2674"/>
    <w:rsid w:val="00DD4521"/>
    <w:rsid w:val="00DD4B38"/>
    <w:rsid w:val="00DD55DB"/>
    <w:rsid w:val="00DD6185"/>
    <w:rsid w:val="00DE0354"/>
    <w:rsid w:val="00DE6DF3"/>
    <w:rsid w:val="00DE6F2A"/>
    <w:rsid w:val="00DF191C"/>
    <w:rsid w:val="00DF425B"/>
    <w:rsid w:val="00DF6F79"/>
    <w:rsid w:val="00DF7B02"/>
    <w:rsid w:val="00E007A8"/>
    <w:rsid w:val="00E00E00"/>
    <w:rsid w:val="00E024DD"/>
    <w:rsid w:val="00E03152"/>
    <w:rsid w:val="00E05E8F"/>
    <w:rsid w:val="00E15F28"/>
    <w:rsid w:val="00E27512"/>
    <w:rsid w:val="00E27A4F"/>
    <w:rsid w:val="00E3006C"/>
    <w:rsid w:val="00E32EA2"/>
    <w:rsid w:val="00E35076"/>
    <w:rsid w:val="00E410A6"/>
    <w:rsid w:val="00E41829"/>
    <w:rsid w:val="00E430FB"/>
    <w:rsid w:val="00E44D74"/>
    <w:rsid w:val="00E44F44"/>
    <w:rsid w:val="00E47346"/>
    <w:rsid w:val="00E52176"/>
    <w:rsid w:val="00E55AA8"/>
    <w:rsid w:val="00E55E03"/>
    <w:rsid w:val="00E572CC"/>
    <w:rsid w:val="00E65945"/>
    <w:rsid w:val="00E711AB"/>
    <w:rsid w:val="00E73A28"/>
    <w:rsid w:val="00E803A9"/>
    <w:rsid w:val="00E851FA"/>
    <w:rsid w:val="00E93C18"/>
    <w:rsid w:val="00E93E28"/>
    <w:rsid w:val="00E95BCA"/>
    <w:rsid w:val="00E96504"/>
    <w:rsid w:val="00E96CAD"/>
    <w:rsid w:val="00EA086A"/>
    <w:rsid w:val="00EB6F6C"/>
    <w:rsid w:val="00EC22A8"/>
    <w:rsid w:val="00EC3AD1"/>
    <w:rsid w:val="00EC50D8"/>
    <w:rsid w:val="00EC7700"/>
    <w:rsid w:val="00EC7726"/>
    <w:rsid w:val="00ED0CF8"/>
    <w:rsid w:val="00ED4E7C"/>
    <w:rsid w:val="00ED5E26"/>
    <w:rsid w:val="00ED7C32"/>
    <w:rsid w:val="00EE203F"/>
    <w:rsid w:val="00EE2DF8"/>
    <w:rsid w:val="00EE3608"/>
    <w:rsid w:val="00EE7005"/>
    <w:rsid w:val="00EF2F4E"/>
    <w:rsid w:val="00EF47BB"/>
    <w:rsid w:val="00EF5EBE"/>
    <w:rsid w:val="00EF6B9C"/>
    <w:rsid w:val="00EF761A"/>
    <w:rsid w:val="00F013B8"/>
    <w:rsid w:val="00F1179C"/>
    <w:rsid w:val="00F127C8"/>
    <w:rsid w:val="00F12ED9"/>
    <w:rsid w:val="00F16454"/>
    <w:rsid w:val="00F17804"/>
    <w:rsid w:val="00F21AAF"/>
    <w:rsid w:val="00F22F6D"/>
    <w:rsid w:val="00F24512"/>
    <w:rsid w:val="00F2489B"/>
    <w:rsid w:val="00F31005"/>
    <w:rsid w:val="00F31273"/>
    <w:rsid w:val="00F3284B"/>
    <w:rsid w:val="00F356F5"/>
    <w:rsid w:val="00F35B66"/>
    <w:rsid w:val="00F373A3"/>
    <w:rsid w:val="00F43F51"/>
    <w:rsid w:val="00F46956"/>
    <w:rsid w:val="00F566AC"/>
    <w:rsid w:val="00F57637"/>
    <w:rsid w:val="00F57918"/>
    <w:rsid w:val="00F57B3A"/>
    <w:rsid w:val="00F57BFF"/>
    <w:rsid w:val="00F57ED9"/>
    <w:rsid w:val="00F6117C"/>
    <w:rsid w:val="00F624EB"/>
    <w:rsid w:val="00F62931"/>
    <w:rsid w:val="00F646F3"/>
    <w:rsid w:val="00F70B18"/>
    <w:rsid w:val="00F80375"/>
    <w:rsid w:val="00F803A6"/>
    <w:rsid w:val="00F8214C"/>
    <w:rsid w:val="00F8279B"/>
    <w:rsid w:val="00F836AF"/>
    <w:rsid w:val="00F87712"/>
    <w:rsid w:val="00F90EC6"/>
    <w:rsid w:val="00F93193"/>
    <w:rsid w:val="00FA5155"/>
    <w:rsid w:val="00FA60AE"/>
    <w:rsid w:val="00FA6611"/>
    <w:rsid w:val="00FB3F68"/>
    <w:rsid w:val="00FC2670"/>
    <w:rsid w:val="00FC5F65"/>
    <w:rsid w:val="00FC7009"/>
    <w:rsid w:val="00FD0E18"/>
    <w:rsid w:val="00FD2D7A"/>
    <w:rsid w:val="00FE1595"/>
    <w:rsid w:val="00FE5955"/>
    <w:rsid w:val="00FE79DB"/>
    <w:rsid w:val="00FF18C0"/>
    <w:rsid w:val="00FF2726"/>
    <w:rsid w:val="00FF39FB"/>
    <w:rsid w:val="00FF6216"/>
    <w:rsid w:val="0FE4C0C7"/>
    <w:rsid w:val="1131C472"/>
    <w:rsid w:val="2236B062"/>
    <w:rsid w:val="40C093D7"/>
    <w:rsid w:val="42E66746"/>
    <w:rsid w:val="6325F4DF"/>
    <w:rsid w:val="6B418CFA"/>
    <w:rsid w:val="7679D8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9"/>
    <w:qFormat/>
    <w:rsid w:val="00ED0CF8"/>
    <w:pPr>
      <w:keepNext/>
      <w:spacing w:before="240" w:after="60" w:line="276" w:lineRule="auto"/>
      <w:outlineLvl w:val="0"/>
    </w:pPr>
    <w:rPr>
      <w:rFonts w:ascii="Cambria" w:hAnsi="Cambria" w:eastAsia="Times New Roman" w:cs="Times New Roman"/>
      <w:b/>
      <w:bCs/>
      <w:kern w:val="32"/>
      <w:sz w:val="32"/>
      <w:szCs w:val="32"/>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character" w:styleId="Nadpis1Char" w:customStyle="1">
    <w:name w:val="Nadpis 1 Char"/>
    <w:basedOn w:val="Predvolenpsmoodseku"/>
    <w:link w:val="Nadpis1"/>
    <w:uiPriority w:val="99"/>
    <w:rsid w:val="00ED0CF8"/>
    <w:rPr>
      <w:rFonts w:ascii="Cambria" w:hAnsi="Cambria" w:eastAsia="Times New Roman" w:cs="Times New Roman"/>
      <w:b/>
      <w:bCs/>
      <w:kern w:val="32"/>
      <w:sz w:val="32"/>
      <w:szCs w:val="32"/>
    </w:rPr>
  </w:style>
  <w:style w:type="paragraph" w:styleId="Zkladntext">
    <w:name w:val="Body Text"/>
    <w:basedOn w:val="Normlny"/>
    <w:link w:val="ZkladntextChar"/>
    <w:uiPriority w:val="99"/>
    <w:rsid w:val="00ED0CF8"/>
    <w:pPr>
      <w:spacing w:after="120" w:line="240" w:lineRule="auto"/>
    </w:pPr>
    <w:rPr>
      <w:rFonts w:ascii="Calibri" w:hAnsi="Calibri" w:eastAsia="Times New Roman" w:cs="Times New Roman"/>
      <w:sz w:val="24"/>
      <w:szCs w:val="24"/>
    </w:rPr>
  </w:style>
  <w:style w:type="character" w:styleId="ZkladntextChar" w:customStyle="1">
    <w:name w:val="Základný text Char"/>
    <w:basedOn w:val="Predvolenpsmoodseku"/>
    <w:link w:val="Zkladntext"/>
    <w:uiPriority w:val="99"/>
    <w:rsid w:val="00ED0CF8"/>
    <w:rPr>
      <w:rFonts w:ascii="Calibri" w:hAnsi="Calibri" w:eastAsia="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5D7CB5"/>
    <w:rPr>
      <w:b/>
      <w:bCs/>
    </w:rPr>
  </w:style>
  <w:style w:type="character" w:styleId="PredmetkomentraChar" w:customStyle="1">
    <w:name w:val="Predmet komentára Char"/>
    <w:basedOn w:val="TextkomentraChar"/>
    <w:link w:val="Predmetkomentra"/>
    <w:uiPriority w:val="99"/>
    <w:semiHidden/>
    <w:rsid w:val="005D7CB5"/>
    <w:rPr>
      <w:b/>
      <w:bCs/>
      <w:sz w:val="20"/>
      <w:szCs w:val="20"/>
    </w:rPr>
  </w:style>
  <w:style w:type="paragraph" w:styleId="Podtitul">
    <w:name w:val="Subtitle"/>
    <w:basedOn w:val="Normlny"/>
    <w:link w:val="PodtitulChar"/>
    <w:uiPriority w:val="99"/>
    <w:qFormat/>
    <w:rsid w:val="004D35FB"/>
    <w:pPr>
      <w:spacing w:after="0" w:line="240" w:lineRule="auto"/>
      <w:jc w:val="center"/>
    </w:pPr>
    <w:rPr>
      <w:rFonts w:ascii="Calibri" w:hAnsi="Calibri" w:eastAsia="Times New Roman" w:cs="Times New Roman"/>
      <w:caps/>
      <w:sz w:val="28"/>
      <w:szCs w:val="20"/>
      <w:lang w:eastAsia="cs-CZ"/>
    </w:rPr>
  </w:style>
  <w:style w:type="character" w:styleId="PodtitulChar" w:customStyle="1">
    <w:name w:val="Podtitul Char"/>
    <w:basedOn w:val="Predvolenpsmoodseku"/>
    <w:link w:val="Podtitul"/>
    <w:uiPriority w:val="99"/>
    <w:rsid w:val="004D35FB"/>
    <w:rPr>
      <w:rFonts w:ascii="Calibri" w:hAnsi="Calibri" w:eastAsia="Times New Roman" w:cs="Times New Roman"/>
      <w:caps/>
      <w:sz w:val="28"/>
      <w:szCs w:val="20"/>
      <w:lang w:eastAsia="cs-CZ"/>
    </w:rPr>
  </w:style>
  <w:style w:type="paragraph" w:styleId="Cast" w:customStyle="1">
    <w:name w:val="Cast"/>
    <w:link w:val="CastChar"/>
    <w:uiPriority w:val="99"/>
    <w:rsid w:val="003E2102"/>
    <w:pPr>
      <w:spacing w:before="120" w:after="0" w:line="240" w:lineRule="auto"/>
    </w:pPr>
    <w:rPr>
      <w:rFonts w:ascii="Times New Roman" w:hAnsi="Times New Roman" w:eastAsia="Calibri" w:cs="Times New Roman"/>
      <w:b/>
      <w:sz w:val="24"/>
      <w:lang w:eastAsia="sk-SK"/>
    </w:rPr>
  </w:style>
  <w:style w:type="character" w:styleId="CastChar" w:customStyle="1">
    <w:name w:val="Cast Char"/>
    <w:link w:val="Cast"/>
    <w:uiPriority w:val="99"/>
    <w:locked/>
    <w:rsid w:val="003E2102"/>
    <w:rPr>
      <w:rFonts w:ascii="Times New Roman" w:hAnsi="Times New Roman" w:eastAsia="Calibri" w:cs="Times New Roman"/>
      <w:b/>
      <w:sz w:val="24"/>
      <w:lang w:eastAsia="sk-SK"/>
    </w:rPr>
  </w:style>
  <w:style w:type="paragraph" w:styleId="Blok" w:customStyle="1">
    <w:name w:val="Blok"/>
    <w:link w:val="BlokChar"/>
    <w:uiPriority w:val="99"/>
    <w:rsid w:val="003E2102"/>
    <w:pPr>
      <w:tabs>
        <w:tab w:val="right" w:pos="9072"/>
      </w:tabs>
      <w:spacing w:before="120" w:after="0" w:line="240" w:lineRule="auto"/>
    </w:pPr>
    <w:rPr>
      <w:rFonts w:ascii="Times New Roman" w:hAnsi="Times New Roman" w:eastAsia="Calibri" w:cs="Times New Roman"/>
      <w:sz w:val="24"/>
      <w:lang w:eastAsia="sk-SK"/>
    </w:rPr>
  </w:style>
  <w:style w:type="character" w:styleId="BlokChar" w:customStyle="1">
    <w:name w:val="Blok Char"/>
    <w:link w:val="Blok"/>
    <w:uiPriority w:val="99"/>
    <w:locked/>
    <w:rsid w:val="003E2102"/>
    <w:rPr>
      <w:rFonts w:ascii="Times New Roman" w:hAnsi="Times New Roman" w:eastAsia="Calibri" w:cs="Times New Roman"/>
      <w:sz w:val="24"/>
      <w:lang w:eastAsia="sk-SK"/>
    </w:rPr>
  </w:style>
  <w:style w:type="paragraph" w:styleId="Poznamka" w:customStyle="1">
    <w:name w:val="Poznamka"/>
    <w:link w:val="PoznamkaChar"/>
    <w:uiPriority w:val="99"/>
    <w:rsid w:val="003E2102"/>
    <w:pPr>
      <w:spacing w:before="120" w:after="0" w:line="240" w:lineRule="auto"/>
    </w:pPr>
    <w:rPr>
      <w:rFonts w:ascii="Times New Roman" w:hAnsi="Times New Roman" w:eastAsia="Calibri" w:cs="Times New Roman"/>
      <w:sz w:val="24"/>
      <w:lang w:eastAsia="sk-SK"/>
    </w:rPr>
  </w:style>
  <w:style w:type="character" w:styleId="PoznamkaChar" w:customStyle="1">
    <w:name w:val="Poznamka Char"/>
    <w:link w:val="Poznamka"/>
    <w:uiPriority w:val="99"/>
    <w:locked/>
    <w:rsid w:val="003E2102"/>
    <w:rPr>
      <w:rFonts w:ascii="Times New Roman" w:hAnsi="Times New Roman" w:eastAsia="Calibri" w:cs="Times New Roman"/>
      <w:sz w:val="24"/>
      <w:lang w:eastAsia="sk-SK"/>
    </w:rPr>
  </w:style>
  <w:style w:type="character" w:styleId="Aktivny" w:customStyle="1">
    <w:name w:val="Aktivny"/>
    <w:uiPriority w:val="99"/>
    <w:rsid w:val="003E2102"/>
    <w:rPr>
      <w:rFonts w:ascii="Times New Roman" w:hAnsi="Times New Roman"/>
      <w:color w:val="auto"/>
      <w:sz w:val="21"/>
      <w:u w:val="none"/>
      <w:vertAlign w:val="baseline"/>
    </w:rPr>
  </w:style>
  <w:style w:type="character" w:styleId="Kredity" w:customStyle="1">
    <w:name w:val="Kredity"/>
    <w:rsid w:val="003E2102"/>
    <w:rPr>
      <w:rFonts w:ascii="Times New Roman" w:hAnsi="Times New Roman"/>
      <w:sz w:val="21"/>
    </w:rPr>
  </w:style>
  <w:style w:type="character" w:styleId="Rozsah" w:customStyle="1">
    <w:name w:val="Rozsah"/>
    <w:uiPriority w:val="99"/>
    <w:rsid w:val="003E2102"/>
    <w:rPr>
      <w:rFonts w:ascii="Times New Roman" w:hAnsi="Times New Roman"/>
      <w:sz w:val="21"/>
    </w:rPr>
  </w:style>
  <w:style w:type="character" w:styleId="RocnikSemester" w:customStyle="1">
    <w:name w:val="RocnikSemester"/>
    <w:rsid w:val="003E2102"/>
    <w:rPr>
      <w:rFonts w:ascii="Times New Roman" w:hAnsi="Times New Roman"/>
      <w:sz w:val="21"/>
    </w:rPr>
  </w:style>
  <w:style w:type="character" w:styleId="Kod" w:customStyle="1">
    <w:name w:val="Kod"/>
    <w:rsid w:val="003E2102"/>
    <w:rPr>
      <w:rFonts w:ascii="Courier New" w:hAnsi="Courier New"/>
      <w:sz w:val="19"/>
    </w:rPr>
  </w:style>
  <w:style w:type="character" w:styleId="Predmet" w:customStyle="1">
    <w:name w:val="Predmet"/>
    <w:uiPriority w:val="99"/>
    <w:rsid w:val="003E2102"/>
    <w:rPr>
      <w:rFonts w:ascii="Times New Roman" w:hAnsi="Times New Roman"/>
      <w:b/>
      <w:sz w:val="21"/>
    </w:rPr>
  </w:style>
  <w:style w:type="character" w:styleId="Vyucujuci" w:customStyle="1">
    <w:name w:val="Vyucujuci"/>
    <w:uiPriority w:val="99"/>
    <w:rsid w:val="003E2102"/>
    <w:rPr>
      <w:rFonts w:ascii="Times New Roman" w:hAnsi="Times New Roman"/>
      <w:i/>
      <w:sz w:val="21"/>
    </w:rPr>
  </w:style>
  <w:style w:type="character" w:styleId="Blok1" w:customStyle="1">
    <w:name w:val="Blok1"/>
    <w:uiPriority w:val="99"/>
    <w:rsid w:val="003E2102"/>
    <w:rPr>
      <w:rFonts w:ascii="Times New Roman" w:hAnsi="Times New Roman"/>
      <w:b/>
    </w:rPr>
  </w:style>
  <w:style w:type="character" w:styleId="Nevyrieenzmienka">
    <w:name w:val="Unresolved Mention"/>
    <w:basedOn w:val="Predvolenpsmoodseku"/>
    <w:uiPriority w:val="99"/>
    <w:semiHidden/>
    <w:unhideWhenUsed/>
    <w:rsid w:val="00AD2871"/>
    <w:rPr>
      <w:color w:val="605E5C"/>
      <w:shd w:val="clear" w:color="auto" w:fill="E1DFDD"/>
    </w:rPr>
  </w:style>
  <w:style w:type="paragraph" w:styleId="Revzia">
    <w:name w:val="Revision"/>
    <w:hidden/>
    <w:uiPriority w:val="99"/>
    <w:semiHidden/>
    <w:rsid w:val="00B23FF3"/>
    <w:pPr>
      <w:spacing w:after="0" w:line="240" w:lineRule="auto"/>
    </w:pPr>
  </w:style>
  <w:style w:type="character" w:styleId="PouitHypertextovPrepojenie">
    <w:name w:val="FollowedHyperlink"/>
    <w:basedOn w:val="Predvolenpsmoodseku"/>
    <w:uiPriority w:val="99"/>
    <w:semiHidden/>
    <w:unhideWhenUsed/>
    <w:rsid w:val="00BA4B61"/>
    <w:rPr>
      <w:color w:val="954F72" w:themeColor="followedHyperlink"/>
      <w:u w:val="single"/>
    </w:rPr>
  </w:style>
  <w:style w:type="table" w:styleId="Mriekatabuky">
    <w:name w:val="Table Grid"/>
    <w:basedOn w:val="Normlnatabuka"/>
    <w:uiPriority w:val="39"/>
    <w:rsid w:val="001E0E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ns.uniba.sk/studium/stipendia/" TargetMode="External" Id="rId117" /><Relationship Type="http://schemas.openxmlformats.org/officeDocument/2006/relationships/hyperlink" Target="mailto:tlucakovaan@gmail.com" TargetMode="External" Id="rId21" /><Relationship Type="http://schemas.openxmlformats.org/officeDocument/2006/relationships/hyperlink" Target="https://uniba.sk/fileadmin/ruk/legislativa/2016/Vp_2016_23.pdf" TargetMode="External" Id="rId42" /><Relationship Type="http://schemas.openxmlformats.org/officeDocument/2006/relationships/hyperlink" Target="https://uniba.sk/nc/ludia/bednarik1" TargetMode="External" Id="rId63" /><Relationship Type="http://schemas.openxmlformats.org/officeDocument/2006/relationships/hyperlink" Target="https://uniba.sk/nc/ludia/flakova1" TargetMode="External" Id="rId84" /><Relationship Type="http://schemas.openxmlformats.org/officeDocument/2006/relationships/hyperlink" Target="mailto:michaela.kurejova-stojkovova@shmu.sk" TargetMode="External" Id="rId16" /><Relationship Type="http://schemas.openxmlformats.org/officeDocument/2006/relationships/hyperlink" Target="https://fns.uniba.sk/studium/studentske-organizacie/scas/prirucka-pre-prvakov/" TargetMode="External" Id="rId107" /><Relationship Type="http://schemas.openxmlformats.org/officeDocument/2006/relationships/hyperlink" Target="https://www.sustavapovolani.sk/karta_zamestnania-496140" TargetMode="External" Id="rId11" /><Relationship Type="http://schemas.openxmlformats.org/officeDocument/2006/relationships/hyperlink" Target="mailto:abagelova@gmail.com" TargetMode="External" Id="rId32" /><Relationship Type="http://schemas.openxmlformats.org/officeDocument/2006/relationships/hyperlink" Target="https://fns.uniba.sk/medzinarodne-vztahy/zahranicne-mobility-pre-studentov/" TargetMode="External" Id="rId37" /><Relationship Type="http://schemas.openxmlformats.org/officeDocument/2006/relationships/hyperlink" Target="mailto:renata.adamcova@uniba.sk" TargetMode="External" Id="rId53" /><Relationship Type="http://schemas.openxmlformats.org/officeDocument/2006/relationships/hyperlink" Target="https://www.portalvs.sk/regzam/detail/4245" TargetMode="External" Id="rId58" /><Relationship Type="http://schemas.openxmlformats.org/officeDocument/2006/relationships/hyperlink" Target="mailto:vladimir.greif@uniba.sk" TargetMode="External" Id="rId74" /><Relationship Type="http://schemas.openxmlformats.org/officeDocument/2006/relationships/hyperlink" Target="mailto:renata.flakova@uniba.sk" TargetMode="External" Id="rId79" /><Relationship Type="http://schemas.openxmlformats.org/officeDocument/2006/relationships/hyperlink" Target="https://fns.uniba.sk/studium/doktorandi/prijimacie-konanie/" TargetMode="External" Id="rId102" /><Relationship Type="http://schemas.openxmlformats.org/officeDocument/2006/relationships/hyperlink" Target="https://fns.uniba.sk/studium/studentske-organizacie/scas/zapisnice-a-spravy-o-cinnosti/" TargetMode="External" Id="rId123" /><Relationship Type="http://schemas.openxmlformats.org/officeDocument/2006/relationships/hyperlink" Target="https://uniba.sk/office365/" TargetMode="External" Id="rId128" /><Relationship Type="http://schemas.openxmlformats.org/officeDocument/2006/relationships/numbering" Target="numbering.xml" Id="rId5" /><Relationship Type="http://schemas.openxmlformats.org/officeDocument/2006/relationships/hyperlink" Target="mailto:marianna.kovacova@uniba.sk" TargetMode="External" Id="rId90" /><Relationship Type="http://schemas.openxmlformats.org/officeDocument/2006/relationships/hyperlink" Target="https://fns.uniba.sk/fileadmin/prif/fakulta/akreditacia/PRIF_UK_ucebne_vybavenost.pdf" TargetMode="External" Id="rId95" /><Relationship Type="http://schemas.openxmlformats.org/officeDocument/2006/relationships/hyperlink" Target="mailto:martin.brcek@stuba.sk" TargetMode="External" Id="rId22" /><Relationship Type="http://schemas.openxmlformats.org/officeDocument/2006/relationships/hyperlink" Target="mailto:dana.vrablikova@vuvh.sk" TargetMode="External" Id="rId27" /><Relationship Type="http://schemas.openxmlformats.org/officeDocument/2006/relationships/hyperlink" Target="https://uniba.sk/o-univerzite/organy-uk/eticka-rada-uk/" TargetMode="External" Id="rId43" /><Relationship Type="http://schemas.openxmlformats.org/officeDocument/2006/relationships/hyperlink" Target="https://fns.uniba.sk/studium/studenti-bc-mgr/harmonogram-studia/" TargetMode="External" Id="rId48" /><Relationship Type="http://schemas.openxmlformats.org/officeDocument/2006/relationships/hyperlink" Target="https://uniba.sk/nc/ludia/flakova1" TargetMode="External" Id="rId64" /><Relationship Type="http://schemas.openxmlformats.org/officeDocument/2006/relationships/hyperlink" Target="https://www.portalvs.sk/regzam/detail/4163" TargetMode="External" Id="rId69" /><Relationship Type="http://schemas.openxmlformats.org/officeDocument/2006/relationships/hyperlink" Target="https://druzba.uniba.sk/ubytovanie/ubytovaci-poriadok/" TargetMode="External" Id="rId113" /><Relationship Type="http://schemas.openxmlformats.org/officeDocument/2006/relationships/hyperlink" Target="https://uniba.sk/fileadmin/ruk/legislativa/2018/Vp_2018_09.pdf" TargetMode="External" Id="rId118" /><Relationship Type="http://schemas.openxmlformats.org/officeDocument/2006/relationships/theme" Target="theme/theme1.xml" Id="rId134" /><Relationship Type="http://schemas.openxmlformats.org/officeDocument/2006/relationships/hyperlink" Target="mailto:vladimir.greif@uniba.sk" TargetMode="External" Id="rId80" /><Relationship Type="http://schemas.openxmlformats.org/officeDocument/2006/relationships/hyperlink" Target="https://uniba.sk/nc/ludia/greif1" TargetMode="External" Id="rId85" /><Relationship Type="http://schemas.openxmlformats.org/officeDocument/2006/relationships/hyperlink" Target="https://www.sustavapovolani.sk/karta_zamestnania-495960" TargetMode="External" Id="rId12" /><Relationship Type="http://schemas.openxmlformats.org/officeDocument/2006/relationships/hyperlink" Target="mailto:dunco.dunco@gmail.com" TargetMode="External" Id="rId17" /><Relationship Type="http://schemas.openxmlformats.org/officeDocument/2006/relationships/hyperlink" Target="mailto:radovan.cernak@geology.sk" TargetMode="External" Id="rId33" /><Relationship Type="http://schemas.openxmlformats.org/officeDocument/2006/relationships/hyperlink" Target="https://www.google.com/maps/d/u/0/viewer?mid=1jpA8V4ez_iZjXR3rpbUrfXQx_CMHwTe&amp;ll=50.25884159654983%2C9.982624003316467&amp;z=5" TargetMode="External" Id="rId38" /><Relationship Type="http://schemas.openxmlformats.org/officeDocument/2006/relationships/hyperlink" Target="mailto:vladimir.greif@uniba.sk" TargetMode="External" Id="rId59" /><Relationship Type="http://schemas.openxmlformats.org/officeDocument/2006/relationships/hyperlink" Target="https://fns.uniba.sk/studium/doktorandi/prijimacie-konanie/prijimacie-konanie-na-doktorandske-studium/" TargetMode="External" Id="rId103" /><Relationship Type="http://schemas.openxmlformats.org/officeDocument/2006/relationships/hyperlink" Target="https://uniba.sk/studujnauk/byvajnauk/" TargetMode="External" Id="rId108" /><Relationship Type="http://schemas.openxmlformats.org/officeDocument/2006/relationships/hyperlink" Target="https://fns.uniba.sk/studium/studentske-organizacie/scas/akcie-a-udalosti/" TargetMode="External" Id="rId124" /><Relationship Type="http://schemas.openxmlformats.org/officeDocument/2006/relationships/hyperlink" Target="https://uniba.sk/nu/" TargetMode="External" Id="rId129" /><Relationship Type="http://schemas.openxmlformats.org/officeDocument/2006/relationships/hyperlink" Target="https://www.portalvs.sk/regzam/detail/4163" TargetMode="External" Id="rId54" /><Relationship Type="http://schemas.openxmlformats.org/officeDocument/2006/relationships/hyperlink" Target="mailto:mbednarik@uniba.sk" TargetMode="External" Id="rId70" /><Relationship Type="http://schemas.openxmlformats.org/officeDocument/2006/relationships/hyperlink" Target="https://www.portalvs.sk/regzam/detail/4314" TargetMode="External" Id="rId75" /><Relationship Type="http://schemas.openxmlformats.org/officeDocument/2006/relationships/hyperlink" Target="https://fns.uniba.sk/fileadmin/prif/senat/dokumenty/Organizacny_poriadok_PRIFUK_2015_dodatok_c5_schvaleny_4.12.2020.pdf" TargetMode="External" Id="rId91" /><Relationship Type="http://schemas.openxmlformats.org/officeDocument/2006/relationships/hyperlink" Target="https://www.facebook.com/AkademickaKniznicaUK"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ndrej.machlica@dekonta.sk" TargetMode="External" Id="rId23" /><Relationship Type="http://schemas.openxmlformats.org/officeDocument/2006/relationships/hyperlink" Target="mailto:barbora.gavuliakova@vurup.sk" TargetMode="External" Id="rId28" /><Relationship Type="http://schemas.openxmlformats.org/officeDocument/2006/relationships/hyperlink" Target="https://fns.uniba.sk/studium/doktorandi/aktualne-informacie/" TargetMode="External" Id="rId49" /><Relationship Type="http://schemas.openxmlformats.org/officeDocument/2006/relationships/hyperlink" Target="https://fsport.uniba.sk/sluzby/studentsky-domov-lafranconi/internatny-poriadok/" TargetMode="External" Id="rId114" /><Relationship Type="http://schemas.openxmlformats.org/officeDocument/2006/relationships/hyperlink" Target="https://uniba.sk/detail-aktuality/browse/22/back_to_page/aktuality-1/article/pozicka-pre-pedagogov-a-studentov/" TargetMode="External" Id="rId119" /><Relationship Type="http://schemas.openxmlformats.org/officeDocument/2006/relationships/hyperlink" Target="https://uniba.sk/fileadmin/ruk/legislativa/2016/Vp_2016_24.pdf" TargetMode="External" Id="rId44" /><Relationship Type="http://schemas.openxmlformats.org/officeDocument/2006/relationships/hyperlink" Target="https://www.portalvs.sk/regzam/detail/4314" TargetMode="External" Id="rId60" /><Relationship Type="http://schemas.openxmlformats.org/officeDocument/2006/relationships/hyperlink" Target="https://uniba.sk/nc/ludia/greif1" TargetMode="External" Id="rId65" /><Relationship Type="http://schemas.openxmlformats.org/officeDocument/2006/relationships/hyperlink" Target="mailto:david.krcmar@uniba.sk" TargetMode="External" Id="rId81" /><Relationship Type="http://schemas.openxmlformats.org/officeDocument/2006/relationships/hyperlink" Target="https://uniba.sk/nc/ludia/krcmar1" TargetMode="External" Id="rId86" /><Relationship Type="http://schemas.openxmlformats.org/officeDocument/2006/relationships/hyperlink" Target="https://fns.uniba.sk/komunitna_zahrada/" TargetMode="External" Id="rId130" /><Relationship Type="http://schemas.openxmlformats.org/officeDocument/2006/relationships/hyperlink" Target="https://www.kvalifikacie.sk/karta-kvalifikacie/323" TargetMode="External" Id="rId13" /><Relationship Type="http://schemas.openxmlformats.org/officeDocument/2006/relationships/hyperlink" Target="mailto:michal.jezny@pragoprojekt.cz" TargetMode="External" Id="rId18" /><Relationship Type="http://schemas.openxmlformats.org/officeDocument/2006/relationships/hyperlink" Target="https://uniba.sk/fileadmin/ruk/legislativa/2018/Vp_2018_13.pdf" TargetMode="External" Id="rId39" /><Relationship Type="http://schemas.openxmlformats.org/officeDocument/2006/relationships/hyperlink" Target="https://uniba.sk/ubytovanie/" TargetMode="External" Id="rId109" /><Relationship Type="http://schemas.openxmlformats.org/officeDocument/2006/relationships/hyperlink" Target="https://fns.uniba.sk/" TargetMode="External" Id="rId34" /><Relationship Type="http://schemas.openxmlformats.org/officeDocument/2006/relationships/hyperlink" Target="https://fns.uniba.sk/fileadmin/prif/phd/rocenka/PhD_rocenka_2020_2021_pdf.pdf" TargetMode="External" Id="rId50" /><Relationship Type="http://schemas.openxmlformats.org/officeDocument/2006/relationships/hyperlink" Target="mailto:mbednarik@uniba.sk" TargetMode="External" Id="rId55" /><Relationship Type="http://schemas.openxmlformats.org/officeDocument/2006/relationships/hyperlink" Target="mailto:david.krcmar@uniba.sk" TargetMode="External" Id="rId76" /><Relationship Type="http://schemas.openxmlformats.org/officeDocument/2006/relationships/hyperlink" Target="https://uniba.sk/o-univerzite/fakulty-a-dalsie-sucasti/akademicka-kniznica-uk/" TargetMode="External" Id="rId97" /><Relationship Type="http://schemas.openxmlformats.org/officeDocument/2006/relationships/hyperlink" Target="https://anketa.uniba.sk/fns/" TargetMode="External" Id="rId104" /><Relationship Type="http://schemas.openxmlformats.org/officeDocument/2006/relationships/hyperlink" Target="https://uniba.sk/sluzby/psychologicka-poradna/" TargetMode="External" Id="rId120" /><Relationship Type="http://schemas.openxmlformats.org/officeDocument/2006/relationships/hyperlink" Target="https://anketa.uniba.sk/fns/" TargetMode="External" Id="rId125" /><Relationship Type="http://schemas.openxmlformats.org/officeDocument/2006/relationships/settings" Target="settings.xml" Id="rId7" /><Relationship Type="http://schemas.openxmlformats.org/officeDocument/2006/relationships/hyperlink" Target="https://www.portalvs.sk/regzam/detail/4229" TargetMode="External" Id="rId71" /><Relationship Type="http://schemas.openxmlformats.org/officeDocument/2006/relationships/hyperlink" Target="https://fns.uniba.sk/medzinarodne-vztahy/" TargetMode="External" Id="rId92" /><Relationship Type="http://schemas.openxmlformats.org/officeDocument/2006/relationships/customXml" Target="../customXml/item2.xml" Id="rId2" /><Relationship Type="http://schemas.openxmlformats.org/officeDocument/2006/relationships/hyperlink" Target="mailto:dagmar.haviarova@ssj.sk" TargetMode="External" Id="rId29" /><Relationship Type="http://schemas.openxmlformats.org/officeDocument/2006/relationships/hyperlink" Target="mailto:ales.havlin@geology.cz" TargetMode="External" Id="rId24" /><Relationship Type="http://schemas.openxmlformats.org/officeDocument/2006/relationships/hyperlink" Target="https://uniba.sk/fileadmin/ruk/legislativa/2018/Vp_2018_14.pdf" TargetMode="External" Id="rId40" /><Relationship Type="http://schemas.openxmlformats.org/officeDocument/2006/relationships/hyperlink" Target="https://cezap.sk/" TargetMode="External" Id="rId45" /><Relationship Type="http://schemas.openxmlformats.org/officeDocument/2006/relationships/hyperlink" Target="https://uniba.sk/nc/ludia/krcmar1" TargetMode="External" Id="rId66" /><Relationship Type="http://schemas.openxmlformats.org/officeDocument/2006/relationships/hyperlink" Target="mailto:mackova98@uniba.sk" TargetMode="External" Id="rId87" /><Relationship Type="http://schemas.openxmlformats.org/officeDocument/2006/relationships/hyperlink" Target="https://ubytovanie.uniba.sk/" TargetMode="External" Id="rId110" /><Relationship Type="http://schemas.openxmlformats.org/officeDocument/2006/relationships/hyperlink" Target="https://fns.uniba.sk/studium/doktorandi/skolne-a-poplatky/" TargetMode="External" Id="rId115" /><Relationship Type="http://schemas.openxmlformats.org/officeDocument/2006/relationships/header" Target="header1.xml" Id="rId131" /><Relationship Type="http://schemas.openxmlformats.org/officeDocument/2006/relationships/hyperlink" Target="mailto:david.krcmar@uniba.sk" TargetMode="External" Id="rId61" /><Relationship Type="http://schemas.openxmlformats.org/officeDocument/2006/relationships/hyperlink" Target="https://uniba.sk/nc/ludia/adamcova2" TargetMode="External" Id="rId82" /><Relationship Type="http://schemas.openxmlformats.org/officeDocument/2006/relationships/hyperlink" Target="mailto:peter.ondrejka@geology.sk" TargetMode="External" Id="rId19" /><Relationship Type="http://schemas.openxmlformats.org/officeDocument/2006/relationships/hyperlink" Target="mailto:peter.paudits@geology.sk" TargetMode="External" Id="rId14" /><Relationship Type="http://schemas.openxmlformats.org/officeDocument/2006/relationships/hyperlink" Target="mailto:veronika.blanarova@enviro.gov.sk" TargetMode="External" Id="rId30" /><Relationship Type="http://schemas.openxmlformats.org/officeDocument/2006/relationships/hyperlink" Target="https://uniba.sk/index.php?id=11223" TargetMode="External" Id="rId35" /><Relationship Type="http://schemas.openxmlformats.org/officeDocument/2006/relationships/hyperlink" Target="https://www.portalvs.sk/regzam/detail/4229" TargetMode="External" Id="rId56" /><Relationship Type="http://schemas.openxmlformats.org/officeDocument/2006/relationships/hyperlink" Target="mailto:renata.adamcova@uniba.sk" TargetMode="External" Id="rId77" /><Relationship Type="http://schemas.openxmlformats.org/officeDocument/2006/relationships/hyperlink" Target="https://fns.uniba.sk/medzinarodne-vztahy/zahranicne-mobility-pre-studentov/erasmus-studium/" TargetMode="External" Id="rId100" /><Relationship Type="http://schemas.openxmlformats.org/officeDocument/2006/relationships/hyperlink" Target="https://docs.google.com/forms/d/e/1FAIpQLSf4GOcFGNBneMP-gfOsd-hIpRf7b_z059qsDIakT-YEMp-HYg/viewform?gxids=7628" TargetMode="External" Id="rId105" /><Relationship Type="http://schemas.openxmlformats.org/officeDocument/2006/relationships/hyperlink" Target="https://fns.uniba.sk/studium/studenti-bc-mgr/ocenenia-studentov/cena-dekana-prif-uk-pre-studentov-doktorandskeho-studia/" TargetMode="External" Id="rId126" /><Relationship Type="http://schemas.openxmlformats.org/officeDocument/2006/relationships/webSettings" Target="webSettings.xml" Id="rId8" /><Relationship Type="http://schemas.openxmlformats.org/officeDocument/2006/relationships/hyperlink" Target="mailto:mbednarik@uniba.sk" TargetMode="External" Id="rId51" /><Relationship Type="http://schemas.openxmlformats.org/officeDocument/2006/relationships/hyperlink" Target="mailto:renata.flakova@uniba.sk" TargetMode="External" Id="rId72" /><Relationship Type="http://schemas.openxmlformats.org/officeDocument/2006/relationships/hyperlink" Target="https://fns.uniba.sk/en/international-relations/" TargetMode="External" Id="rId93" /><Relationship Type="http://schemas.openxmlformats.org/officeDocument/2006/relationships/hyperlink" Target="https://uniba.sk/o-univerzite/fakulty-a-dalsie-sucasti/akademicka-kniznica-uk/externe-informacne-zdroje/" TargetMode="External" Id="rId98" /><Relationship Type="http://schemas.openxmlformats.org/officeDocument/2006/relationships/hyperlink" Target="https://fns.uniba.sk/svk" TargetMode="External" Id="rId121" /><Relationship Type="http://schemas.openxmlformats.org/officeDocument/2006/relationships/customXml" Target="../customXml/item3.xml" Id="rId3" /><Relationship Type="http://schemas.openxmlformats.org/officeDocument/2006/relationships/hyperlink" Target="mailto:ivan.dananaj@geology.sk" TargetMode="External" Id="rId25" /><Relationship Type="http://schemas.openxmlformats.org/officeDocument/2006/relationships/hyperlink" Target="https://fns.uniba.sk/sluzby/podpora-studentov-so-specifickymi-potrebami/" TargetMode="External" Id="rId46" /><Relationship Type="http://schemas.openxmlformats.org/officeDocument/2006/relationships/hyperlink" Target="https://www.portalvs.sk/regzam/detail/4151" TargetMode="External" Id="rId67" /><Relationship Type="http://schemas.openxmlformats.org/officeDocument/2006/relationships/hyperlink" Target="https://fns.uniba.sk/fileadmin/prif/phd/legislativa/Vp_2019_17.pdf" TargetMode="External" Id="rId116" /><Relationship Type="http://schemas.openxmlformats.org/officeDocument/2006/relationships/hyperlink" Target="mailto:hydro@geoslovakia.sk" TargetMode="External" Id="rId20" /><Relationship Type="http://schemas.openxmlformats.org/officeDocument/2006/relationships/hyperlink" Target="https://fns.uniba.sk/o-fakulte/disciplinarna-komisia-pre-studentov/" TargetMode="External" Id="rId41" /><Relationship Type="http://schemas.openxmlformats.org/officeDocument/2006/relationships/hyperlink" Target="https://uniba.sk/nc/ludia/adamcova2" TargetMode="External" Id="rId62" /><Relationship Type="http://schemas.openxmlformats.org/officeDocument/2006/relationships/hyperlink" Target="https://uniba.sk/nc/ludia/bednarik1" TargetMode="External" Id="rId83" /><Relationship Type="http://schemas.openxmlformats.org/officeDocument/2006/relationships/hyperlink" Target="mailto:dugovic8@uniba.sk" TargetMode="External" Id="rId88" /><Relationship Type="http://schemas.openxmlformats.org/officeDocument/2006/relationships/hyperlink" Target="https://uniba.sk/fileadmin/ruk/as/2020/Ubytovanie/Sprievodca/Sprievodca_ubytovacim_procesom.pdf" TargetMode="External" Id="rId111" /><Relationship Type="http://schemas.openxmlformats.org/officeDocument/2006/relationships/footer" Target="footer1.xml" Id="rId132" /><Relationship Type="http://schemas.openxmlformats.org/officeDocument/2006/relationships/hyperlink" Target="mailto:natalia.bacova@geology.sk" TargetMode="External" Id="rId15" /><Relationship Type="http://schemas.openxmlformats.org/officeDocument/2006/relationships/hyperlink" Target="https://fns.uniba.sk/fileadmin/prif/studium/2020/Studijny_poriadok_PriFUK_cistopis.pdf" TargetMode="External" Id="rId36" /><Relationship Type="http://schemas.openxmlformats.org/officeDocument/2006/relationships/hyperlink" Target="mailto:renata.flakova@uniba.sk" TargetMode="External" Id="rId57" /><Relationship Type="http://schemas.openxmlformats.org/officeDocument/2006/relationships/hyperlink" Target="https://fns.uniba.sk/fileadmin/prif/zahranicie/2020-2021/STUDY_GUIDE_FNS_CU_2020.pdf" TargetMode="External" Id="rId106" /><Relationship Type="http://schemas.openxmlformats.org/officeDocument/2006/relationships/hyperlink" Target="https://uniba.sk/o-univerzite/fakulty-a-dalsie-sucasti/cit/citps/ais/prirucky-a-navody/" TargetMode="External" Id="rId127" /><Relationship Type="http://schemas.openxmlformats.org/officeDocument/2006/relationships/endnotes" Target="endnotes.xml" Id="rId10" /><Relationship Type="http://schemas.openxmlformats.org/officeDocument/2006/relationships/hyperlink" Target="mailto:slavomit.mikita@gmail.com" TargetMode="External" Id="rId31" /><Relationship Type="http://schemas.openxmlformats.org/officeDocument/2006/relationships/hyperlink" Target="https://www.portalvs.sk/regzam/detail/4151" TargetMode="External" Id="rId52" /><Relationship Type="http://schemas.openxmlformats.org/officeDocument/2006/relationships/hyperlink" Target="https://www.portalvs.sk/regzam/detail/4245" TargetMode="External" Id="rId73" /><Relationship Type="http://schemas.openxmlformats.org/officeDocument/2006/relationships/hyperlink" Target="mailto:mbednarik@uniba.sk" TargetMode="External" Id="rId78" /><Relationship Type="http://schemas.openxmlformats.org/officeDocument/2006/relationships/hyperlink" Target="https://uniba.sk/studujnauk/byvajnauk/" TargetMode="External" Id="rId94" /><Relationship Type="http://schemas.openxmlformats.org/officeDocument/2006/relationships/hyperlink" Target="https://fns.uniba.sk/studium/studentske-organizacie/scas/zapisnice-a-spravy-o-cinnosti/" TargetMode="External" Id="rId99" /><Relationship Type="http://schemas.openxmlformats.org/officeDocument/2006/relationships/hyperlink" Target="https://fns.uniba.sk/studium/doktorandi/prijimacie-konanie/" TargetMode="External" Id="rId101" /><Relationship Type="http://schemas.openxmlformats.org/officeDocument/2006/relationships/hyperlink" Target="https://fns.uniba.sk/scas/" TargetMode="Externa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aromir.svasta@geology.sk" TargetMode="External" Id="rId26" /><Relationship Type="http://schemas.openxmlformats.org/officeDocument/2006/relationships/hyperlink" Target="https://uniba.sk/o-univerzite/rektorat-uk/oddelenie-socialnych-sluzieb-a-poradenstva-ossp/centrum-podpory-studentov-so-specifickymi-potrebami-cps/" TargetMode="External" Id="rId47" /><Relationship Type="http://schemas.openxmlformats.org/officeDocument/2006/relationships/hyperlink" Target="mailto:renata.adamcova@uniba.sk" TargetMode="External" Id="rId68" /><Relationship Type="http://schemas.openxmlformats.org/officeDocument/2006/relationships/hyperlink" Target="mailto:mbednarik@uniba.sk" TargetMode="External" Id="rId89" /><Relationship Type="http://schemas.openxmlformats.org/officeDocument/2006/relationships/hyperlink" Target="https://mlyny.uniba.sk/ubytovanie/internatny-poriadok/" TargetMode="External" Id="rId112" /><Relationship Type="http://schemas.openxmlformats.org/officeDocument/2006/relationships/fontTable" Target="fontTable.xml" Id="rId133" /><Relationship Type="http://schemas.openxmlformats.org/officeDocument/2006/relationships/hyperlink" Target="https://uniba.sk/dokumenty-dar" TargetMode="External" Id="Rf69f5bf205304206" /><Relationship Type="http://schemas.openxmlformats.org/officeDocument/2006/relationships/glossaryDocument" Target="/word/glossary/document.xml" Id="Rb8723e62a47c4a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f78f9b-e741-48c7-b6d2-89c77f2e80c2}"/>
      </w:docPartPr>
      <w:docPartBody>
        <w:p w14:paraId="5A086106">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BB609-0E24-43AC-AF73-A801E2D7CD72}">
  <ds:schemaRefs>
    <ds:schemaRef ds:uri="http://schemas.openxmlformats.org/officeDocument/2006/bibliography"/>
  </ds:schemaRefs>
</ds:datastoreItem>
</file>

<file path=customXml/itemProps2.xml><?xml version="1.0" encoding="utf-8"?>
<ds:datastoreItem xmlns:ds="http://schemas.openxmlformats.org/officeDocument/2006/customXml" ds:itemID="{EB6CCB92-DCD9-4F03-A14C-D79274899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E93A24-0788-4AEB-9393-FB09F1F0B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DC4A9-09B9-4848-9125-048CBE3B4B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81</revision>
  <lastPrinted>2020-10-01T13:56:00.0000000Z</lastPrinted>
  <dcterms:created xsi:type="dcterms:W3CDTF">2021-01-27T08:08:00.0000000Z</dcterms:created>
  <dcterms:modified xsi:type="dcterms:W3CDTF">2021-03-27T17:05:29.0916940Z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