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273C8027"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38314D">
        <w:rPr>
          <w:rFonts w:cstheme="minorHAnsi"/>
          <w:b/>
          <w:bCs/>
          <w:sz w:val="18"/>
          <w:szCs w:val="18"/>
        </w:rPr>
        <w:t>Univerzita Komenského v Bratislave</w:t>
      </w:r>
    </w:p>
    <w:p w14:paraId="38E6754E" w14:textId="71668396"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38314D">
        <w:rPr>
          <w:rFonts w:cstheme="minorHAnsi"/>
          <w:b/>
          <w:bCs/>
          <w:sz w:val="18"/>
          <w:szCs w:val="18"/>
        </w:rPr>
        <w:t xml:space="preserve">Tektonika a </w:t>
      </w:r>
      <w:proofErr w:type="spellStart"/>
      <w:r w:rsidR="0094459F">
        <w:rPr>
          <w:rFonts w:cstheme="minorHAnsi"/>
          <w:b/>
          <w:bCs/>
          <w:sz w:val="18"/>
          <w:szCs w:val="18"/>
        </w:rPr>
        <w:t>s</w:t>
      </w:r>
      <w:r w:rsidR="0038314D">
        <w:rPr>
          <w:rFonts w:cstheme="minorHAnsi"/>
          <w:b/>
          <w:bCs/>
          <w:sz w:val="18"/>
          <w:szCs w:val="18"/>
        </w:rPr>
        <w:t>edimentológia</w:t>
      </w:r>
      <w:proofErr w:type="spellEnd"/>
      <w:r w:rsidR="008D51A7" w:rsidRPr="001E065C">
        <w:rPr>
          <w:rFonts w:cstheme="minorHAnsi"/>
          <w:b/>
          <w:bCs/>
          <w:sz w:val="18"/>
          <w:szCs w:val="18"/>
        </w:rPr>
        <w:br/>
        <w:t>Stupeň štúdia:</w:t>
      </w:r>
      <w:r w:rsidR="00C16D58">
        <w:rPr>
          <w:rFonts w:cstheme="minorHAnsi"/>
          <w:b/>
          <w:bCs/>
          <w:sz w:val="18"/>
          <w:szCs w:val="18"/>
        </w:rPr>
        <w:t xml:space="preserve"> </w:t>
      </w:r>
      <w:r w:rsidR="0038314D">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94459F">
        <w:rPr>
          <w:rFonts w:cstheme="minorHAnsi"/>
          <w:color w:val="000000" w:themeColor="text1"/>
          <w:sz w:val="18"/>
          <w:szCs w:val="18"/>
        </w:rPr>
        <w:t xml:space="preserve">vnútorného systému zabezpečovania kvality vysokoškolského vzdelávania vysokej školy (ďalej </w:t>
      </w:r>
      <w:r w:rsidRPr="001E065C">
        <w:rPr>
          <w:rFonts w:cstheme="minorHAnsi"/>
          <w:sz w:val="18"/>
          <w:szCs w:val="18"/>
        </w:rPr>
        <w:t>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B3C95C2"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1E4A193B"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7C1534"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27970AF9" w14:textId="5676AA96" w:rsidR="0074047D" w:rsidRDefault="0074047D" w:rsidP="00D129CF">
            <w:pPr>
              <w:spacing w:line="216" w:lineRule="auto"/>
              <w:contextualSpacing/>
              <w:rPr>
                <w:rFonts w:cstheme="minorHAnsi"/>
                <w:bCs/>
                <w:i/>
                <w:iCs/>
                <w:sz w:val="16"/>
                <w:szCs w:val="16"/>
                <w:highlight w:val="green"/>
                <w:lang w:eastAsia="sk-SK"/>
              </w:rPr>
            </w:pPr>
          </w:p>
          <w:p w14:paraId="0A0ECCD0" w14:textId="77777777" w:rsidR="00AC7610" w:rsidRPr="007D0CA4" w:rsidRDefault="00AC7610" w:rsidP="00AC7610">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74D402D4" w14:textId="77777777" w:rsidR="00AC7610" w:rsidRDefault="00AC7610" w:rsidP="00AC7610">
            <w:pPr>
              <w:spacing w:line="216" w:lineRule="auto"/>
              <w:contextualSpacing/>
              <w:rPr>
                <w:rFonts w:cstheme="minorHAnsi"/>
                <w:bCs/>
                <w:i/>
                <w:iCs/>
                <w:sz w:val="16"/>
                <w:szCs w:val="16"/>
                <w:lang w:eastAsia="sk-SK"/>
              </w:rPr>
            </w:pPr>
            <w:hyperlink r:id="rId12"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4CE05DAE" w14:textId="77777777" w:rsidR="00AC7610" w:rsidRPr="0074047D" w:rsidRDefault="00AC7610"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7C1534"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1BB6B98A" w:rsidR="000E6A63" w:rsidRPr="001E065C" w:rsidRDefault="007C1534"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7C1534"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3AA252C3" w:rsidR="0088790A" w:rsidRPr="004A2217" w:rsidRDefault="00AC7610" w:rsidP="003B3E92">
            <w:pPr>
              <w:spacing w:line="216" w:lineRule="auto"/>
              <w:contextualSpacing/>
              <w:jc w:val="both"/>
              <w:rPr>
                <w:rFonts w:cstheme="minorHAnsi"/>
                <w:bCs/>
                <w:i/>
                <w:iCs/>
                <w:sz w:val="18"/>
                <w:szCs w:val="18"/>
                <w:lang w:eastAsia="sk-SK"/>
              </w:rPr>
            </w:pPr>
            <w:hyperlink r:id="rId16" w:history="1">
              <w:r w:rsidRPr="00F947E2">
                <w:rPr>
                  <w:rStyle w:val="Hypertextovprepojenie"/>
                  <w:rFonts w:cstheme="minorHAnsi"/>
                  <w:bCs/>
                  <w:i/>
                  <w:iCs/>
                  <w:sz w:val="18"/>
                  <w:szCs w:val="18"/>
                  <w:lang w:eastAsia="sk-SK"/>
                </w:rPr>
                <w:t>https://fns.uniba.sk/fileadmin/prif/dokumenty/Dlhodoby_zamer_PriFUK_2015-2025_final_version.pdf</w:t>
              </w:r>
            </w:hyperlink>
            <w:r>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6D23F612" w14:textId="2165A57C" w:rsidR="004B25B0" w:rsidRPr="001E065C" w:rsidRDefault="003B3E92"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p w14:paraId="49AA45D5" w14:textId="77777777" w:rsidR="00841E55" w:rsidRPr="001E065C" w:rsidRDefault="00841E55" w:rsidP="006B0A91">
            <w:pPr>
              <w:tabs>
                <w:tab w:val="left" w:pos="5098"/>
              </w:tabs>
              <w:spacing w:line="216" w:lineRule="auto"/>
              <w:contextualSpacing/>
              <w:jc w:val="both"/>
              <w:rPr>
                <w:rFonts w:cstheme="minorHAnsi"/>
                <w:bCs/>
                <w:i/>
                <w:iCs/>
                <w:sz w:val="18"/>
                <w:szCs w:val="18"/>
                <w:lang w:eastAsia="sk-SK"/>
              </w:rPr>
            </w:pPr>
          </w:p>
          <w:p w14:paraId="5EC76550" w14:textId="7DA4839C" w:rsidR="00841E55" w:rsidRPr="001E065C" w:rsidRDefault="00841E55" w:rsidP="00D129CF">
            <w:pPr>
              <w:spacing w:line="216" w:lineRule="auto"/>
              <w:contextualSpacing/>
              <w:rPr>
                <w:rFonts w:cstheme="minorHAnsi"/>
                <w:bCs/>
                <w:i/>
                <w:iCs/>
                <w:sz w:val="28"/>
                <w:szCs w:val="28"/>
                <w:lang w:eastAsia="sk-SK"/>
              </w:rPr>
            </w:pP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lastRenderedPageBreak/>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4/2021</w:t>
            </w:r>
          </w:p>
          <w:p w14:paraId="5F8D0367" w14:textId="77777777" w:rsidR="006E61F5" w:rsidRPr="006B0A91" w:rsidRDefault="007C1534"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7C1534"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proofErr w:type="spellStart"/>
            <w:r w:rsidRPr="006B0A91">
              <w:rPr>
                <w:rFonts w:cstheme="minorHAnsi"/>
                <w:bCs/>
                <w:i/>
                <w:iCs/>
                <w:sz w:val="18"/>
                <w:szCs w:val="18"/>
                <w:lang w:eastAsia="sk-SK"/>
              </w:rPr>
              <w:t>Link</w:t>
            </w:r>
            <w:proofErr w:type="spellEnd"/>
            <w:r w:rsidRPr="006B0A91">
              <w:rPr>
                <w:rFonts w:cstheme="minorHAnsi"/>
                <w:bCs/>
                <w:i/>
                <w:iCs/>
                <w:sz w:val="18"/>
                <w:szCs w:val="18"/>
                <w:lang w:eastAsia="sk-SK"/>
              </w:rPr>
              <w:t xml:space="preserve"> na zloženie Rád:</w:t>
            </w:r>
          </w:p>
          <w:p w14:paraId="001A3BE4" w14:textId="0F67732A" w:rsidR="006E61F5" w:rsidRPr="006B0A91" w:rsidRDefault="007C1534"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38314D"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38314D" w:rsidRDefault="009C08C0" w:rsidP="00D129CF">
            <w:pPr>
              <w:spacing w:line="216" w:lineRule="auto"/>
              <w:contextualSpacing/>
              <w:rPr>
                <w:rFonts w:cstheme="minorHAnsi"/>
                <w:b w:val="0"/>
                <w:bCs w:val="0"/>
                <w:i/>
                <w:iCs/>
                <w:sz w:val="16"/>
                <w:szCs w:val="16"/>
              </w:rPr>
            </w:pPr>
            <w:r w:rsidRPr="0038314D">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38314D" w:rsidRDefault="009C08C0" w:rsidP="00D129CF">
            <w:pPr>
              <w:spacing w:line="216" w:lineRule="auto"/>
              <w:contextualSpacing/>
              <w:rPr>
                <w:rFonts w:cstheme="minorHAnsi"/>
                <w:b w:val="0"/>
                <w:bCs w:val="0"/>
                <w:i/>
                <w:iCs/>
                <w:sz w:val="16"/>
                <w:szCs w:val="16"/>
              </w:rPr>
            </w:pPr>
            <w:r w:rsidRPr="0038314D">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106A23CE" w14:textId="73FD8E83" w:rsidR="0019787B" w:rsidRPr="0038314D" w:rsidRDefault="00211BFD" w:rsidP="006B0A91">
            <w:pPr>
              <w:tabs>
                <w:tab w:val="left" w:pos="5098"/>
              </w:tabs>
              <w:spacing w:line="216" w:lineRule="auto"/>
              <w:contextualSpacing/>
              <w:jc w:val="both"/>
              <w:rPr>
                <w:rFonts w:cstheme="minorHAnsi"/>
                <w:bCs/>
                <w:i/>
                <w:iCs/>
                <w:sz w:val="18"/>
                <w:szCs w:val="18"/>
                <w:lang w:eastAsia="sk-SK"/>
              </w:rPr>
            </w:pPr>
            <w:r w:rsidRPr="0038314D">
              <w:rPr>
                <w:rFonts w:cstheme="minorHAnsi"/>
                <w:bCs/>
                <w:i/>
                <w:iCs/>
                <w:sz w:val="18"/>
                <w:szCs w:val="18"/>
                <w:lang w:eastAsia="sk-SK"/>
              </w:rPr>
              <w:t>P</w:t>
            </w:r>
            <w:r w:rsidR="003B3E92" w:rsidRPr="0038314D">
              <w:rPr>
                <w:rFonts w:cstheme="minorHAnsi"/>
                <w:bCs/>
                <w:i/>
                <w:iCs/>
                <w:sz w:val="18"/>
                <w:szCs w:val="18"/>
                <w:lang w:eastAsia="sk-SK"/>
              </w:rPr>
              <w:t>redkladan</w:t>
            </w:r>
            <w:r w:rsidRPr="0038314D">
              <w:rPr>
                <w:rFonts w:cstheme="minorHAnsi"/>
                <w:bCs/>
                <w:i/>
                <w:iCs/>
                <w:sz w:val="18"/>
                <w:szCs w:val="18"/>
                <w:lang w:eastAsia="sk-SK"/>
              </w:rPr>
              <w:t>ý</w:t>
            </w:r>
            <w:r w:rsidR="003B3E92" w:rsidRPr="0038314D">
              <w:rPr>
                <w:rFonts w:cstheme="minorHAnsi"/>
                <w:bCs/>
                <w:i/>
                <w:iCs/>
                <w:sz w:val="18"/>
                <w:szCs w:val="18"/>
                <w:lang w:eastAsia="sk-SK"/>
              </w:rPr>
              <w:t xml:space="preserve"> ŠP je </w:t>
            </w:r>
            <w:r w:rsidRPr="0038314D">
              <w:rPr>
                <w:rFonts w:cstheme="minorHAnsi"/>
                <w:bCs/>
                <w:i/>
                <w:iCs/>
                <w:sz w:val="18"/>
                <w:szCs w:val="18"/>
                <w:lang w:eastAsia="sk-SK"/>
              </w:rPr>
              <w:t xml:space="preserve">z hľadiska obsahu v jednoznačnej zhode s opisom príslušného študijného  odboru (ŠO), v zmysle sústavy ŠO SR podľa vyhlášky č. 244/2019, </w:t>
            </w:r>
            <w:proofErr w:type="spellStart"/>
            <w:r w:rsidRPr="0038314D">
              <w:rPr>
                <w:rFonts w:cstheme="minorHAnsi"/>
                <w:bCs/>
                <w:i/>
                <w:iCs/>
                <w:sz w:val="18"/>
                <w:szCs w:val="18"/>
                <w:lang w:eastAsia="sk-SK"/>
              </w:rPr>
              <w:t>Z.z</w:t>
            </w:r>
            <w:proofErr w:type="spellEnd"/>
            <w:r w:rsidRPr="0038314D">
              <w:rPr>
                <w:rFonts w:cstheme="minorHAnsi"/>
                <w:bCs/>
                <w:i/>
                <w:iCs/>
                <w:sz w:val="18"/>
                <w:szCs w:val="18"/>
                <w:lang w:eastAsia="sk-SK"/>
              </w:rPr>
              <w:t>.   (</w:t>
            </w:r>
            <w:proofErr w:type="spellStart"/>
            <w:r w:rsidRPr="0038314D">
              <w:rPr>
                <w:rFonts w:cstheme="minorHAnsi"/>
                <w:bCs/>
                <w:i/>
                <w:iCs/>
                <w:sz w:val="18"/>
                <w:szCs w:val="18"/>
                <w:lang w:eastAsia="sk-SK"/>
              </w:rPr>
              <w:t>t.j</w:t>
            </w:r>
            <w:proofErr w:type="spellEnd"/>
            <w:r w:rsidRPr="0038314D">
              <w:rPr>
                <w:rFonts w:cstheme="minorHAnsi"/>
                <w:bCs/>
                <w:i/>
                <w:iCs/>
                <w:sz w:val="18"/>
                <w:szCs w:val="18"/>
                <w:lang w:eastAsia="sk-SK"/>
              </w:rPr>
              <w:t>. 42. Vedy o</w:t>
            </w:r>
            <w:r w:rsidR="0038314D" w:rsidRPr="0038314D">
              <w:rPr>
                <w:rFonts w:cstheme="minorHAnsi"/>
                <w:bCs/>
                <w:i/>
                <w:iCs/>
                <w:sz w:val="18"/>
                <w:szCs w:val="18"/>
                <w:lang w:eastAsia="sk-SK"/>
              </w:rPr>
              <w:t> </w:t>
            </w:r>
            <w:r w:rsidRPr="0038314D">
              <w:rPr>
                <w:rFonts w:cstheme="minorHAnsi"/>
                <w:bCs/>
                <w:i/>
                <w:iCs/>
                <w:sz w:val="18"/>
                <w:szCs w:val="18"/>
                <w:lang w:eastAsia="sk-SK"/>
              </w:rPr>
              <w:t>Zemi</w:t>
            </w:r>
            <w:r w:rsidR="0038314D" w:rsidRPr="0038314D">
              <w:rPr>
                <w:rFonts w:cstheme="minorHAnsi"/>
                <w:bCs/>
                <w:i/>
                <w:iCs/>
                <w:sz w:val="18"/>
                <w:szCs w:val="18"/>
                <w:lang w:eastAsia="sk-SK"/>
              </w:rPr>
              <w:t>)</w:t>
            </w:r>
          </w:p>
          <w:p w14:paraId="61511D7E" w14:textId="28833EFF" w:rsidR="0038314D" w:rsidRPr="0038314D" w:rsidRDefault="0038314D" w:rsidP="006B0A91">
            <w:pPr>
              <w:tabs>
                <w:tab w:val="left" w:pos="5098"/>
              </w:tabs>
              <w:spacing w:line="216" w:lineRule="auto"/>
              <w:contextualSpacing/>
              <w:jc w:val="both"/>
              <w:rPr>
                <w:rFonts w:cstheme="minorHAnsi"/>
                <w:bCs/>
                <w:i/>
                <w:iCs/>
                <w:sz w:val="18"/>
                <w:szCs w:val="18"/>
                <w:lang w:eastAsia="sk-SK"/>
              </w:rPr>
            </w:pPr>
            <w:r w:rsidRPr="0038314D">
              <w:rPr>
                <w:rFonts w:cstheme="minorHAnsi"/>
                <w:bCs/>
                <w:i/>
                <w:iCs/>
                <w:sz w:val="18"/>
                <w:szCs w:val="18"/>
                <w:lang w:eastAsia="sk-SK"/>
              </w:rPr>
              <w:t>Študijný program III. stupňa vysokoškolského štúdia Tektonika a </w:t>
            </w:r>
            <w:proofErr w:type="spellStart"/>
            <w:r w:rsidRPr="0038314D">
              <w:rPr>
                <w:rFonts w:cstheme="minorHAnsi"/>
                <w:bCs/>
                <w:i/>
                <w:iCs/>
                <w:sz w:val="18"/>
                <w:szCs w:val="18"/>
                <w:lang w:eastAsia="sk-SK"/>
              </w:rPr>
              <w:t>sedimentológia</w:t>
            </w:r>
            <w:proofErr w:type="spellEnd"/>
            <w:r w:rsidRPr="0038314D">
              <w:rPr>
                <w:rFonts w:cstheme="minorHAnsi"/>
                <w:bCs/>
                <w:i/>
                <w:iCs/>
                <w:sz w:val="18"/>
                <w:szCs w:val="18"/>
                <w:lang w:eastAsia="sk-SK"/>
              </w:rPr>
              <w:t xml:space="preserve"> vznikol zlúčením študijných programov 4.1.33 Tektonika a 4.1.41 </w:t>
            </w:r>
            <w:proofErr w:type="spellStart"/>
            <w:r w:rsidRPr="0038314D">
              <w:rPr>
                <w:rFonts w:cstheme="minorHAnsi"/>
                <w:bCs/>
                <w:i/>
                <w:iCs/>
                <w:sz w:val="18"/>
                <w:szCs w:val="18"/>
                <w:lang w:eastAsia="sk-SK"/>
              </w:rPr>
              <w:t>Sedimentológia</w:t>
            </w:r>
            <w:proofErr w:type="spellEnd"/>
            <w:r w:rsidRPr="0038314D">
              <w:rPr>
                <w:rFonts w:cstheme="minorHAnsi"/>
                <w:bCs/>
                <w:i/>
                <w:iCs/>
                <w:sz w:val="18"/>
                <w:szCs w:val="18"/>
                <w:lang w:eastAsia="sk-SK"/>
              </w:rPr>
              <w:t xml:space="preserve">. Obidva sú súčasťou študijného odboru 4.2 Vedy o Zemi. Aj nový študijný program je </w:t>
            </w:r>
            <w:proofErr w:type="spellStart"/>
            <w:r w:rsidRPr="0038314D">
              <w:rPr>
                <w:rFonts w:cstheme="minorHAnsi"/>
                <w:bCs/>
                <w:i/>
                <w:iCs/>
                <w:sz w:val="18"/>
                <w:szCs w:val="18"/>
                <w:lang w:eastAsia="sk-SK"/>
              </w:rPr>
              <w:t>intergálnou</w:t>
            </w:r>
            <w:proofErr w:type="spellEnd"/>
            <w:r w:rsidRPr="0038314D">
              <w:rPr>
                <w:rFonts w:cstheme="minorHAnsi"/>
                <w:bCs/>
                <w:i/>
                <w:iCs/>
                <w:sz w:val="18"/>
                <w:szCs w:val="18"/>
                <w:lang w:eastAsia="sk-SK"/>
              </w:rPr>
              <w:t xml:space="preserve"> súčasťou Vied o Zemi a pokrýva významnú časť vied o Zemi ako pevnom telese. Obsah študijného programu sa neprekrýva s inými študijnými </w:t>
            </w:r>
            <w:r>
              <w:rPr>
                <w:rFonts w:cstheme="minorHAnsi"/>
                <w:bCs/>
                <w:i/>
                <w:iCs/>
                <w:sz w:val="18"/>
                <w:szCs w:val="18"/>
                <w:lang w:eastAsia="sk-SK"/>
              </w:rPr>
              <w:t>programami</w:t>
            </w:r>
            <w:r w:rsidRPr="0038314D">
              <w:rPr>
                <w:rFonts w:cstheme="minorHAnsi"/>
                <w:bCs/>
                <w:i/>
                <w:iCs/>
                <w:sz w:val="18"/>
                <w:szCs w:val="18"/>
                <w:lang w:eastAsia="sk-SK"/>
              </w:rPr>
              <w:t>.</w:t>
            </w:r>
          </w:p>
          <w:p w14:paraId="1778DC61" w14:textId="25FCEE5A" w:rsidR="00211BFD" w:rsidRPr="0038314D" w:rsidRDefault="00211BFD" w:rsidP="00211BFD">
            <w:pPr>
              <w:spacing w:line="216" w:lineRule="auto"/>
              <w:contextualSpacing/>
              <w:rPr>
                <w:rFonts w:cstheme="minorHAnsi"/>
                <w:bCs/>
                <w:i/>
                <w:iCs/>
                <w:sz w:val="16"/>
                <w:szCs w:val="16"/>
                <w:lang w:eastAsia="sk-SK"/>
              </w:rPr>
            </w:pPr>
          </w:p>
        </w:tc>
        <w:tc>
          <w:tcPr>
            <w:tcW w:w="2693" w:type="dxa"/>
          </w:tcPr>
          <w:p w14:paraId="27CBA4C9" w14:textId="77777777" w:rsidR="00D80AD1" w:rsidRPr="006B0A91" w:rsidRDefault="007C1534" w:rsidP="00D80AD1">
            <w:pPr>
              <w:spacing w:line="216" w:lineRule="auto"/>
              <w:contextualSpacing/>
              <w:jc w:val="both"/>
              <w:rPr>
                <w:rFonts w:cstheme="minorHAnsi"/>
                <w:bCs/>
                <w:i/>
                <w:iCs/>
                <w:sz w:val="18"/>
                <w:szCs w:val="18"/>
                <w:lang w:eastAsia="sk-SK"/>
              </w:rPr>
            </w:pPr>
            <w:hyperlink r:id="rId20" w:history="1">
              <w:r w:rsidR="00D80AD1" w:rsidRPr="0038314D">
                <w:rPr>
                  <w:rFonts w:cstheme="minorHAnsi"/>
                  <w:bCs/>
                  <w:i/>
                  <w:iCs/>
                  <w:sz w:val="18"/>
                  <w:szCs w:val="18"/>
                  <w:lang w:eastAsia="sk-SK"/>
                </w:rPr>
                <w:t xml:space="preserve">244/2019 </w:t>
              </w:r>
              <w:proofErr w:type="spellStart"/>
              <w:r w:rsidR="00D80AD1" w:rsidRPr="0038314D">
                <w:rPr>
                  <w:rFonts w:cstheme="minorHAnsi"/>
                  <w:bCs/>
                  <w:i/>
                  <w:iCs/>
                  <w:sz w:val="18"/>
                  <w:szCs w:val="18"/>
                  <w:lang w:eastAsia="sk-SK"/>
                </w:rPr>
                <w:t>Z.z</w:t>
              </w:r>
              <w:proofErr w:type="spellEnd"/>
              <w:r w:rsidR="00D80AD1" w:rsidRPr="0038314D">
                <w:rPr>
                  <w:rFonts w:cstheme="minorHAnsi"/>
                  <w:bCs/>
                  <w:i/>
                  <w:iCs/>
                  <w:sz w:val="18"/>
                  <w:szCs w:val="18"/>
                  <w:lang w:eastAsia="sk-SK"/>
                </w:rPr>
                <w:t xml:space="preserve">. - Vyhláška Ministerstva školstva, </w:t>
              </w:r>
              <w:proofErr w:type="spellStart"/>
              <w:r w:rsidR="00D80AD1" w:rsidRPr="0038314D">
                <w:rPr>
                  <w:rFonts w:cstheme="minorHAnsi"/>
                  <w:bCs/>
                  <w:i/>
                  <w:iCs/>
                  <w:sz w:val="18"/>
                  <w:szCs w:val="18"/>
                  <w:lang w:eastAsia="sk-SK"/>
                </w:rPr>
                <w:t>ved</w:t>
              </w:r>
              <w:proofErr w:type="spellEnd"/>
              <w:r w:rsidR="00D80AD1" w:rsidRPr="0038314D">
                <w:rPr>
                  <w:rFonts w:cstheme="minorHAnsi"/>
                  <w:bCs/>
                  <w:i/>
                  <w:iCs/>
                  <w:sz w:val="18"/>
                  <w:szCs w:val="18"/>
                  <w:lang w:eastAsia="sk-SK"/>
                </w:rPr>
                <w:t>... - SLOV-LEX (slov-lex.sk)</w:t>
              </w:r>
            </w:hyperlink>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1CFF7E3" w14:textId="536B5F82" w:rsidR="00C16D58" w:rsidRPr="006B0A91" w:rsidRDefault="0077287E"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w:t>
            </w:r>
            <w:r w:rsidR="00D80AD1" w:rsidRPr="0038314D">
              <w:rPr>
                <w:rFonts w:cstheme="minorHAnsi"/>
                <w:bCs/>
                <w:i/>
                <w:iCs/>
                <w:sz w:val="18"/>
                <w:szCs w:val="18"/>
                <w:lang w:eastAsia="sk-SK"/>
              </w:rPr>
              <w:t xml:space="preserve">Dublinskými </w:t>
            </w:r>
            <w:proofErr w:type="spellStart"/>
            <w:r w:rsidR="00D80AD1" w:rsidRPr="0038314D">
              <w:rPr>
                <w:rFonts w:cstheme="minorHAnsi"/>
                <w:bCs/>
                <w:i/>
                <w:iCs/>
                <w:sz w:val="18"/>
                <w:szCs w:val="18"/>
                <w:lang w:eastAsia="sk-SK"/>
              </w:rPr>
              <w:t>deskriptormi</w:t>
            </w:r>
            <w:proofErr w:type="spellEnd"/>
            <w:r w:rsidR="00D80AD1" w:rsidRPr="0038314D">
              <w:rPr>
                <w:rFonts w:cstheme="minorHAnsi"/>
                <w:bCs/>
                <w:i/>
                <w:iCs/>
                <w:sz w:val="18"/>
                <w:szCs w:val="18"/>
                <w:lang w:eastAsia="sk-SK"/>
              </w:rPr>
              <w:t xml:space="preserve"> a zároveň v zmysle </w:t>
            </w:r>
            <w:r w:rsidR="00C16D58" w:rsidRPr="0038314D">
              <w:rPr>
                <w:rFonts w:cstheme="minorHAnsi"/>
                <w:bCs/>
                <w:i/>
                <w:iCs/>
                <w:sz w:val="18"/>
                <w:szCs w:val="18"/>
                <w:lang w:eastAsia="sk-SK"/>
              </w:rPr>
              <w:t>národn</w:t>
            </w:r>
            <w:r w:rsidR="00D80AD1" w:rsidRPr="0038314D">
              <w:rPr>
                <w:rFonts w:cstheme="minorHAnsi"/>
                <w:bCs/>
                <w:i/>
                <w:iCs/>
                <w:sz w:val="18"/>
                <w:szCs w:val="18"/>
                <w:lang w:eastAsia="sk-SK"/>
              </w:rPr>
              <w:t>ého</w:t>
            </w:r>
            <w:r w:rsidR="00C16D58" w:rsidRPr="0038314D">
              <w:rPr>
                <w:rFonts w:cstheme="minorHAnsi"/>
                <w:bCs/>
                <w:i/>
                <w:iCs/>
                <w:sz w:val="18"/>
                <w:szCs w:val="18"/>
                <w:lang w:eastAsia="sk-SK"/>
              </w:rPr>
              <w:t xml:space="preserve"> kvalifikačn</w:t>
            </w:r>
            <w:r w:rsidR="00D80AD1" w:rsidRPr="0038314D">
              <w:rPr>
                <w:rFonts w:cstheme="minorHAnsi"/>
                <w:bCs/>
                <w:i/>
                <w:iCs/>
                <w:sz w:val="18"/>
                <w:szCs w:val="18"/>
                <w:lang w:eastAsia="sk-SK"/>
              </w:rPr>
              <w:t>ého</w:t>
            </w:r>
            <w:r w:rsidR="00C16D58" w:rsidRPr="0038314D">
              <w:rPr>
                <w:rFonts w:cstheme="minorHAnsi"/>
                <w:bCs/>
                <w:i/>
                <w:iCs/>
                <w:sz w:val="18"/>
                <w:szCs w:val="18"/>
                <w:lang w:eastAsia="sk-SK"/>
              </w:rPr>
              <w:t xml:space="preserve"> rám</w:t>
            </w:r>
            <w:r w:rsidR="00D80AD1" w:rsidRPr="0038314D">
              <w:rPr>
                <w:rFonts w:cstheme="minorHAnsi"/>
                <w:bCs/>
                <w:i/>
                <w:iCs/>
                <w:sz w:val="18"/>
                <w:szCs w:val="18"/>
                <w:lang w:eastAsia="sk-SK"/>
              </w:rPr>
              <w:t>ca absolventi ŠP získajú 8. úroveň kvalifikácie.</w:t>
            </w:r>
            <w:r w:rsidR="00D80AD1" w:rsidRPr="006B0A91">
              <w:rPr>
                <w:rFonts w:cstheme="minorHAnsi"/>
                <w:bCs/>
                <w:i/>
                <w:iCs/>
                <w:sz w:val="18"/>
                <w:szCs w:val="18"/>
                <w:lang w:eastAsia="sk-SK"/>
              </w:rPr>
              <w:t xml:space="preserve"> </w:t>
            </w:r>
          </w:p>
          <w:p w14:paraId="7591D152" w14:textId="1834EF60" w:rsidR="00C16D58" w:rsidRPr="001E065C" w:rsidRDefault="00C16D58" w:rsidP="009F4646">
            <w:pPr>
              <w:tabs>
                <w:tab w:val="left" w:pos="2936"/>
              </w:tabs>
              <w:spacing w:line="216" w:lineRule="auto"/>
              <w:contextualSpacing/>
              <w:rPr>
                <w:rFonts w:cstheme="minorHAnsi"/>
                <w:bCs/>
                <w:i/>
                <w:iCs/>
                <w:sz w:val="16"/>
                <w:szCs w:val="16"/>
                <w:lang w:eastAsia="sk-SK"/>
              </w:rPr>
            </w:pP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7C1534"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7BA51539" w14:textId="77777777" w:rsidR="0038314D" w:rsidRPr="0038314D" w:rsidRDefault="001476BA" w:rsidP="0038314D">
            <w:pPr>
              <w:spacing w:line="216" w:lineRule="auto"/>
              <w:contextualSpacing/>
              <w:jc w:val="both"/>
              <w:rPr>
                <w:rFonts w:cstheme="minorHAnsi"/>
                <w:bCs/>
                <w:i/>
                <w:iCs/>
                <w:color w:val="000000" w:themeColor="text1"/>
                <w:sz w:val="18"/>
                <w:szCs w:val="18"/>
                <w:lang w:eastAsia="sk-SK"/>
              </w:rPr>
            </w:pPr>
            <w:r w:rsidRPr="006B0A91">
              <w:rPr>
                <w:rFonts w:cstheme="minorHAnsi"/>
                <w:bCs/>
                <w:i/>
                <w:iCs/>
                <w:sz w:val="18"/>
                <w:szCs w:val="18"/>
                <w:lang w:eastAsia="sk-SK"/>
              </w:rPr>
              <w:t>Má systematický, ucelený a komplexný súbor vedomostí v špecializovanej oblasti, vrátane poznania a porozumenia vzťahov k iným častiam odboru a k súvisiacim odborom; má hlboké poznanie t</w:t>
            </w:r>
            <w:r w:rsidR="00EC6977" w:rsidRPr="006B0A91">
              <w:rPr>
                <w:rFonts w:cstheme="minorHAnsi"/>
                <w:bCs/>
                <w:i/>
                <w:iCs/>
                <w:sz w:val="18"/>
                <w:szCs w:val="18"/>
                <w:lang w:eastAsia="sk-SK"/>
              </w:rPr>
              <w:t>e</w:t>
            </w:r>
            <w:r w:rsidRPr="006B0A91">
              <w:rPr>
                <w:rFonts w:cstheme="minorHAnsi"/>
                <w:bCs/>
                <w:i/>
                <w:iCs/>
                <w:sz w:val="18"/>
                <w:szCs w:val="18"/>
                <w:lang w:eastAsia="sk-SK"/>
              </w:rPr>
              <w:t>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w:t>
            </w:r>
            <w:r w:rsidR="00EC6977" w:rsidRPr="006B0A91">
              <w:rPr>
                <w:rFonts w:cstheme="minorHAnsi"/>
                <w:bCs/>
                <w:i/>
                <w:iCs/>
                <w:sz w:val="18"/>
                <w:szCs w:val="18"/>
                <w:lang w:eastAsia="sk-SK"/>
              </w:rPr>
              <w:t> </w:t>
            </w:r>
            <w:r w:rsidRPr="006B0A91">
              <w:rPr>
                <w:rFonts w:cstheme="minorHAnsi"/>
                <w:bCs/>
                <w:i/>
                <w:iCs/>
                <w:sz w:val="18"/>
                <w:szCs w:val="18"/>
                <w:lang w:eastAsia="sk-SK"/>
              </w:rPr>
              <w:t>rozvíjať</w:t>
            </w:r>
            <w:r w:rsidR="00EC6977" w:rsidRPr="006B0A91">
              <w:rPr>
                <w:rFonts w:cstheme="minorHAnsi"/>
                <w:bCs/>
                <w:i/>
                <w:iCs/>
                <w:sz w:val="18"/>
                <w:szCs w:val="18"/>
                <w:lang w:eastAsia="sk-SK"/>
              </w:rPr>
              <w:t xml:space="preserve">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r w:rsidR="0038314D" w:rsidRPr="0038314D">
              <w:rPr>
                <w:rFonts w:cstheme="minorHAnsi"/>
                <w:bCs/>
                <w:i/>
                <w:iCs/>
                <w:color w:val="000000" w:themeColor="text1"/>
                <w:sz w:val="18"/>
                <w:szCs w:val="18"/>
                <w:lang w:eastAsia="sk-SK"/>
              </w:rPr>
              <w:t xml:space="preserve">Absolvent programu Tektonika a </w:t>
            </w:r>
            <w:proofErr w:type="spellStart"/>
            <w:r w:rsidR="0038314D" w:rsidRPr="0038314D">
              <w:rPr>
                <w:rFonts w:cstheme="minorHAnsi"/>
                <w:bCs/>
                <w:i/>
                <w:iCs/>
                <w:color w:val="000000" w:themeColor="text1"/>
                <w:sz w:val="18"/>
                <w:szCs w:val="18"/>
                <w:lang w:eastAsia="sk-SK"/>
              </w:rPr>
              <w:t>sedimentológia</w:t>
            </w:r>
            <w:proofErr w:type="spellEnd"/>
            <w:r w:rsidR="0038314D" w:rsidRPr="0038314D">
              <w:rPr>
                <w:rFonts w:cstheme="minorHAnsi"/>
                <w:bCs/>
                <w:i/>
                <w:iCs/>
                <w:color w:val="000000" w:themeColor="text1"/>
                <w:sz w:val="18"/>
                <w:szCs w:val="18"/>
                <w:lang w:eastAsia="sk-SK"/>
              </w:rPr>
              <w:t xml:space="preserve"> (3. stupeň) nadobudne doplňujúce špeciálne vedomosti z </w:t>
            </w:r>
            <w:proofErr w:type="spellStart"/>
            <w:r w:rsidR="0038314D" w:rsidRPr="0038314D">
              <w:rPr>
                <w:rFonts w:cstheme="minorHAnsi"/>
                <w:bCs/>
                <w:i/>
                <w:iCs/>
                <w:color w:val="000000" w:themeColor="text1"/>
                <w:sz w:val="18"/>
                <w:szCs w:val="18"/>
                <w:lang w:eastAsia="sk-SK"/>
              </w:rPr>
              <w:t>geodynamiky</w:t>
            </w:r>
            <w:proofErr w:type="spellEnd"/>
            <w:r w:rsidR="0038314D" w:rsidRPr="0038314D">
              <w:rPr>
                <w:rFonts w:cstheme="minorHAnsi"/>
                <w:bCs/>
                <w:i/>
                <w:iCs/>
                <w:color w:val="000000" w:themeColor="text1"/>
                <w:sz w:val="18"/>
                <w:szCs w:val="18"/>
                <w:lang w:eastAsia="sk-SK"/>
              </w:rPr>
              <w:t xml:space="preserve">, geofyziky, </w:t>
            </w:r>
            <w:proofErr w:type="spellStart"/>
            <w:r w:rsidR="0038314D" w:rsidRPr="0038314D">
              <w:rPr>
                <w:rFonts w:cstheme="minorHAnsi"/>
                <w:bCs/>
                <w:i/>
                <w:iCs/>
                <w:color w:val="000000" w:themeColor="text1"/>
                <w:sz w:val="18"/>
                <w:szCs w:val="18"/>
                <w:lang w:eastAsia="sk-SK"/>
              </w:rPr>
              <w:t>petrofyziky</w:t>
            </w:r>
            <w:proofErr w:type="spellEnd"/>
            <w:r w:rsidR="0038314D" w:rsidRPr="0038314D">
              <w:rPr>
                <w:rFonts w:cstheme="minorHAnsi"/>
                <w:bCs/>
                <w:i/>
                <w:iCs/>
                <w:color w:val="000000" w:themeColor="text1"/>
                <w:sz w:val="18"/>
                <w:szCs w:val="18"/>
                <w:lang w:eastAsia="sk-SK"/>
              </w:rPr>
              <w:t xml:space="preserve"> a modelov litosféry, mechaniky v štruktúrnej geológii a tektonike, </w:t>
            </w:r>
            <w:proofErr w:type="spellStart"/>
            <w:r w:rsidR="0038314D" w:rsidRPr="0038314D">
              <w:rPr>
                <w:rFonts w:cstheme="minorHAnsi"/>
                <w:bCs/>
                <w:i/>
                <w:iCs/>
                <w:color w:val="000000" w:themeColor="text1"/>
                <w:sz w:val="18"/>
                <w:szCs w:val="18"/>
                <w:lang w:eastAsia="sk-SK"/>
              </w:rPr>
              <w:t>sedimentológii</w:t>
            </w:r>
            <w:proofErr w:type="spellEnd"/>
            <w:r w:rsidR="0038314D" w:rsidRPr="0038314D">
              <w:rPr>
                <w:rFonts w:cstheme="minorHAnsi"/>
                <w:bCs/>
                <w:i/>
                <w:iCs/>
                <w:color w:val="000000" w:themeColor="text1"/>
                <w:sz w:val="18"/>
                <w:szCs w:val="18"/>
                <w:lang w:eastAsia="sk-SK"/>
              </w:rPr>
              <w:t xml:space="preserve"> , sedimentárnej petrografii, ako aj praktických aplikácií v </w:t>
            </w:r>
            <w:proofErr w:type="spellStart"/>
            <w:r w:rsidR="0038314D" w:rsidRPr="0038314D">
              <w:rPr>
                <w:rFonts w:cstheme="minorHAnsi"/>
                <w:bCs/>
                <w:i/>
                <w:iCs/>
                <w:color w:val="000000" w:themeColor="text1"/>
                <w:sz w:val="18"/>
                <w:szCs w:val="18"/>
                <w:lang w:eastAsia="sk-SK"/>
              </w:rPr>
              <w:t>geovedách</w:t>
            </w:r>
            <w:proofErr w:type="spellEnd"/>
            <w:r w:rsidR="0038314D" w:rsidRPr="0038314D">
              <w:rPr>
                <w:rFonts w:cstheme="minorHAnsi"/>
                <w:bCs/>
                <w:i/>
                <w:iCs/>
                <w:color w:val="000000" w:themeColor="text1"/>
                <w:sz w:val="18"/>
                <w:szCs w:val="18"/>
                <w:lang w:eastAsia="sk-SK"/>
              </w:rPr>
              <w:t xml:space="preserve">. Absolvent programu tektonika a </w:t>
            </w:r>
            <w:proofErr w:type="spellStart"/>
            <w:r w:rsidR="0038314D" w:rsidRPr="0038314D">
              <w:rPr>
                <w:rFonts w:cstheme="minorHAnsi"/>
                <w:bCs/>
                <w:i/>
                <w:iCs/>
                <w:color w:val="000000" w:themeColor="text1"/>
                <w:sz w:val="18"/>
                <w:szCs w:val="18"/>
                <w:lang w:eastAsia="sk-SK"/>
              </w:rPr>
              <w:t>sedimentológia</w:t>
            </w:r>
            <w:proofErr w:type="spellEnd"/>
            <w:r w:rsidR="0038314D" w:rsidRPr="0038314D">
              <w:rPr>
                <w:rFonts w:cstheme="minorHAnsi"/>
                <w:bCs/>
                <w:i/>
                <w:iCs/>
                <w:color w:val="000000" w:themeColor="text1"/>
                <w:sz w:val="18"/>
                <w:szCs w:val="18"/>
                <w:lang w:eastAsia="sk-SK"/>
              </w:rPr>
              <w:t xml:space="preserve"> (3. stupeň) je schopný vedecky bádať a prinášať vlastné </w:t>
            </w:r>
            <w:r w:rsidR="0038314D" w:rsidRPr="0038314D">
              <w:rPr>
                <w:rFonts w:cstheme="minorHAnsi"/>
                <w:bCs/>
                <w:i/>
                <w:iCs/>
                <w:color w:val="000000" w:themeColor="text1"/>
                <w:sz w:val="18"/>
                <w:szCs w:val="18"/>
                <w:lang w:eastAsia="sk-SK"/>
              </w:rPr>
              <w:lastRenderedPageBreak/>
              <w:t xml:space="preserve">riešenia problémov v oblasti tektoniky a </w:t>
            </w:r>
            <w:proofErr w:type="spellStart"/>
            <w:r w:rsidR="0038314D" w:rsidRPr="0038314D">
              <w:rPr>
                <w:rFonts w:cstheme="minorHAnsi"/>
                <w:bCs/>
                <w:i/>
                <w:iCs/>
                <w:color w:val="000000" w:themeColor="text1"/>
                <w:sz w:val="18"/>
                <w:szCs w:val="18"/>
                <w:lang w:eastAsia="sk-SK"/>
              </w:rPr>
              <w:t>sedimentológie</w:t>
            </w:r>
            <w:proofErr w:type="spellEnd"/>
            <w:r w:rsidR="0038314D" w:rsidRPr="0038314D">
              <w:rPr>
                <w:rFonts w:cstheme="minorHAnsi"/>
                <w:bCs/>
                <w:i/>
                <w:iCs/>
                <w:color w:val="000000" w:themeColor="text1"/>
                <w:sz w:val="18"/>
                <w:szCs w:val="18"/>
                <w:lang w:eastAsia="sk-SK"/>
              </w:rPr>
              <w:t xml:space="preserve">, ovláda špeciálne metódy štruktúrnej geológie, tektoniky, </w:t>
            </w:r>
            <w:proofErr w:type="spellStart"/>
            <w:r w:rsidR="0038314D" w:rsidRPr="0038314D">
              <w:rPr>
                <w:rFonts w:cstheme="minorHAnsi"/>
                <w:bCs/>
                <w:i/>
                <w:iCs/>
                <w:color w:val="000000" w:themeColor="text1"/>
                <w:sz w:val="18"/>
                <w:szCs w:val="18"/>
                <w:lang w:eastAsia="sk-SK"/>
              </w:rPr>
              <w:t>tektonomechaniky</w:t>
            </w:r>
            <w:proofErr w:type="spellEnd"/>
            <w:r w:rsidR="0038314D" w:rsidRPr="0038314D">
              <w:rPr>
                <w:rFonts w:cstheme="minorHAnsi"/>
                <w:bCs/>
                <w:i/>
                <w:iCs/>
                <w:color w:val="000000" w:themeColor="text1"/>
                <w:sz w:val="18"/>
                <w:szCs w:val="18"/>
                <w:lang w:eastAsia="sk-SK"/>
              </w:rPr>
              <w:t xml:space="preserve">, </w:t>
            </w:r>
            <w:proofErr w:type="spellStart"/>
            <w:r w:rsidR="0038314D" w:rsidRPr="0038314D">
              <w:rPr>
                <w:rFonts w:cstheme="minorHAnsi"/>
                <w:bCs/>
                <w:i/>
                <w:iCs/>
                <w:color w:val="000000" w:themeColor="text1"/>
                <w:sz w:val="18"/>
                <w:szCs w:val="18"/>
                <w:lang w:eastAsia="sk-SK"/>
              </w:rPr>
              <w:t>sedimentológie</w:t>
            </w:r>
            <w:proofErr w:type="spellEnd"/>
            <w:r w:rsidR="0038314D" w:rsidRPr="0038314D">
              <w:rPr>
                <w:rFonts w:cstheme="minorHAnsi"/>
                <w:bCs/>
                <w:i/>
                <w:iCs/>
                <w:color w:val="000000" w:themeColor="text1"/>
                <w:sz w:val="18"/>
                <w:szCs w:val="18"/>
                <w:lang w:eastAsia="sk-SK"/>
              </w:rPr>
              <w:t xml:space="preserve">  a sedimentárnej petrografie</w:t>
            </w:r>
          </w:p>
          <w:p w14:paraId="7D788734" w14:textId="072C1476" w:rsidR="00A41D0E" w:rsidRPr="001E065C" w:rsidRDefault="0038314D" w:rsidP="0038314D">
            <w:pPr>
              <w:spacing w:line="216" w:lineRule="auto"/>
              <w:contextualSpacing/>
              <w:jc w:val="both"/>
              <w:rPr>
                <w:rFonts w:cstheme="minorHAnsi"/>
                <w:bCs/>
                <w:i/>
                <w:iCs/>
                <w:sz w:val="16"/>
                <w:szCs w:val="16"/>
                <w:lang w:eastAsia="sk-SK"/>
              </w:rPr>
            </w:pPr>
            <w:r w:rsidRPr="0038314D">
              <w:rPr>
                <w:rFonts w:cstheme="minorHAnsi"/>
                <w:bCs/>
                <w:i/>
                <w:iCs/>
                <w:color w:val="000000" w:themeColor="text1"/>
                <w:sz w:val="18"/>
                <w:szCs w:val="18"/>
                <w:lang w:eastAsia="sk-SK"/>
              </w:rPr>
              <w:t xml:space="preserve">je schopný robiť syntézy, riadiť a koordinovať medzinárodné projekty uplatňuje sa v odborno-technickej praxi. Štúdium umožňuje absolventovi získať podrobný prehľad o širokom spektre metód v rámci </w:t>
            </w:r>
            <w:proofErr w:type="spellStart"/>
            <w:r w:rsidRPr="0038314D">
              <w:rPr>
                <w:rFonts w:cstheme="minorHAnsi"/>
                <w:bCs/>
                <w:i/>
                <w:iCs/>
                <w:color w:val="000000" w:themeColor="text1"/>
                <w:sz w:val="18"/>
                <w:szCs w:val="18"/>
                <w:lang w:eastAsia="sk-SK"/>
              </w:rPr>
              <w:t>sedimentológie</w:t>
            </w:r>
            <w:proofErr w:type="spellEnd"/>
            <w:r w:rsidRPr="0038314D">
              <w:rPr>
                <w:rFonts w:cstheme="minorHAnsi"/>
                <w:bCs/>
                <w:i/>
                <w:iCs/>
                <w:color w:val="000000" w:themeColor="text1"/>
                <w:sz w:val="18"/>
                <w:szCs w:val="18"/>
                <w:lang w:eastAsia="sk-SK"/>
              </w:rPr>
              <w:t xml:space="preserve"> a tektoniky, a rutinne zvládnuť osvojenie si väčšiny z nich. Vďaka uvedenému je schopný invenčne pristupovať k riešeniu problémov v rámci úloh teoretického aj aplikovaného výskumu, ako aj riadiť kolektív a efektívne plánovať rozdelenie úloh v rámci výskumných projektov.</w:t>
            </w:r>
          </w:p>
        </w:tc>
        <w:tc>
          <w:tcPr>
            <w:tcW w:w="2693" w:type="dxa"/>
          </w:tcPr>
          <w:p w14:paraId="13E7C097" w14:textId="59885F1A" w:rsidR="00A41D0E" w:rsidRPr="006B0A91" w:rsidRDefault="00BB6E78" w:rsidP="00D129CF">
            <w:pPr>
              <w:spacing w:line="216" w:lineRule="auto"/>
              <w:contextualSpacing/>
              <w:rPr>
                <w:rFonts w:cstheme="minorHAnsi"/>
                <w:bCs/>
                <w:i/>
                <w:iCs/>
                <w:sz w:val="18"/>
                <w:szCs w:val="18"/>
                <w:lang w:eastAsia="sk-SK"/>
              </w:rPr>
            </w:pPr>
            <w:r w:rsidRPr="0038314D">
              <w:rPr>
                <w:rFonts w:cstheme="minorHAnsi"/>
                <w:bCs/>
                <w:i/>
                <w:iCs/>
                <w:sz w:val="18"/>
                <w:szCs w:val="18"/>
                <w:lang w:eastAsia="sk-SK"/>
              </w:rPr>
              <w:lastRenderedPageBreak/>
              <w:t>Opis a informácia o ŠP na webe fakulty</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2DA6A5B2" w14:textId="1CBCF07F" w:rsidR="0038314D" w:rsidRPr="007B304A" w:rsidRDefault="00E17E54" w:rsidP="0038314D">
            <w:pPr>
              <w:spacing w:line="216" w:lineRule="auto"/>
              <w:contextualSpacing/>
              <w:jc w:val="both"/>
              <w:rPr>
                <w:rFonts w:cstheme="minorHAnsi"/>
                <w:bCs/>
                <w:i/>
                <w:iCs/>
                <w:color w:val="000000" w:themeColor="text1"/>
                <w:sz w:val="18"/>
                <w:szCs w:val="18"/>
                <w:lang w:eastAsia="sk-SK"/>
              </w:rPr>
            </w:pPr>
            <w:r w:rsidRPr="008408CA">
              <w:rPr>
                <w:rFonts w:cstheme="minorHAnsi"/>
                <w:bCs/>
                <w:i/>
                <w:iCs/>
                <w:sz w:val="18"/>
                <w:szCs w:val="18"/>
                <w:lang w:eastAsia="sk-SK"/>
              </w:rPr>
              <w:t xml:space="preserve">V študijnom programe a jeho koncepcii sú </w:t>
            </w:r>
            <w:r w:rsidR="00D6673B" w:rsidRPr="008408CA">
              <w:rPr>
                <w:rFonts w:cstheme="minorHAnsi"/>
                <w:bCs/>
                <w:i/>
                <w:iCs/>
                <w:sz w:val="18"/>
                <w:szCs w:val="18"/>
                <w:lang w:eastAsia="sk-SK"/>
              </w:rPr>
              <w:t>uplat</w:t>
            </w:r>
            <w:r w:rsidRPr="008408CA">
              <w:rPr>
                <w:rFonts w:cstheme="minorHAnsi"/>
                <w:bCs/>
                <w:i/>
                <w:iCs/>
                <w:sz w:val="18"/>
                <w:szCs w:val="18"/>
                <w:lang w:eastAsia="sk-SK"/>
              </w:rPr>
              <w:t>nené</w:t>
            </w:r>
            <w:r w:rsidR="00D6673B" w:rsidRPr="008408CA">
              <w:rPr>
                <w:rFonts w:cstheme="minorHAnsi"/>
                <w:bCs/>
                <w:i/>
                <w:iCs/>
                <w:sz w:val="18"/>
                <w:szCs w:val="18"/>
                <w:lang w:eastAsia="sk-SK"/>
              </w:rPr>
              <w:t xml:space="preserve"> politiky na preskúmavanie požiadaviek pracovaného trhu na výkon povolaní a uplatniteľnosť absolventov</w:t>
            </w:r>
            <w:r w:rsidR="0038314D" w:rsidRPr="007B304A">
              <w:rPr>
                <w:rFonts w:cstheme="minorHAnsi"/>
                <w:bCs/>
                <w:i/>
                <w:iCs/>
                <w:color w:val="000000" w:themeColor="text1"/>
                <w:sz w:val="18"/>
                <w:szCs w:val="18"/>
                <w:lang w:eastAsia="sk-SK"/>
              </w:rPr>
              <w:t xml:space="preserve"> Absolventi odboru Tektonika a </w:t>
            </w:r>
            <w:proofErr w:type="spellStart"/>
            <w:r w:rsidR="0038314D" w:rsidRPr="007B304A">
              <w:rPr>
                <w:rFonts w:cstheme="minorHAnsi"/>
                <w:bCs/>
                <w:i/>
                <w:iCs/>
                <w:color w:val="000000" w:themeColor="text1"/>
                <w:sz w:val="18"/>
                <w:szCs w:val="18"/>
                <w:lang w:eastAsia="sk-SK"/>
              </w:rPr>
              <w:t>sedimentológia</w:t>
            </w:r>
            <w:proofErr w:type="spellEnd"/>
            <w:r w:rsidR="0038314D" w:rsidRPr="007B304A">
              <w:rPr>
                <w:rFonts w:cstheme="minorHAnsi"/>
                <w:bCs/>
                <w:i/>
                <w:iCs/>
                <w:color w:val="000000" w:themeColor="text1"/>
                <w:sz w:val="18"/>
                <w:szCs w:val="18"/>
                <w:lang w:eastAsia="sk-SK"/>
              </w:rPr>
              <w:t xml:space="preserve"> sú uplatniteľní:</w:t>
            </w:r>
          </w:p>
          <w:p w14:paraId="6D2F7840" w14:textId="77777777" w:rsidR="0038314D" w:rsidRPr="007B304A" w:rsidRDefault="0038314D" w:rsidP="0038314D">
            <w:pPr>
              <w:pStyle w:val="Odsekzoznamu"/>
              <w:numPr>
                <w:ilvl w:val="0"/>
                <w:numId w:val="26"/>
              </w:numPr>
              <w:spacing w:line="216" w:lineRule="auto"/>
              <w:jc w:val="both"/>
              <w:rPr>
                <w:rFonts w:cstheme="minorHAnsi"/>
                <w:bCs/>
                <w:i/>
                <w:iCs/>
                <w:color w:val="000000" w:themeColor="text1"/>
                <w:sz w:val="18"/>
                <w:szCs w:val="18"/>
                <w:lang w:eastAsia="sk-SK"/>
              </w:rPr>
            </w:pPr>
            <w:r w:rsidRPr="007B304A">
              <w:rPr>
                <w:rFonts w:cstheme="minorHAnsi"/>
                <w:bCs/>
                <w:i/>
                <w:iCs/>
                <w:color w:val="000000" w:themeColor="text1"/>
                <w:sz w:val="18"/>
                <w:szCs w:val="18"/>
                <w:lang w:eastAsia="sk-SK"/>
              </w:rPr>
              <w:t>V akademickej sfére, ako samostatní vedeckí pracovníci, alebo odborní asistenti. Absolvovanie programu a získanie titulu PhD. im umožňuje ďalší kariérny rast a získanie kvalifikácie 2A, prípadne docentskej habilitácie.</w:t>
            </w:r>
          </w:p>
          <w:p w14:paraId="5125203E" w14:textId="77777777" w:rsidR="0038314D" w:rsidRPr="007B304A" w:rsidRDefault="0038314D" w:rsidP="0038314D">
            <w:pPr>
              <w:pStyle w:val="Odsekzoznamu"/>
              <w:numPr>
                <w:ilvl w:val="0"/>
                <w:numId w:val="26"/>
              </w:numPr>
              <w:spacing w:line="216" w:lineRule="auto"/>
              <w:jc w:val="both"/>
              <w:rPr>
                <w:rFonts w:cstheme="minorHAnsi"/>
                <w:bCs/>
                <w:i/>
                <w:iCs/>
                <w:color w:val="000000" w:themeColor="text1"/>
                <w:sz w:val="18"/>
                <w:szCs w:val="18"/>
                <w:lang w:eastAsia="sk-SK"/>
              </w:rPr>
            </w:pPr>
            <w:r w:rsidRPr="007B304A">
              <w:rPr>
                <w:rFonts w:cstheme="minorHAnsi"/>
                <w:bCs/>
                <w:i/>
                <w:iCs/>
                <w:color w:val="000000" w:themeColor="text1"/>
                <w:sz w:val="18"/>
                <w:szCs w:val="18"/>
                <w:lang w:eastAsia="sk-SK"/>
              </w:rPr>
              <w:t xml:space="preserve">Vo sfére verejnej správy – napr. pracovníci Štátneho geologického ústavu Dionýza Štúra (absolvovanie štúdia a získanie titulu PhD. im umožní uplatnenie aj vo vedúcich funkciách), pracovníci MŽP SR, Štátnej </w:t>
            </w:r>
            <w:proofErr w:type="spellStart"/>
            <w:r w:rsidRPr="007B304A">
              <w:rPr>
                <w:rFonts w:cstheme="minorHAnsi"/>
                <w:bCs/>
                <w:i/>
                <w:iCs/>
                <w:color w:val="000000" w:themeColor="text1"/>
                <w:sz w:val="18"/>
                <w:szCs w:val="18"/>
                <w:lang w:eastAsia="sk-SK"/>
              </w:rPr>
              <w:t>ochany</w:t>
            </w:r>
            <w:proofErr w:type="spellEnd"/>
            <w:r w:rsidRPr="007B304A">
              <w:rPr>
                <w:rFonts w:cstheme="minorHAnsi"/>
                <w:bCs/>
                <w:i/>
                <w:iCs/>
                <w:color w:val="000000" w:themeColor="text1"/>
                <w:sz w:val="18"/>
                <w:szCs w:val="18"/>
                <w:lang w:eastAsia="sk-SK"/>
              </w:rPr>
              <w:t xml:space="preserve"> prírody na rôznych úrovniach, environmentálnych oddeleniach samospráv a oddeleniach územného plánovania</w:t>
            </w:r>
          </w:p>
          <w:p w14:paraId="1852C112" w14:textId="77777777" w:rsidR="0038314D" w:rsidRPr="007B304A" w:rsidRDefault="0038314D" w:rsidP="0038314D">
            <w:pPr>
              <w:pStyle w:val="Odsekzoznamu"/>
              <w:numPr>
                <w:ilvl w:val="0"/>
                <w:numId w:val="26"/>
              </w:numPr>
              <w:spacing w:line="216" w:lineRule="auto"/>
              <w:jc w:val="both"/>
              <w:rPr>
                <w:rFonts w:cstheme="minorHAnsi"/>
                <w:bCs/>
                <w:i/>
                <w:iCs/>
                <w:color w:val="000000" w:themeColor="text1"/>
                <w:sz w:val="18"/>
                <w:szCs w:val="18"/>
                <w:lang w:eastAsia="sk-SK"/>
              </w:rPr>
            </w:pPr>
            <w:r w:rsidRPr="007B304A">
              <w:rPr>
                <w:rFonts w:cstheme="minorHAnsi"/>
                <w:bCs/>
                <w:i/>
                <w:iCs/>
                <w:color w:val="000000" w:themeColor="text1"/>
                <w:sz w:val="18"/>
                <w:szCs w:val="18"/>
                <w:lang w:eastAsia="sk-SK"/>
              </w:rPr>
              <w:t>Vo firmách s geologickým, banským či environmentálnym zameraním, kde im titul PhD. umožňuje obsadenie aj vedúcich funkcií.</w:t>
            </w:r>
          </w:p>
          <w:p w14:paraId="39C57B26" w14:textId="77777777" w:rsidR="0038314D" w:rsidRPr="007B304A" w:rsidRDefault="0038314D" w:rsidP="0038314D">
            <w:pPr>
              <w:pStyle w:val="Odsekzoznamu"/>
              <w:spacing w:line="216" w:lineRule="auto"/>
              <w:jc w:val="both"/>
              <w:rPr>
                <w:rFonts w:cstheme="minorHAnsi"/>
                <w:bCs/>
                <w:i/>
                <w:iCs/>
                <w:color w:val="00B0F0"/>
                <w:sz w:val="18"/>
                <w:szCs w:val="18"/>
                <w:lang w:eastAsia="sk-SK"/>
              </w:rPr>
            </w:pPr>
          </w:p>
          <w:p w14:paraId="15B4C949" w14:textId="30C9D345" w:rsidR="00C16D58" w:rsidRPr="001E065C" w:rsidRDefault="0038314D" w:rsidP="0038314D">
            <w:pPr>
              <w:spacing w:line="216" w:lineRule="auto"/>
              <w:contextualSpacing/>
              <w:jc w:val="both"/>
              <w:rPr>
                <w:rFonts w:cstheme="minorHAnsi"/>
                <w:bCs/>
                <w:i/>
                <w:iCs/>
                <w:sz w:val="16"/>
                <w:szCs w:val="16"/>
                <w:lang w:eastAsia="sk-SK"/>
              </w:rPr>
            </w:pPr>
            <w:r w:rsidRPr="007B304A">
              <w:rPr>
                <w:rFonts w:cstheme="minorHAnsi"/>
                <w:bCs/>
                <w:i/>
                <w:iCs/>
                <w:color w:val="000000" w:themeColor="text1"/>
                <w:sz w:val="18"/>
                <w:szCs w:val="18"/>
                <w:lang w:eastAsia="sk-SK"/>
              </w:rPr>
              <w:t>Absolventi študijného odboru Tektonika a </w:t>
            </w:r>
            <w:proofErr w:type="spellStart"/>
            <w:r w:rsidRPr="007B304A">
              <w:rPr>
                <w:rFonts w:cstheme="minorHAnsi"/>
                <w:bCs/>
                <w:i/>
                <w:iCs/>
                <w:color w:val="000000" w:themeColor="text1"/>
                <w:sz w:val="18"/>
                <w:szCs w:val="18"/>
                <w:lang w:eastAsia="sk-SK"/>
              </w:rPr>
              <w:t>sedimentológia</w:t>
            </w:r>
            <w:proofErr w:type="spellEnd"/>
            <w:r w:rsidRPr="007B304A">
              <w:rPr>
                <w:rFonts w:cstheme="minorHAnsi"/>
                <w:bCs/>
                <w:i/>
                <w:iCs/>
                <w:color w:val="000000" w:themeColor="text1"/>
                <w:sz w:val="18"/>
                <w:szCs w:val="18"/>
                <w:lang w:eastAsia="sk-SK"/>
              </w:rPr>
              <w:t xml:space="preserve"> sú uplatniteľní ako na Slovensku, tak aj v zahraničí.</w:t>
            </w:r>
          </w:p>
        </w:tc>
        <w:tc>
          <w:tcPr>
            <w:tcW w:w="2693" w:type="dxa"/>
          </w:tcPr>
          <w:p w14:paraId="6F512418" w14:textId="4EB52376" w:rsidR="0059373A" w:rsidRPr="00F831A4" w:rsidRDefault="0059373A" w:rsidP="000A6A0D">
            <w:pPr>
              <w:spacing w:line="216" w:lineRule="auto"/>
              <w:contextualSpacing/>
              <w:jc w:val="both"/>
              <w:rPr>
                <w:rFonts w:cstheme="minorHAnsi"/>
                <w:bCs/>
                <w:i/>
                <w:iCs/>
                <w:sz w:val="18"/>
                <w:szCs w:val="18"/>
                <w:lang w:eastAsia="sk-SK"/>
              </w:rPr>
            </w:pPr>
            <w:r w:rsidRPr="00F831A4">
              <w:rPr>
                <w:rFonts w:cstheme="minorHAnsi"/>
                <w:bCs/>
                <w:i/>
                <w:iCs/>
                <w:sz w:val="18"/>
                <w:szCs w:val="18"/>
                <w:lang w:eastAsia="sk-SK"/>
              </w:rPr>
              <w:t>Opis ŠP</w:t>
            </w:r>
          </w:p>
          <w:p w14:paraId="10F9AC85" w14:textId="77777777" w:rsidR="0059373A" w:rsidRDefault="0059373A" w:rsidP="000A6A0D">
            <w:pPr>
              <w:spacing w:line="216" w:lineRule="auto"/>
              <w:contextualSpacing/>
              <w:jc w:val="both"/>
              <w:rPr>
                <w:rFonts w:cstheme="minorHAnsi"/>
                <w:bCs/>
                <w:i/>
                <w:iCs/>
                <w:color w:val="833C0B" w:themeColor="accent2" w:themeShade="80"/>
                <w:sz w:val="16"/>
                <w:szCs w:val="16"/>
                <w:lang w:eastAsia="sk-SK"/>
              </w:rPr>
            </w:pPr>
          </w:p>
          <w:p w14:paraId="539AB5BB" w14:textId="13589569" w:rsidR="000A6A0D" w:rsidRPr="001E065C" w:rsidRDefault="000A6A0D" w:rsidP="0059373A">
            <w:pPr>
              <w:spacing w:line="216" w:lineRule="auto"/>
              <w:contextualSpacing/>
              <w:rPr>
                <w:rFonts w:cstheme="minorHAnsi"/>
                <w:bCs/>
                <w:i/>
                <w:iCs/>
                <w:sz w:val="16"/>
                <w:szCs w:val="16"/>
                <w:lang w:eastAsia="sk-SK"/>
              </w:rPr>
            </w:pPr>
          </w:p>
        </w:tc>
      </w:tr>
    </w:tbl>
    <w:p w14:paraId="319D65D6" w14:textId="41069406"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4CC0AFD0" w14:textId="77777777" w:rsidR="0038314D" w:rsidRPr="00C946F0" w:rsidRDefault="0059373A" w:rsidP="0038314D">
            <w:pPr>
              <w:spacing w:line="216" w:lineRule="auto"/>
              <w:contextualSpacing/>
              <w:jc w:val="both"/>
              <w:rPr>
                <w:rFonts w:cstheme="minorHAnsi"/>
                <w:bCs/>
                <w:i/>
                <w:iCs/>
                <w:color w:val="000000" w:themeColor="text1"/>
                <w:sz w:val="20"/>
                <w:szCs w:val="20"/>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r w:rsidR="0038314D">
              <w:rPr>
                <w:rFonts w:cstheme="minorHAnsi"/>
                <w:bCs/>
                <w:i/>
                <w:iCs/>
                <w:sz w:val="18"/>
                <w:szCs w:val="18"/>
                <w:lang w:eastAsia="sk-SK"/>
              </w:rPr>
              <w:t xml:space="preserve"> </w:t>
            </w:r>
            <w:r w:rsidR="0038314D" w:rsidRPr="0038314D">
              <w:rPr>
                <w:rFonts w:cstheme="minorHAnsi"/>
                <w:bCs/>
                <w:i/>
                <w:iCs/>
                <w:color w:val="000000" w:themeColor="text1"/>
                <w:sz w:val="18"/>
                <w:szCs w:val="18"/>
                <w:lang w:eastAsia="sk-SK"/>
              </w:rPr>
              <w:t>Profilové predmety programu Tektonika a </w:t>
            </w:r>
            <w:proofErr w:type="spellStart"/>
            <w:r w:rsidR="0038314D" w:rsidRPr="0038314D">
              <w:rPr>
                <w:rFonts w:cstheme="minorHAnsi"/>
                <w:bCs/>
                <w:i/>
                <w:iCs/>
                <w:color w:val="000000" w:themeColor="text1"/>
                <w:sz w:val="18"/>
                <w:szCs w:val="18"/>
                <w:lang w:eastAsia="sk-SK"/>
              </w:rPr>
              <w:t>sedimentológia</w:t>
            </w:r>
            <w:proofErr w:type="spellEnd"/>
            <w:r w:rsidR="0038314D" w:rsidRPr="0038314D">
              <w:rPr>
                <w:rFonts w:cstheme="minorHAnsi"/>
                <w:bCs/>
                <w:i/>
                <w:iCs/>
                <w:color w:val="000000" w:themeColor="text1"/>
                <w:sz w:val="18"/>
                <w:szCs w:val="18"/>
                <w:lang w:eastAsia="sk-SK"/>
              </w:rPr>
              <w:t xml:space="preserve"> sú: Dizertačná práca 1-5, Dizertačná skúška, Obhajoba dizertačnej práce, Tektonická geológia 1-2, Sedimentárna geológia 1-2.</w:t>
            </w:r>
          </w:p>
          <w:p w14:paraId="16FF77A0" w14:textId="17259C9A" w:rsidR="0059373A" w:rsidRPr="006B0A91" w:rsidRDefault="0059373A" w:rsidP="0059373A">
            <w:pPr>
              <w:spacing w:line="216" w:lineRule="auto"/>
              <w:contextualSpacing/>
              <w:jc w:val="both"/>
              <w:rPr>
                <w:rFonts w:cstheme="minorHAnsi"/>
                <w:bCs/>
                <w:i/>
                <w:iCs/>
                <w:sz w:val="18"/>
                <w:szCs w:val="18"/>
                <w:lang w:eastAsia="sk-SK"/>
              </w:rPr>
            </w:pPr>
          </w:p>
          <w:bookmarkEnd w:id="1"/>
          <w:p w14:paraId="619D00A7" w14:textId="77777777" w:rsidR="0059373A" w:rsidRPr="006B0A91" w:rsidRDefault="0059373A" w:rsidP="0059373A">
            <w:pPr>
              <w:spacing w:line="216" w:lineRule="auto"/>
              <w:contextualSpacing/>
              <w:rPr>
                <w:rFonts w:cstheme="minorHAnsi"/>
                <w:bCs/>
                <w:i/>
                <w:iCs/>
                <w:color w:val="00B0F0"/>
                <w:sz w:val="18"/>
                <w:szCs w:val="18"/>
                <w:lang w:eastAsia="sk-SK"/>
              </w:rPr>
            </w:pPr>
          </w:p>
          <w:p w14:paraId="2D120D80" w14:textId="5BD0B34A" w:rsidR="00280D07" w:rsidRPr="001E065C" w:rsidRDefault="00280D07" w:rsidP="0059373A">
            <w:pPr>
              <w:spacing w:line="216" w:lineRule="auto"/>
              <w:contextualSpacing/>
              <w:rPr>
                <w:rFonts w:cstheme="minorHAnsi"/>
                <w:bCs/>
                <w:i/>
                <w:iCs/>
                <w:sz w:val="16"/>
                <w:szCs w:val="16"/>
                <w:lang w:eastAsia="sk-SK"/>
              </w:rPr>
            </w:pPr>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proofErr w:type="spellStart"/>
            <w:r w:rsidRPr="001E71F5">
              <w:rPr>
                <w:rFonts w:cstheme="minorHAnsi"/>
                <w:sz w:val="18"/>
                <w:szCs w:val="18"/>
                <w:lang w:eastAsia="sk-SK"/>
              </w:rPr>
              <w:t>The</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European</w:t>
            </w:r>
            <w:proofErr w:type="spellEnd"/>
            <w:r w:rsidRPr="001E71F5">
              <w:rPr>
                <w:rFonts w:cstheme="minorHAnsi"/>
                <w:sz w:val="18"/>
                <w:szCs w:val="18"/>
                <w:lang w:eastAsia="sk-SK"/>
              </w:rPr>
              <w:t xml:space="preserve"> Credit Transfer and </w:t>
            </w:r>
            <w:proofErr w:type="spellStart"/>
            <w:r w:rsidRPr="001E71F5">
              <w:rPr>
                <w:rFonts w:cstheme="minorHAnsi"/>
                <w:sz w:val="18"/>
                <w:szCs w:val="18"/>
                <w:lang w:eastAsia="sk-SK"/>
              </w:rPr>
              <w:t>Accumulation</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System</w:t>
            </w:r>
            <w:proofErr w:type="spellEnd"/>
            <w:r w:rsidRPr="001E71F5">
              <w:rPr>
                <w:rFonts w:cstheme="minorHAnsi"/>
                <w:sz w:val="18"/>
                <w:szCs w:val="18"/>
                <w:lang w:eastAsia="sk-SK"/>
              </w:rPr>
              <w:t xml:space="preserve">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lastRenderedPageBreak/>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334757C9" w:rsidR="00BB43A1" w:rsidRPr="0038314D" w:rsidRDefault="002A1422" w:rsidP="00D129CF">
            <w:pPr>
              <w:spacing w:line="216" w:lineRule="auto"/>
              <w:contextualSpacing/>
              <w:rPr>
                <w:rFonts w:cstheme="minorHAnsi"/>
                <w:bCs/>
                <w:i/>
                <w:iCs/>
                <w:sz w:val="18"/>
                <w:szCs w:val="18"/>
                <w:lang w:eastAsia="sk-SK"/>
              </w:rPr>
            </w:pPr>
            <w:r w:rsidRPr="00DE280A">
              <w:rPr>
                <w:rFonts w:cstheme="minorHAnsi"/>
                <w:bCs/>
                <w:i/>
                <w:iCs/>
                <w:sz w:val="18"/>
                <w:szCs w:val="18"/>
                <w:lang w:eastAsia="sk-SK"/>
              </w:rPr>
              <w:t>V prechodnom období d</w:t>
            </w:r>
            <w:r w:rsidR="004A167B" w:rsidRPr="00DE280A">
              <w:rPr>
                <w:rFonts w:cstheme="minorHAnsi"/>
                <w:bCs/>
                <w:i/>
                <w:iCs/>
                <w:sz w:val="18"/>
                <w:szCs w:val="18"/>
                <w:lang w:eastAsia="sk-SK"/>
              </w:rPr>
              <w:t xml:space="preserve">o </w:t>
            </w:r>
            <w:r w:rsidR="00395796" w:rsidRPr="00DE280A">
              <w:rPr>
                <w:rFonts w:cstheme="minorHAnsi"/>
                <w:bCs/>
                <w:i/>
                <w:iCs/>
                <w:sz w:val="18"/>
                <w:szCs w:val="18"/>
                <w:lang w:eastAsia="sk-SK"/>
              </w:rPr>
              <w:t xml:space="preserve">31. marca 2021 </w:t>
            </w:r>
            <w:r w:rsidRPr="00DE280A">
              <w:rPr>
                <w:rFonts w:cstheme="minorHAnsi"/>
                <w:bCs/>
                <w:i/>
                <w:iCs/>
                <w:sz w:val="18"/>
                <w:szCs w:val="18"/>
                <w:lang w:eastAsia="sk-SK"/>
              </w:rPr>
              <w:t>je plnenie akreditačného štandardu zabezpečen</w:t>
            </w:r>
            <w:r w:rsidR="00A40B30" w:rsidRPr="00DE280A">
              <w:rPr>
                <w:rFonts w:cstheme="minorHAnsi"/>
                <w:bCs/>
                <w:i/>
                <w:iCs/>
                <w:sz w:val="18"/>
                <w:szCs w:val="18"/>
                <w:lang w:eastAsia="sk-SK"/>
              </w:rPr>
              <w:t>é</w:t>
            </w:r>
            <w:r w:rsidRPr="00DE280A">
              <w:rPr>
                <w:rFonts w:cstheme="minorHAnsi"/>
                <w:bCs/>
                <w:i/>
                <w:iCs/>
                <w:sz w:val="18"/>
                <w:szCs w:val="18"/>
                <w:lang w:eastAsia="sk-SK"/>
              </w:rPr>
              <w:t xml:space="preserve"> dodržiavaním smernice </w:t>
            </w:r>
            <w:r w:rsidRPr="00AC7610">
              <w:rPr>
                <w:rFonts w:cstheme="minorHAnsi"/>
                <w:bCs/>
                <w:i/>
                <w:iCs/>
                <w:sz w:val="18"/>
                <w:szCs w:val="18"/>
                <w:lang w:eastAsia="sk-SK"/>
              </w:rPr>
              <w:t xml:space="preserve">rektora </w:t>
            </w:r>
            <w:r w:rsidR="00AC7610" w:rsidRPr="00AC7610">
              <w:rPr>
                <w:rFonts w:cstheme="minorHAnsi"/>
                <w:bCs/>
                <w:i/>
                <w:iCs/>
                <w:color w:val="000000" w:themeColor="text1"/>
                <w:sz w:val="18"/>
                <w:szCs w:val="18"/>
                <w:lang w:eastAsia="sk-SK"/>
              </w:rPr>
              <w:t>3</w:t>
            </w:r>
            <w:r w:rsidRPr="00AC7610">
              <w:rPr>
                <w:rFonts w:cstheme="minorHAnsi"/>
                <w:bCs/>
                <w:i/>
                <w:iCs/>
                <w:color w:val="000000" w:themeColor="text1"/>
                <w:sz w:val="18"/>
                <w:szCs w:val="18"/>
                <w:lang w:eastAsia="sk-SK"/>
              </w:rPr>
              <w:t>/202</w:t>
            </w:r>
            <w:r w:rsidR="006E61F5" w:rsidRPr="00AC7610">
              <w:rPr>
                <w:rFonts w:cstheme="minorHAnsi"/>
                <w:bCs/>
                <w:i/>
                <w:iCs/>
                <w:color w:val="000000" w:themeColor="text1"/>
                <w:sz w:val="18"/>
                <w:szCs w:val="18"/>
                <w:lang w:eastAsia="sk-SK"/>
              </w:rPr>
              <w:t>1</w:t>
            </w:r>
            <w:r w:rsidR="008E57EF" w:rsidRPr="00AC7610">
              <w:rPr>
                <w:rFonts w:cstheme="minorHAnsi"/>
                <w:bCs/>
                <w:i/>
                <w:iCs/>
                <w:color w:val="000000" w:themeColor="text1"/>
                <w:sz w:val="18"/>
                <w:szCs w:val="18"/>
                <w:lang w:eastAsia="sk-SK"/>
              </w:rPr>
              <w:t xml:space="preserve"> a smerníc</w:t>
            </w:r>
            <w:r w:rsidR="008E57EF" w:rsidRPr="002930A5">
              <w:rPr>
                <w:rFonts w:cstheme="minorHAnsi"/>
                <w:bCs/>
                <w:i/>
                <w:iCs/>
                <w:color w:val="000000" w:themeColor="text1"/>
                <w:sz w:val="18"/>
                <w:szCs w:val="18"/>
                <w:lang w:eastAsia="sk-SK"/>
              </w:rPr>
              <w:t xml:space="preserve"> dekana </w:t>
            </w:r>
            <w:r w:rsidR="006E61F5" w:rsidRPr="002930A5">
              <w:rPr>
                <w:rFonts w:cstheme="minorHAnsi"/>
                <w:bCs/>
                <w:i/>
                <w:iCs/>
                <w:color w:val="000000" w:themeColor="text1"/>
                <w:sz w:val="18"/>
                <w:szCs w:val="18"/>
                <w:lang w:eastAsia="sk-SK"/>
              </w:rPr>
              <w:t>4</w:t>
            </w:r>
            <w:r w:rsidR="008E57EF" w:rsidRPr="002930A5">
              <w:rPr>
                <w:rFonts w:cstheme="minorHAnsi"/>
                <w:bCs/>
                <w:i/>
                <w:iCs/>
                <w:color w:val="000000" w:themeColor="text1"/>
                <w:sz w:val="18"/>
                <w:szCs w:val="18"/>
                <w:lang w:eastAsia="sk-SK"/>
              </w:rPr>
              <w:t xml:space="preserve">/2021,  </w:t>
            </w:r>
            <w:r w:rsidR="006E61F5" w:rsidRPr="002930A5">
              <w:rPr>
                <w:rFonts w:cstheme="minorHAnsi"/>
                <w:bCs/>
                <w:i/>
                <w:iCs/>
                <w:color w:val="000000" w:themeColor="text1"/>
                <w:sz w:val="18"/>
                <w:szCs w:val="18"/>
                <w:lang w:eastAsia="sk-SK"/>
              </w:rPr>
              <w:t>5</w:t>
            </w:r>
            <w:r w:rsidR="008E57EF" w:rsidRPr="002930A5">
              <w:rPr>
                <w:rFonts w:cstheme="minorHAnsi"/>
                <w:bCs/>
                <w:i/>
                <w:iCs/>
                <w:color w:val="000000" w:themeColor="text1"/>
                <w:sz w:val="18"/>
                <w:szCs w:val="18"/>
                <w:lang w:eastAsia="sk-SK"/>
              </w:rPr>
              <w:t>/2021</w:t>
            </w:r>
            <w:r w:rsidRPr="002930A5">
              <w:rPr>
                <w:rFonts w:cstheme="minorHAnsi"/>
                <w:bCs/>
                <w:i/>
                <w:iCs/>
                <w:color w:val="000000" w:themeColor="text1"/>
                <w:sz w:val="18"/>
                <w:szCs w:val="18"/>
                <w:lang w:eastAsia="sk-SK"/>
              </w:rPr>
              <w:t xml:space="preserve">, </w:t>
            </w:r>
            <w:r w:rsidRPr="002930A5">
              <w:rPr>
                <w:rFonts w:cstheme="minorHAnsi"/>
                <w:bCs/>
                <w:i/>
                <w:iCs/>
                <w:sz w:val="18"/>
                <w:szCs w:val="18"/>
                <w:lang w:eastAsia="sk-SK"/>
              </w:rPr>
              <w:t>ktor</w:t>
            </w:r>
            <w:r w:rsidR="008E57EF" w:rsidRPr="002930A5">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schvaľovacou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w:t>
            </w:r>
            <w:r w:rsidR="0083323E" w:rsidRPr="0038314D">
              <w:rPr>
                <w:rFonts w:cstheme="minorHAnsi"/>
                <w:bCs/>
                <w:i/>
                <w:iCs/>
                <w:sz w:val="18"/>
                <w:szCs w:val="18"/>
                <w:lang w:eastAsia="sk-SK"/>
              </w:rPr>
              <w:t>relevantného zamestnávateľa a študenta.</w:t>
            </w:r>
            <w:r w:rsidR="00C16D58" w:rsidRPr="0038314D">
              <w:rPr>
                <w:rFonts w:cstheme="minorHAnsi"/>
                <w:bCs/>
                <w:i/>
                <w:iCs/>
                <w:sz w:val="18"/>
                <w:szCs w:val="18"/>
                <w:lang w:eastAsia="sk-SK"/>
              </w:rPr>
              <w:t xml:space="preserve"> </w:t>
            </w:r>
          </w:p>
          <w:p w14:paraId="6B390178" w14:textId="7DE3A9B5" w:rsidR="00F40F18" w:rsidRPr="0038314D" w:rsidRDefault="00F40F18" w:rsidP="00F40F18">
            <w:pPr>
              <w:spacing w:line="216" w:lineRule="auto"/>
              <w:contextualSpacing/>
              <w:rPr>
                <w:rFonts w:cstheme="minorHAnsi"/>
                <w:bCs/>
                <w:i/>
                <w:iCs/>
                <w:sz w:val="18"/>
                <w:szCs w:val="18"/>
                <w:lang w:eastAsia="sk-SK"/>
              </w:rPr>
            </w:pPr>
            <w:r w:rsidRPr="0038314D">
              <w:rPr>
                <w:rFonts w:cstheme="minorHAnsi"/>
                <w:bCs/>
                <w:i/>
                <w:iCs/>
                <w:sz w:val="16"/>
                <w:szCs w:val="16"/>
                <w:lang w:eastAsia="sk-SK"/>
              </w:rPr>
              <w:t>Na úrovni fakulty</w:t>
            </w:r>
            <w:r w:rsidR="000328BB" w:rsidRPr="0038314D">
              <w:rPr>
                <w:rFonts w:cstheme="minorHAnsi"/>
                <w:bCs/>
                <w:i/>
                <w:iCs/>
                <w:sz w:val="16"/>
                <w:szCs w:val="16"/>
                <w:lang w:eastAsia="sk-SK"/>
              </w:rPr>
              <w:t xml:space="preserve"> bol prvotne š</w:t>
            </w:r>
            <w:r w:rsidRPr="0038314D">
              <w:rPr>
                <w:rFonts w:cstheme="minorHAnsi"/>
                <w:bCs/>
                <w:i/>
                <w:iCs/>
                <w:sz w:val="16"/>
                <w:szCs w:val="16"/>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38314D" w:rsidRDefault="00F40F18" w:rsidP="00F40F18">
            <w:pPr>
              <w:spacing w:line="216" w:lineRule="auto"/>
              <w:contextualSpacing/>
              <w:rPr>
                <w:rFonts w:cstheme="minorHAnsi"/>
                <w:bCs/>
                <w:i/>
                <w:iCs/>
                <w:sz w:val="16"/>
                <w:szCs w:val="16"/>
                <w:lang w:eastAsia="sk-SK"/>
              </w:rPr>
            </w:pPr>
            <w:r w:rsidRPr="0038314D">
              <w:rPr>
                <w:rFonts w:cstheme="minorHAnsi"/>
                <w:bCs/>
                <w:i/>
                <w:iCs/>
                <w:sz w:val="16"/>
                <w:szCs w:val="16"/>
                <w:lang w:eastAsia="sk-SK"/>
              </w:rPr>
              <w:t>Pri kreovaní zloženia oboch rád bolo zohľadnené zastúpenie študentov, odborníkov z praxe, a zahraničných odborníkov.</w:t>
            </w:r>
          </w:p>
          <w:p w14:paraId="1AF86B30" w14:textId="0E33F513" w:rsidR="00D129CF" w:rsidRPr="001E065C" w:rsidRDefault="00F40F18" w:rsidP="00F40F18">
            <w:pPr>
              <w:spacing w:line="216" w:lineRule="auto"/>
              <w:contextualSpacing/>
              <w:rPr>
                <w:rFonts w:cstheme="minorHAnsi"/>
                <w:bCs/>
                <w:i/>
                <w:iCs/>
                <w:sz w:val="28"/>
                <w:szCs w:val="28"/>
                <w:lang w:eastAsia="sk-SK"/>
              </w:rPr>
            </w:pPr>
            <w:r w:rsidRPr="0038314D">
              <w:rPr>
                <w:rFonts w:cstheme="minorHAnsi"/>
                <w:bCs/>
                <w:i/>
                <w:iCs/>
                <w:sz w:val="16"/>
                <w:szCs w:val="16"/>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5D8CEAC5" w14:textId="77777777" w:rsidR="00AC7610" w:rsidRPr="007D0CA4" w:rsidRDefault="00AC7610" w:rsidP="00AC7610">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02177C16" w14:textId="77777777" w:rsidR="00AC7610" w:rsidRDefault="00AC7610" w:rsidP="00AC7610">
            <w:pPr>
              <w:spacing w:line="216" w:lineRule="auto"/>
              <w:contextualSpacing/>
              <w:rPr>
                <w:rFonts w:cstheme="minorHAnsi"/>
                <w:bCs/>
                <w:i/>
                <w:iCs/>
                <w:sz w:val="16"/>
                <w:szCs w:val="16"/>
                <w:lang w:eastAsia="sk-SK"/>
              </w:rPr>
            </w:pPr>
            <w:hyperlink r:id="rId22"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1D8A4BDC" w14:textId="77777777" w:rsidR="00AC7610" w:rsidRDefault="00AC7610" w:rsidP="006E61F5">
            <w:pPr>
              <w:spacing w:line="216" w:lineRule="auto"/>
              <w:contextualSpacing/>
              <w:rPr>
                <w:rFonts w:cstheme="minorHAnsi"/>
                <w:bCs/>
                <w:i/>
                <w:iCs/>
                <w:sz w:val="16"/>
                <w:szCs w:val="16"/>
                <w:lang w:eastAsia="sk-SK"/>
              </w:rPr>
            </w:pPr>
          </w:p>
          <w:p w14:paraId="6FDDBC33" w14:textId="52FF92BC"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2889F5D4" w14:textId="77777777" w:rsidR="006E61F5" w:rsidRDefault="007C1534" w:rsidP="006E61F5">
            <w:pPr>
              <w:spacing w:line="216" w:lineRule="auto"/>
              <w:contextualSpacing/>
              <w:rPr>
                <w:rFonts w:cstheme="minorHAnsi"/>
                <w:bCs/>
                <w:i/>
                <w:iCs/>
                <w:sz w:val="16"/>
                <w:szCs w:val="16"/>
                <w:lang w:eastAsia="sk-SK"/>
              </w:rPr>
            </w:pPr>
            <w:hyperlink r:id="rId23"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7C1534"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lastRenderedPageBreak/>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študijných výsledkov: priebežné a záverečné. Používať </w:t>
            </w: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a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nástroje hodnotenia slúžia hlavne na záverečné hodnotenie (testy, projekty, eseje).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sa využívajú na priebežné hodnotenie progresu študenta počas semestra, napr. pomocou tabuliek hodnotiacich kritérií, </w:t>
            </w:r>
            <w:proofErr w:type="spellStart"/>
            <w:r w:rsidRPr="00C908C7">
              <w:rPr>
                <w:rFonts w:cstheme="minorHAnsi"/>
                <w:bCs/>
                <w:i/>
                <w:iCs/>
                <w:sz w:val="18"/>
                <w:szCs w:val="18"/>
                <w:lang w:eastAsia="sk-SK"/>
              </w:rPr>
              <w:t>sebahodnotiacich</w:t>
            </w:r>
            <w:proofErr w:type="spellEnd"/>
            <w:r w:rsidRPr="00C908C7">
              <w:rPr>
                <w:rFonts w:cstheme="minorHAnsi"/>
                <w:bCs/>
                <w:i/>
                <w:iCs/>
                <w:sz w:val="18"/>
                <w:szCs w:val="18"/>
                <w:lang w:eastAsia="sk-SK"/>
              </w:rPr>
              <w:t xml:space="preserve"> kariet, KWL nástrojov, predikčných kariet, </w:t>
            </w:r>
            <w:proofErr w:type="spellStart"/>
            <w:r w:rsidRPr="00C908C7">
              <w:rPr>
                <w:rFonts w:cstheme="minorHAnsi"/>
                <w:bCs/>
                <w:i/>
                <w:iCs/>
                <w:sz w:val="18"/>
                <w:szCs w:val="18"/>
                <w:lang w:eastAsia="sk-SK"/>
              </w:rPr>
              <w:t>celofakultnej</w:t>
            </w:r>
            <w:proofErr w:type="spellEnd"/>
            <w:r w:rsidRPr="00C908C7">
              <w:rPr>
                <w:rFonts w:cstheme="minorHAnsi"/>
                <w:bCs/>
                <w:i/>
                <w:iCs/>
                <w:sz w:val="18"/>
                <w:szCs w:val="18"/>
                <w:lang w:eastAsia="sk-SK"/>
              </w:rPr>
              <w:t xml:space="preserve">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3253947A" w14:textId="716DC928"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p w14:paraId="259B96CF" w14:textId="5161DC77" w:rsidR="00FC5770" w:rsidRPr="00C908C7" w:rsidRDefault="00FC5770" w:rsidP="00C908C7">
            <w:pPr>
              <w:tabs>
                <w:tab w:val="left" w:pos="5098"/>
              </w:tabs>
              <w:spacing w:line="216" w:lineRule="auto"/>
              <w:contextualSpacing/>
              <w:jc w:val="both"/>
              <w:rPr>
                <w:rFonts w:cstheme="minorHAnsi"/>
                <w:bCs/>
                <w:i/>
                <w:iCs/>
                <w:sz w:val="18"/>
                <w:szCs w:val="18"/>
                <w:lang w:eastAsia="sk-SK"/>
              </w:rPr>
            </w:pP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nástroje </w:t>
            </w:r>
            <w:proofErr w:type="spellStart"/>
            <w:r w:rsidRPr="000E7EC0">
              <w:rPr>
                <w:rFonts w:cstheme="minorHAnsi"/>
                <w:i/>
                <w:iCs/>
                <w:sz w:val="18"/>
                <w:szCs w:val="18"/>
              </w:rPr>
              <w:t>formatívneho</w:t>
            </w:r>
            <w:proofErr w:type="spellEnd"/>
            <w:r w:rsidRPr="000E7EC0">
              <w:rPr>
                <w:rFonts w:cstheme="minorHAnsi"/>
                <w:i/>
                <w:iCs/>
                <w:sz w:val="18"/>
                <w:szCs w:val="18"/>
              </w:rPr>
              <w:t xml:space="preserve"> a </w:t>
            </w:r>
            <w:proofErr w:type="spellStart"/>
            <w:r w:rsidRPr="000E7EC0">
              <w:rPr>
                <w:rFonts w:cstheme="minorHAnsi"/>
                <w:i/>
                <w:iCs/>
                <w:sz w:val="18"/>
                <w:szCs w:val="18"/>
              </w:rPr>
              <w:t>sumatívneho</w:t>
            </w:r>
            <w:proofErr w:type="spellEnd"/>
            <w:r w:rsidRPr="000E7EC0">
              <w:rPr>
                <w:rFonts w:cstheme="minorHAnsi"/>
                <w:i/>
                <w:iCs/>
                <w:sz w:val="18"/>
                <w:szCs w:val="18"/>
              </w:rPr>
              <w:t xml:space="preserve">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 xml:space="preserve">ŠP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42415A0D" w:rsidR="008B7BC6" w:rsidRPr="001E065C" w:rsidRDefault="00500A3C" w:rsidP="008B7BC6">
            <w:pPr>
              <w:spacing w:line="216" w:lineRule="auto"/>
              <w:contextualSpacing/>
              <w:rPr>
                <w:rFonts w:cstheme="minorHAnsi"/>
                <w:i/>
                <w:iCs/>
                <w:sz w:val="16"/>
                <w:szCs w:val="16"/>
                <w:lang w:eastAsia="sk-SK"/>
              </w:rPr>
            </w:pPr>
            <w:r w:rsidRPr="00500A3C">
              <w:rPr>
                <w:rFonts w:cstheme="minorHAnsi"/>
                <w:i/>
                <w:iCs/>
                <w:sz w:val="16"/>
                <w:szCs w:val="16"/>
                <w:lang w:eastAsia="sk-SK"/>
              </w:rPr>
              <w:t>https://fns.uniba.sk/medzinarodne-vztahy/zahranicne-mobility-pre-studentov/</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94459F" w:rsidRDefault="00BD54E3" w:rsidP="0094459F">
            <w:pPr>
              <w:spacing w:line="216" w:lineRule="auto"/>
              <w:contextualSpacing/>
              <w:jc w:val="both"/>
              <w:rPr>
                <w:rFonts w:cstheme="minorHAnsi"/>
                <w:bCs/>
                <w:i/>
                <w:iCs/>
                <w:sz w:val="18"/>
                <w:szCs w:val="18"/>
                <w:lang w:eastAsia="sk-SK"/>
              </w:rPr>
            </w:pPr>
            <w:r w:rsidRPr="0094459F">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w:t>
            </w:r>
            <w:proofErr w:type="spellStart"/>
            <w:r w:rsidRPr="0094459F">
              <w:rPr>
                <w:rFonts w:cstheme="minorHAnsi"/>
                <w:bCs/>
                <w:i/>
                <w:iCs/>
                <w:sz w:val="18"/>
                <w:szCs w:val="18"/>
                <w:lang w:eastAsia="sk-SK"/>
              </w:rPr>
              <w:t>ca</w:t>
            </w:r>
            <w:proofErr w:type="spellEnd"/>
            <w:r w:rsidRPr="0094459F">
              <w:rPr>
                <w:rFonts w:cstheme="minorHAnsi"/>
                <w:bCs/>
                <w:i/>
                <w:iCs/>
                <w:sz w:val="18"/>
                <w:szCs w:val="18"/>
                <w:lang w:eastAsia="sk-SK"/>
              </w:rPr>
              <w:t xml:space="preserve">. 1000 EUR. Za posledných 6 rokov približne 180-230 doktorandov sa každoročne zapája do riešenia výskumných projektov financovaných najmä v rámci </w:t>
            </w:r>
            <w:r w:rsidRPr="0094459F">
              <w:rPr>
                <w:rFonts w:cstheme="minorHAnsi"/>
                <w:bCs/>
                <w:i/>
                <w:iCs/>
                <w:sz w:val="18"/>
                <w:szCs w:val="18"/>
                <w:lang w:eastAsia="sk-SK"/>
              </w:rPr>
              <w:lastRenderedPageBreak/>
              <w:t xml:space="preserve">VEGA, APVV, KEGA, ale i medzinárodných projektov. To prakticky predstavuje takmer 100% účasť doktorandov v projektoch financovaných z externých zdrojov.   </w:t>
            </w:r>
          </w:p>
          <w:p w14:paraId="1A356814" w14:textId="324C621E" w:rsidR="00BD54E3" w:rsidRPr="0094459F" w:rsidRDefault="00BD54E3" w:rsidP="0094459F">
            <w:pPr>
              <w:spacing w:line="216" w:lineRule="auto"/>
              <w:contextualSpacing/>
              <w:jc w:val="both"/>
              <w:rPr>
                <w:rFonts w:cstheme="minorHAnsi"/>
                <w:bCs/>
                <w:i/>
                <w:iCs/>
                <w:sz w:val="18"/>
                <w:szCs w:val="18"/>
                <w:lang w:eastAsia="sk-SK"/>
              </w:rPr>
            </w:pPr>
            <w:r w:rsidRPr="0094459F">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w:t>
            </w:r>
            <w:proofErr w:type="spellStart"/>
            <w:r w:rsidRPr="0094459F">
              <w:rPr>
                <w:rFonts w:cstheme="minorHAnsi"/>
                <w:bCs/>
                <w:i/>
                <w:iCs/>
                <w:sz w:val="18"/>
                <w:szCs w:val="18"/>
                <w:lang w:eastAsia="sk-SK"/>
              </w:rPr>
              <w:t>ca</w:t>
            </w:r>
            <w:proofErr w:type="spellEnd"/>
            <w:r w:rsidRPr="0094459F">
              <w:rPr>
                <w:rFonts w:cstheme="minorHAnsi"/>
                <w:bCs/>
                <w:i/>
                <w:iCs/>
                <w:sz w:val="18"/>
                <w:szCs w:val="18"/>
                <w:lang w:eastAsia="sk-SK"/>
              </w:rPr>
              <w:t xml:space="preserve"> 10 </w:t>
            </w:r>
            <w:r w:rsidRPr="0094459F">
              <w:rPr>
                <w:rFonts w:cstheme="minorHAnsi"/>
                <w:bCs/>
                <w:i/>
                <w:iCs/>
                <w:sz w:val="18"/>
                <w:szCs w:val="18"/>
                <w:lang w:val="en-US" w:eastAsia="sk-SK"/>
              </w:rPr>
              <w:t xml:space="preserve">%, </w:t>
            </w:r>
            <w:r w:rsidRPr="0094459F">
              <w:rPr>
                <w:rFonts w:cstheme="minorHAnsi"/>
                <w:bCs/>
                <w:i/>
                <w:iCs/>
                <w:sz w:val="18"/>
                <w:szCs w:val="18"/>
                <w:lang w:eastAsia="sk-SK"/>
              </w:rPr>
              <w:t>š</w:t>
            </w:r>
            <w:proofErr w:type="spellStart"/>
            <w:r w:rsidRPr="0094459F">
              <w:rPr>
                <w:rFonts w:cstheme="minorHAnsi"/>
                <w:bCs/>
                <w:i/>
                <w:iCs/>
                <w:sz w:val="18"/>
                <w:szCs w:val="18"/>
                <w:lang w:val="en-US" w:eastAsia="sk-SK"/>
              </w:rPr>
              <w:t>tudenti</w:t>
            </w:r>
            <w:proofErr w:type="spellEnd"/>
            <w:r w:rsidRPr="0094459F">
              <w:rPr>
                <w:rFonts w:cstheme="minorHAnsi"/>
                <w:bCs/>
                <w:i/>
                <w:iCs/>
                <w:sz w:val="18"/>
                <w:szCs w:val="18"/>
                <w:lang w:val="en-US" w:eastAsia="sk-SK"/>
              </w:rPr>
              <w:t xml:space="preserve"> Mgr. 45% a PhD. </w:t>
            </w:r>
            <w:proofErr w:type="spellStart"/>
            <w:r w:rsidRPr="0094459F">
              <w:rPr>
                <w:rFonts w:cstheme="minorHAnsi"/>
                <w:bCs/>
                <w:i/>
                <w:iCs/>
                <w:sz w:val="18"/>
                <w:szCs w:val="18"/>
                <w:lang w:val="en-US" w:eastAsia="sk-SK"/>
              </w:rPr>
              <w:t>stupňa</w:t>
            </w:r>
            <w:proofErr w:type="spellEnd"/>
            <w:r w:rsidRPr="0094459F">
              <w:rPr>
                <w:rFonts w:cstheme="minorHAnsi"/>
                <w:bCs/>
                <w:i/>
                <w:iCs/>
                <w:sz w:val="18"/>
                <w:szCs w:val="18"/>
                <w:lang w:val="en-US" w:eastAsia="sk-SK"/>
              </w:rPr>
              <w:t xml:space="preserve"> 45% . </w:t>
            </w:r>
            <w:r w:rsidRPr="0094459F">
              <w:rPr>
                <w:rFonts w:cstheme="minorHAnsi"/>
                <w:bCs/>
                <w:i/>
                <w:iCs/>
                <w:sz w:val="18"/>
                <w:szCs w:val="18"/>
                <w:lang w:eastAsia="sk-SK"/>
              </w:rPr>
              <w:t xml:space="preserve"> </w:t>
            </w:r>
          </w:p>
          <w:p w14:paraId="114E1B79" w14:textId="6E242220" w:rsidR="00BD54E3" w:rsidRPr="0094459F" w:rsidRDefault="00BD54E3" w:rsidP="0094459F">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7C1534" w:rsidP="00BD54E3">
            <w:pPr>
              <w:spacing w:line="216" w:lineRule="auto"/>
              <w:contextualSpacing/>
              <w:rPr>
                <w:rFonts w:cstheme="minorHAnsi"/>
                <w:i/>
                <w:iCs/>
                <w:sz w:val="18"/>
                <w:szCs w:val="18"/>
                <w:lang w:eastAsia="sk-SK"/>
              </w:rPr>
            </w:pPr>
            <w:hyperlink r:id="rId25"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07062DD1" w:rsidR="00BD54E3" w:rsidRPr="00F831A4" w:rsidRDefault="007C1534" w:rsidP="00BD54E3">
            <w:pPr>
              <w:spacing w:line="216" w:lineRule="auto"/>
              <w:contextualSpacing/>
              <w:rPr>
                <w:rFonts w:cstheme="minorHAnsi"/>
                <w:i/>
                <w:iCs/>
                <w:sz w:val="18"/>
                <w:szCs w:val="18"/>
                <w:lang w:eastAsia="sk-SK"/>
              </w:rPr>
            </w:pPr>
            <w:hyperlink r:id="rId26" w:history="1">
              <w:r w:rsidR="00BD54E3" w:rsidRPr="00F831A4">
                <w:rPr>
                  <w:rStyle w:val="Hypertextovprepojenie"/>
                  <w:rFonts w:cstheme="minorHAnsi"/>
                  <w:i/>
                  <w:iCs/>
                  <w:color w:val="auto"/>
                  <w:sz w:val="18"/>
                  <w:szCs w:val="18"/>
                  <w:lang w:eastAsia="sk-SK"/>
                </w:rPr>
                <w:t>https://fns.uniba.sk/veda/projekty/</w:t>
              </w:r>
            </w:hyperlink>
            <w:r w:rsidR="00AC7610">
              <w:rPr>
                <w:rStyle w:val="Hypertextovprepojenie"/>
                <w:rFonts w:cstheme="minorHAnsi"/>
                <w:i/>
                <w:iCs/>
                <w:color w:val="auto"/>
                <w:sz w:val="18"/>
                <w:szCs w:val="18"/>
                <w:lang w:eastAsia="sk-SK"/>
              </w:rPr>
              <w:t xml:space="preserve"> </w:t>
            </w:r>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Default="007C1534" w:rsidP="00BD54E3">
            <w:pPr>
              <w:spacing w:line="216" w:lineRule="auto"/>
              <w:contextualSpacing/>
              <w:rPr>
                <w:rFonts w:cstheme="minorHAnsi"/>
                <w:sz w:val="16"/>
                <w:szCs w:val="16"/>
                <w:lang w:eastAsia="sk-SK"/>
              </w:rPr>
            </w:pPr>
            <w:hyperlink r:id="rId27" w:history="1">
              <w:r w:rsidR="00BD54E3" w:rsidRPr="00BE6E83">
                <w:rPr>
                  <w:rStyle w:val="Hypertextovprepojenie"/>
                  <w:rFonts w:cstheme="minorHAnsi"/>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 hodnotiace tabuľky (súčasť </w:t>
            </w:r>
            <w:proofErr w:type="spellStart"/>
            <w:r w:rsidRPr="00C908C7">
              <w:rPr>
                <w:rFonts w:cstheme="minorHAnsi"/>
                <w:bCs/>
                <w:i/>
                <w:sz w:val="18"/>
                <w:szCs w:val="18"/>
                <w:lang w:eastAsia="sk-SK"/>
              </w:rPr>
              <w:t>formatívneho</w:t>
            </w:r>
            <w:proofErr w:type="spellEnd"/>
            <w:r w:rsidRPr="00C908C7">
              <w:rPr>
                <w:rFonts w:cstheme="minorHAnsi"/>
                <w:bCs/>
                <w:i/>
                <w:sz w:val="18"/>
                <w:szCs w:val="18"/>
                <w:lang w:eastAsia="sk-SK"/>
              </w:rPr>
              <w:t xml:space="preserve">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t>
            </w:r>
            <w:proofErr w:type="spellStart"/>
            <w:r w:rsidRPr="00C908C7">
              <w:rPr>
                <w:rFonts w:cstheme="minorHAnsi"/>
                <w:bCs/>
                <w:i/>
                <w:sz w:val="18"/>
                <w:szCs w:val="18"/>
                <w:lang w:eastAsia="sk-SK"/>
              </w:rPr>
              <w:t>webinároch</w:t>
            </w:r>
            <w:proofErr w:type="spellEnd"/>
            <w:r w:rsidRPr="00C908C7">
              <w:rPr>
                <w:rFonts w:cstheme="minorHAnsi"/>
                <w:bCs/>
                <w:i/>
                <w:sz w:val="18"/>
                <w:szCs w:val="18"/>
                <w:lang w:eastAsia="sk-SK"/>
              </w:rPr>
              <w:t xml:space="preserve">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72183E95" w14:textId="07022B40"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Jasne definovaná by mala byť aktívna časť práce učiteľa, aktívna časť práce študenta (samoštúdium, priebežné úlohy, </w:t>
            </w:r>
            <w:proofErr w:type="spellStart"/>
            <w:r w:rsidRPr="00C908C7">
              <w:rPr>
                <w:rFonts w:cstheme="minorHAnsi"/>
                <w:bCs/>
                <w:i/>
                <w:sz w:val="18"/>
                <w:szCs w:val="18"/>
                <w:lang w:eastAsia="sk-SK"/>
              </w:rPr>
              <w:t>dlhodobejší</w:t>
            </w:r>
            <w:proofErr w:type="spellEnd"/>
            <w:r w:rsidRPr="00C908C7">
              <w:rPr>
                <w:rFonts w:cstheme="minorHAnsi"/>
                <w:bCs/>
                <w:i/>
                <w:sz w:val="18"/>
                <w:szCs w:val="18"/>
                <w:lang w:eastAsia="sk-SK"/>
              </w:rPr>
              <w:t xml:space="preserve"> projekt, konkrétny výstup študenta v predmete - seminárna práca, experiment, esej, prípadová štúdia a i.), hodnotenie a sebahodnotenie (práce študentov, predmetu a práce učiteľa)</w:t>
            </w:r>
          </w:p>
          <w:p w14:paraId="14F9CFEE" w14:textId="1679BC1E" w:rsidR="006F28A0" w:rsidRPr="006F28A0" w:rsidRDefault="006F28A0" w:rsidP="006F28A0">
            <w:pPr>
              <w:spacing w:line="216" w:lineRule="auto"/>
              <w:contextualSpacing/>
              <w:rPr>
                <w:rFonts w:cstheme="minorHAnsi"/>
                <w:bCs/>
                <w:i/>
                <w:iCs/>
                <w:sz w:val="16"/>
                <w:szCs w:val="16"/>
                <w:lang w:eastAsia="sk-SK"/>
              </w:rPr>
            </w:pP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xml:space="preserve">- </w:t>
            </w:r>
            <w:proofErr w:type="spellStart"/>
            <w:r w:rsidRPr="00A47914">
              <w:rPr>
                <w:rFonts w:cstheme="minorHAnsi"/>
                <w:i/>
                <w:iCs/>
                <w:sz w:val="18"/>
                <w:szCs w:val="18"/>
              </w:rPr>
              <w:t>sebahodnotiace</w:t>
            </w:r>
            <w:proofErr w:type="spellEnd"/>
            <w:r w:rsidRPr="00A47914">
              <w:rPr>
                <w:rFonts w:cstheme="minorHAnsi"/>
                <w:i/>
                <w:iCs/>
                <w:sz w:val="18"/>
                <w:szCs w:val="18"/>
              </w:rPr>
              <w:t xml:space="preserv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w:t>
            </w:r>
            <w:proofErr w:type="spellStart"/>
            <w:r w:rsidRPr="00F831A4">
              <w:rPr>
                <w:rFonts w:cstheme="minorHAnsi"/>
                <w:i/>
                <w:iCs/>
                <w:sz w:val="18"/>
                <w:szCs w:val="18"/>
                <w:lang w:eastAsia="sk-SK"/>
              </w:rPr>
              <w:t>conditio</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sine</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qua</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non</w:t>
            </w:r>
            <w:proofErr w:type="spellEnd"/>
            <w:r w:rsidRPr="00F831A4">
              <w:rPr>
                <w:rFonts w:cstheme="minorHAnsi"/>
                <w:i/>
                <w:iCs/>
                <w:sz w:val="18"/>
                <w:szCs w:val="18"/>
                <w:lang w:eastAsia="sk-SK"/>
              </w:rPr>
              <w:t xml:space="preserve">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 xml:space="preserve">Každý študent študujúci na fakulte má počas štúdia konať čestne a zodpovedne, rešpektovať práva iných a odmietať diskrimináciu akéhokoľvek pôvodu. Uvedomuje si svoje právo na kvalitné odborné </w:t>
            </w:r>
            <w:r w:rsidRPr="00F831A4">
              <w:rPr>
                <w:i/>
                <w:iCs/>
                <w:sz w:val="18"/>
                <w:szCs w:val="18"/>
              </w:rPr>
              <w:lastRenderedPageBreak/>
              <w:t>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7C1534" w:rsidP="00F831A4">
            <w:pPr>
              <w:spacing w:line="216" w:lineRule="auto"/>
              <w:contextualSpacing/>
              <w:rPr>
                <w:rFonts w:cstheme="minorHAnsi"/>
                <w:sz w:val="18"/>
                <w:szCs w:val="18"/>
                <w:lang w:eastAsia="sk-SK"/>
              </w:rPr>
            </w:pPr>
            <w:hyperlink r:id="rId28"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7C1534" w:rsidP="00F831A4">
            <w:pPr>
              <w:spacing w:line="216" w:lineRule="auto"/>
              <w:contextualSpacing/>
              <w:rPr>
                <w:rFonts w:cstheme="minorHAnsi"/>
                <w:sz w:val="18"/>
                <w:szCs w:val="18"/>
                <w:lang w:eastAsia="sk-SK"/>
              </w:rPr>
            </w:pPr>
            <w:hyperlink r:id="rId29"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7C1534" w:rsidP="00F831A4">
            <w:pPr>
              <w:spacing w:line="216" w:lineRule="auto"/>
              <w:contextualSpacing/>
              <w:rPr>
                <w:rStyle w:val="Hypertextovprepojenie"/>
                <w:rFonts w:cstheme="minorHAnsi"/>
                <w:color w:val="auto"/>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32C6B61B" w:rsidR="000A64A9" w:rsidRDefault="00AC7610" w:rsidP="00F831A4">
            <w:pPr>
              <w:spacing w:line="216" w:lineRule="auto"/>
              <w:contextualSpacing/>
              <w:rPr>
                <w:rFonts w:cstheme="minorHAnsi"/>
                <w:i/>
                <w:sz w:val="18"/>
                <w:szCs w:val="18"/>
                <w:lang w:eastAsia="sk-SK"/>
              </w:rPr>
            </w:pPr>
            <w:hyperlink r:id="rId31" w:history="1">
              <w:r w:rsidRPr="00F947E2">
                <w:rPr>
                  <w:rStyle w:val="Hypertextovprepojenie"/>
                  <w:rFonts w:cstheme="minorHAnsi"/>
                  <w:i/>
                  <w:sz w:val="18"/>
                  <w:szCs w:val="18"/>
                  <w:lang w:eastAsia="sk-SK"/>
                </w:rPr>
                <w:t>https://fns.uniba.sk/o-fakulte/disciplinarna-komisia-pre-studentov/</w:t>
              </w:r>
            </w:hyperlink>
            <w:r>
              <w:rPr>
                <w:rFonts w:cstheme="minorHAnsi"/>
                <w:i/>
                <w:sz w:val="18"/>
                <w:szCs w:val="18"/>
                <w:lang w:eastAsia="sk-SK"/>
              </w:rPr>
              <w:t xml:space="preserve"> </w:t>
            </w:r>
          </w:p>
          <w:p w14:paraId="76E34FD3" w14:textId="66A5AAAD" w:rsidR="000A64A9" w:rsidRPr="000A64A9" w:rsidRDefault="00AC7610" w:rsidP="000A64A9">
            <w:pPr>
              <w:spacing w:line="216" w:lineRule="auto"/>
              <w:contextualSpacing/>
              <w:rPr>
                <w:rFonts w:cstheme="minorHAnsi"/>
                <w:i/>
                <w:sz w:val="18"/>
                <w:szCs w:val="18"/>
                <w:lang w:eastAsia="sk-SK"/>
              </w:rPr>
            </w:pPr>
            <w:hyperlink r:id="rId32" w:history="1">
              <w:r w:rsidRPr="00F947E2">
                <w:rPr>
                  <w:rStyle w:val="Hypertextovprepojenie"/>
                  <w:rFonts w:cstheme="minorHAnsi"/>
                  <w:i/>
                  <w:sz w:val="18"/>
                  <w:szCs w:val="18"/>
                  <w:lang w:eastAsia="sk-SK"/>
                </w:rPr>
                <w:t>https://uniba.sk/fileadmin/ruk/legislativa/2018/Vp_2018_14.pdf</w:t>
              </w:r>
            </w:hyperlink>
            <w:r>
              <w:rPr>
                <w:rFonts w:cstheme="minorHAnsi"/>
                <w:i/>
                <w:sz w:val="18"/>
                <w:szCs w:val="18"/>
                <w:lang w:eastAsia="sk-SK"/>
              </w:rPr>
              <w:t xml:space="preserve"> </w:t>
            </w:r>
          </w:p>
          <w:p w14:paraId="240816C3" w14:textId="3996F834" w:rsidR="000A64A9" w:rsidRPr="00F831A4" w:rsidRDefault="00AC7610" w:rsidP="000A64A9">
            <w:pPr>
              <w:spacing w:line="216" w:lineRule="auto"/>
              <w:contextualSpacing/>
              <w:rPr>
                <w:rFonts w:cstheme="minorHAnsi"/>
                <w:i/>
                <w:sz w:val="18"/>
                <w:szCs w:val="18"/>
                <w:lang w:eastAsia="sk-SK"/>
              </w:rPr>
            </w:pPr>
            <w:hyperlink r:id="rId33" w:history="1">
              <w:r w:rsidRPr="00F947E2">
                <w:rPr>
                  <w:rStyle w:val="Hypertextovprepojenie"/>
                  <w:rFonts w:cstheme="minorHAnsi"/>
                  <w:i/>
                  <w:sz w:val="18"/>
                  <w:szCs w:val="18"/>
                  <w:lang w:eastAsia="sk-SK"/>
                </w:rPr>
                <w:t>https://uniba.sk/fileadmin/ruk/legislativa/2018/Vp_2018_13.pdf</w:t>
              </w:r>
            </w:hyperlink>
            <w:r>
              <w:rPr>
                <w:rFonts w:cstheme="minorHAnsi"/>
                <w:i/>
                <w:sz w:val="18"/>
                <w:szCs w:val="18"/>
                <w:lang w:eastAsia="sk-SK"/>
              </w:rPr>
              <w:t xml:space="preserve"> </w:t>
            </w:r>
          </w:p>
          <w:p w14:paraId="5EE67E2E" w14:textId="77777777" w:rsidR="00F831A4" w:rsidRPr="00F831A4" w:rsidRDefault="00F831A4" w:rsidP="00F831A4">
            <w:pPr>
              <w:spacing w:line="216" w:lineRule="auto"/>
              <w:contextualSpacing/>
              <w:rPr>
                <w:rFonts w:cstheme="minorHAnsi"/>
                <w:i/>
                <w:sz w:val="18"/>
                <w:szCs w:val="18"/>
                <w:lang w:eastAsia="sk-SK"/>
              </w:rPr>
            </w:pPr>
          </w:p>
          <w:p w14:paraId="2F788404" w14:textId="3CF45837" w:rsidR="003166BD" w:rsidRPr="00F831A4" w:rsidRDefault="003166BD" w:rsidP="00D129CF">
            <w:pPr>
              <w:spacing w:line="216" w:lineRule="auto"/>
              <w:contextualSpacing/>
              <w:rPr>
                <w:rFonts w:cstheme="minorHAnsi"/>
                <w:sz w:val="18"/>
                <w:szCs w:val="18"/>
                <w:lang w:eastAsia="sk-SK"/>
              </w:rPr>
            </w:pPr>
          </w:p>
        </w:tc>
      </w:tr>
      <w:tr w:rsidR="00003830" w:rsidRPr="001E065C" w14:paraId="02A1ABB5" w14:textId="77777777" w:rsidTr="00325FFA">
        <w:trPr>
          <w:trHeight w:val="567"/>
        </w:trPr>
        <w:tc>
          <w:tcPr>
            <w:tcW w:w="7510" w:type="dxa"/>
          </w:tcPr>
          <w:p w14:paraId="64ADBD52" w14:textId="77777777" w:rsidR="00003830" w:rsidRPr="001E065C" w:rsidRDefault="00003830" w:rsidP="00D129CF">
            <w:pPr>
              <w:spacing w:line="216" w:lineRule="auto"/>
              <w:contextualSpacing/>
              <w:rPr>
                <w:rFonts w:cstheme="minorHAnsi"/>
                <w:bCs/>
                <w:i/>
                <w:iCs/>
                <w:sz w:val="28"/>
                <w:szCs w:val="28"/>
                <w:lang w:eastAsia="sk-SK"/>
              </w:rPr>
            </w:pPr>
          </w:p>
        </w:tc>
        <w:tc>
          <w:tcPr>
            <w:tcW w:w="2268" w:type="dxa"/>
          </w:tcPr>
          <w:p w14:paraId="7844CE0C" w14:textId="77777777" w:rsidR="00003830" w:rsidRPr="001E065C" w:rsidRDefault="00003830" w:rsidP="00D129CF">
            <w:pPr>
              <w:spacing w:line="216" w:lineRule="auto"/>
              <w:contextualSpacing/>
              <w:rPr>
                <w:rFonts w:cstheme="minorHAnsi"/>
                <w:bCs/>
                <w:i/>
                <w:iCs/>
                <w:sz w:val="18"/>
                <w:szCs w:val="18"/>
                <w:lang w:eastAsia="sk-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7A24D092" w14:textId="1D735858" w:rsidR="006F28A0" w:rsidRPr="00BD54E3" w:rsidRDefault="006F28A0" w:rsidP="006F28A0">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p w14:paraId="6EE9DDF1" w14:textId="7CBD02E4" w:rsidR="00073B25" w:rsidRPr="006F28A0" w:rsidRDefault="00073B25" w:rsidP="00D129CF">
            <w:pPr>
              <w:spacing w:line="216" w:lineRule="auto"/>
              <w:contextualSpacing/>
              <w:rPr>
                <w:rFonts w:cstheme="minorHAnsi"/>
                <w:bCs/>
                <w:i/>
                <w:iCs/>
                <w:sz w:val="16"/>
                <w:szCs w:val="16"/>
                <w:lang w:eastAsia="sk-SK"/>
              </w:rPr>
            </w:pP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21FE0C8F" w:rsidR="00A47914" w:rsidRPr="00BD54E3" w:rsidRDefault="00A47914" w:rsidP="00A47914">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7C1534" w:rsidP="00A47914">
            <w:pPr>
              <w:spacing w:line="216" w:lineRule="auto"/>
              <w:contextualSpacing/>
              <w:rPr>
                <w:rStyle w:val="Hypertextovprepojenie"/>
                <w:rFonts w:cstheme="minorHAnsi"/>
                <w:sz w:val="16"/>
                <w:szCs w:val="16"/>
                <w:lang w:eastAsia="sk-SK"/>
              </w:rPr>
            </w:pPr>
            <w:hyperlink r:id="rId34"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20407683" w14:textId="77777777" w:rsidR="00A47914" w:rsidRPr="002C5364" w:rsidRDefault="00A47914" w:rsidP="00A47914">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p w14:paraId="304BB66E" w14:textId="0347EB7D" w:rsidR="00892A14" w:rsidRPr="001E065C" w:rsidRDefault="00892A14" w:rsidP="00A34636">
            <w:pPr>
              <w:spacing w:line="216" w:lineRule="auto"/>
              <w:contextualSpacing/>
              <w:rPr>
                <w:rFonts w:cstheme="minorHAnsi"/>
                <w:i/>
                <w:iCs/>
                <w:sz w:val="16"/>
                <w:szCs w:val="16"/>
                <w:lang w:eastAsia="sk-SK"/>
              </w:rPr>
            </w:pP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39"/>
        <w:gridCol w:w="2639"/>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1C7D08B8"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Dušan Plašienka, DrSc.</w:t>
            </w:r>
          </w:p>
          <w:p w14:paraId="03C44EEB"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Michal Kováč, DrSc.</w:t>
            </w:r>
          </w:p>
          <w:p w14:paraId="1D143935"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Roman Aubrecht, Dr.</w:t>
            </w:r>
          </w:p>
          <w:p w14:paraId="2BE363B2"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Jozef Hók, CSc.</w:t>
            </w:r>
          </w:p>
          <w:p w14:paraId="4D747B68"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Mgr. Rastislav Vojtko, PhD.</w:t>
            </w:r>
          </w:p>
          <w:p w14:paraId="08AF1329"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František Marko, CSc.</w:t>
            </w:r>
          </w:p>
          <w:p w14:paraId="00BA3E12" w14:textId="3F7EBF39" w:rsidR="00FC5770" w:rsidRPr="0048082E" w:rsidRDefault="002930A5" w:rsidP="002930A5">
            <w:pPr>
              <w:spacing w:line="216" w:lineRule="auto"/>
              <w:contextualSpacing/>
              <w:rPr>
                <w:rFonts w:cstheme="minorHAnsi"/>
                <w:i/>
                <w:iCs/>
                <w:sz w:val="18"/>
                <w:szCs w:val="18"/>
                <w:lang w:eastAsia="sk-SK"/>
              </w:rPr>
            </w:pPr>
            <w:r w:rsidRPr="0048082E">
              <w:rPr>
                <w:rFonts w:cstheme="minorHAnsi"/>
                <w:i/>
                <w:iCs/>
                <w:color w:val="000000" w:themeColor="text1"/>
                <w:sz w:val="18"/>
                <w:szCs w:val="18"/>
                <w:lang w:eastAsia="sk-SK"/>
              </w:rPr>
              <w:t>Doc. RNDr. Daniel Pivko, CSc.</w:t>
            </w:r>
          </w:p>
        </w:tc>
        <w:tc>
          <w:tcPr>
            <w:tcW w:w="2268" w:type="dxa"/>
          </w:tcPr>
          <w:p w14:paraId="7952A9D2" w14:textId="77777777" w:rsidR="00C908C7" w:rsidRPr="0048082E" w:rsidRDefault="00C908C7" w:rsidP="00D129CF">
            <w:pPr>
              <w:spacing w:line="216" w:lineRule="auto"/>
              <w:contextualSpacing/>
              <w:rPr>
                <w:rFonts w:cstheme="minorHAnsi"/>
                <w:sz w:val="18"/>
                <w:szCs w:val="18"/>
                <w:lang w:eastAsia="sk-SK"/>
              </w:rPr>
            </w:pPr>
            <w:r w:rsidRPr="0048082E">
              <w:rPr>
                <w:rFonts w:cstheme="minorHAnsi"/>
                <w:sz w:val="18"/>
                <w:szCs w:val="18"/>
                <w:lang w:eastAsia="sk-SK"/>
              </w:rPr>
              <w:t>Informačné listy predmetov</w:t>
            </w:r>
          </w:p>
          <w:p w14:paraId="4A9018F0" w14:textId="77777777" w:rsidR="00FC5770" w:rsidRPr="0048082E" w:rsidRDefault="00C908C7" w:rsidP="00D129CF">
            <w:pPr>
              <w:spacing w:line="216" w:lineRule="auto"/>
              <w:contextualSpacing/>
              <w:rPr>
                <w:rFonts w:cstheme="minorHAnsi"/>
                <w:sz w:val="18"/>
                <w:szCs w:val="18"/>
                <w:lang w:eastAsia="sk-SK"/>
              </w:rPr>
            </w:pPr>
            <w:r w:rsidRPr="0048082E">
              <w:rPr>
                <w:rFonts w:cstheme="minorHAnsi"/>
                <w:sz w:val="18"/>
                <w:szCs w:val="18"/>
                <w:lang w:eastAsia="sk-SK"/>
              </w:rPr>
              <w:t>AIS</w:t>
            </w:r>
            <w:r w:rsidR="00502BBD" w:rsidRPr="0048082E">
              <w:rPr>
                <w:rFonts w:cstheme="minorHAnsi"/>
                <w:sz w:val="18"/>
                <w:szCs w:val="18"/>
                <w:lang w:eastAsia="sk-SK"/>
              </w:rPr>
              <w:t xml:space="preserve"> </w:t>
            </w:r>
          </w:p>
          <w:p w14:paraId="247B4EEE" w14:textId="43A0EDB5" w:rsidR="00C908C7" w:rsidRPr="0048082E" w:rsidRDefault="007C1534" w:rsidP="00D129CF">
            <w:pPr>
              <w:spacing w:line="216" w:lineRule="auto"/>
              <w:contextualSpacing/>
              <w:rPr>
                <w:rStyle w:val="Hypertextovprepojenie"/>
                <w:rFonts w:cstheme="minorHAnsi"/>
                <w:sz w:val="18"/>
                <w:szCs w:val="18"/>
                <w:lang w:eastAsia="sk-SK"/>
              </w:rPr>
            </w:pPr>
            <w:hyperlink r:id="rId35" w:history="1">
              <w:r w:rsidR="002C5364" w:rsidRPr="0048082E">
                <w:rPr>
                  <w:rStyle w:val="Hypertextovprepojenie"/>
                  <w:rFonts w:cstheme="minorHAnsi"/>
                  <w:sz w:val="18"/>
                  <w:szCs w:val="18"/>
                  <w:lang w:eastAsia="sk-SK"/>
                </w:rPr>
                <w:t>https://ais2.uniba.sk/ais/start.do</w:t>
              </w:r>
            </w:hyperlink>
          </w:p>
          <w:p w14:paraId="246D91D2" w14:textId="77777777" w:rsidR="0048082E" w:rsidRPr="0048082E" w:rsidRDefault="007C1534" w:rsidP="0048082E">
            <w:pPr>
              <w:spacing w:line="216" w:lineRule="auto"/>
              <w:contextualSpacing/>
              <w:rPr>
                <w:rFonts w:cstheme="minorHAnsi"/>
                <w:sz w:val="16"/>
                <w:szCs w:val="16"/>
                <w:lang w:eastAsia="sk-SK"/>
              </w:rPr>
            </w:pPr>
            <w:hyperlink r:id="rId36" w:history="1">
              <w:r w:rsidR="0048082E" w:rsidRPr="0048082E">
                <w:rPr>
                  <w:rStyle w:val="Hypertextovprepojenie"/>
                  <w:rFonts w:cstheme="minorHAnsi"/>
                  <w:sz w:val="16"/>
                  <w:szCs w:val="16"/>
                  <w:lang w:eastAsia="sk-SK"/>
                </w:rPr>
                <w:t>https://geopaleo.sk/plasienka-dusan</w:t>
              </w:r>
            </w:hyperlink>
          </w:p>
          <w:p w14:paraId="1A7FF7CA" w14:textId="77777777" w:rsidR="0048082E" w:rsidRPr="0048082E" w:rsidRDefault="007C1534" w:rsidP="0048082E">
            <w:pPr>
              <w:spacing w:line="216" w:lineRule="auto"/>
              <w:contextualSpacing/>
              <w:rPr>
                <w:rFonts w:cstheme="minorHAnsi"/>
                <w:sz w:val="16"/>
                <w:szCs w:val="16"/>
                <w:lang w:eastAsia="sk-SK"/>
              </w:rPr>
            </w:pPr>
            <w:hyperlink r:id="rId37" w:history="1">
              <w:r w:rsidR="0048082E" w:rsidRPr="0048082E">
                <w:rPr>
                  <w:rStyle w:val="Hypertextovprepojenie"/>
                  <w:rFonts w:cstheme="minorHAnsi"/>
                  <w:sz w:val="16"/>
                  <w:szCs w:val="16"/>
                  <w:lang w:eastAsia="sk-SK"/>
                </w:rPr>
                <w:t>https://geopaleo.sk/kovac-michal</w:t>
              </w:r>
            </w:hyperlink>
          </w:p>
          <w:p w14:paraId="3A51B356" w14:textId="77777777" w:rsidR="0048082E" w:rsidRPr="0048082E" w:rsidRDefault="007C1534" w:rsidP="0048082E">
            <w:pPr>
              <w:spacing w:line="216" w:lineRule="auto"/>
              <w:contextualSpacing/>
              <w:rPr>
                <w:rFonts w:cstheme="minorHAnsi"/>
                <w:sz w:val="16"/>
                <w:szCs w:val="16"/>
                <w:lang w:eastAsia="sk-SK"/>
              </w:rPr>
            </w:pPr>
            <w:hyperlink r:id="rId38" w:history="1">
              <w:r w:rsidR="0048082E" w:rsidRPr="0048082E">
                <w:rPr>
                  <w:rStyle w:val="Hypertextovprepojenie"/>
                  <w:rFonts w:cstheme="minorHAnsi"/>
                  <w:sz w:val="16"/>
                  <w:szCs w:val="16"/>
                  <w:lang w:eastAsia="sk-SK"/>
                </w:rPr>
                <w:t>https://geopaleo.sk/aubrecht-roman</w:t>
              </w:r>
            </w:hyperlink>
          </w:p>
          <w:p w14:paraId="6B59B17F" w14:textId="77777777" w:rsidR="0048082E" w:rsidRPr="0048082E" w:rsidRDefault="007C1534" w:rsidP="0048082E">
            <w:pPr>
              <w:spacing w:line="216" w:lineRule="auto"/>
              <w:contextualSpacing/>
              <w:rPr>
                <w:rFonts w:cstheme="minorHAnsi"/>
                <w:sz w:val="16"/>
                <w:szCs w:val="16"/>
                <w:lang w:eastAsia="sk-SK"/>
              </w:rPr>
            </w:pPr>
            <w:hyperlink r:id="rId39" w:history="1">
              <w:r w:rsidR="0048082E" w:rsidRPr="0048082E">
                <w:rPr>
                  <w:rStyle w:val="Hypertextovprepojenie"/>
                  <w:rFonts w:cstheme="minorHAnsi"/>
                  <w:sz w:val="16"/>
                  <w:szCs w:val="16"/>
                  <w:lang w:eastAsia="sk-SK"/>
                </w:rPr>
                <w:t>https://geopaleo.sk/hok-jozef</w:t>
              </w:r>
            </w:hyperlink>
          </w:p>
          <w:p w14:paraId="6AFB4B5F" w14:textId="77777777" w:rsidR="0048082E" w:rsidRPr="0048082E" w:rsidRDefault="007C1534" w:rsidP="0048082E">
            <w:pPr>
              <w:spacing w:line="216" w:lineRule="auto"/>
              <w:contextualSpacing/>
              <w:rPr>
                <w:rFonts w:cstheme="minorHAnsi"/>
                <w:sz w:val="16"/>
                <w:szCs w:val="16"/>
                <w:lang w:eastAsia="sk-SK"/>
              </w:rPr>
            </w:pPr>
            <w:hyperlink r:id="rId40" w:history="1">
              <w:r w:rsidR="0048082E" w:rsidRPr="0048082E">
                <w:rPr>
                  <w:rStyle w:val="Hypertextovprepojenie"/>
                  <w:rFonts w:cstheme="minorHAnsi"/>
                  <w:sz w:val="16"/>
                  <w:szCs w:val="16"/>
                  <w:lang w:eastAsia="sk-SK"/>
                </w:rPr>
                <w:t>https://geopaleo.sk/vojtko-rastislav</w:t>
              </w:r>
            </w:hyperlink>
          </w:p>
          <w:p w14:paraId="45876DA1" w14:textId="77777777" w:rsidR="0048082E" w:rsidRPr="0048082E" w:rsidRDefault="007C1534" w:rsidP="0048082E">
            <w:pPr>
              <w:spacing w:line="216" w:lineRule="auto"/>
              <w:contextualSpacing/>
              <w:rPr>
                <w:rFonts w:cstheme="minorHAnsi"/>
                <w:sz w:val="16"/>
                <w:szCs w:val="16"/>
                <w:lang w:eastAsia="sk-SK"/>
              </w:rPr>
            </w:pPr>
            <w:hyperlink r:id="rId41" w:history="1">
              <w:r w:rsidR="0048082E" w:rsidRPr="0048082E">
                <w:rPr>
                  <w:rStyle w:val="Hypertextovprepojenie"/>
                  <w:rFonts w:cstheme="minorHAnsi"/>
                  <w:sz w:val="16"/>
                  <w:szCs w:val="16"/>
                  <w:lang w:eastAsia="sk-SK"/>
                </w:rPr>
                <w:t>https://geopaleo.sk/marko-frantisek</w:t>
              </w:r>
            </w:hyperlink>
          </w:p>
          <w:p w14:paraId="0FCC1C7D" w14:textId="7785858A" w:rsidR="0048082E" w:rsidRPr="0048082E" w:rsidRDefault="007C1534" w:rsidP="0048082E">
            <w:pPr>
              <w:spacing w:line="216" w:lineRule="auto"/>
              <w:contextualSpacing/>
              <w:rPr>
                <w:rFonts w:cstheme="minorHAnsi"/>
                <w:sz w:val="16"/>
                <w:szCs w:val="16"/>
                <w:lang w:eastAsia="sk-SK"/>
              </w:rPr>
            </w:pPr>
            <w:hyperlink r:id="rId42" w:history="1">
              <w:r w:rsidR="0048082E" w:rsidRPr="0048082E">
                <w:rPr>
                  <w:rStyle w:val="Hypertextovprepojenie"/>
                  <w:rFonts w:cstheme="minorHAnsi"/>
                  <w:sz w:val="16"/>
                  <w:szCs w:val="16"/>
                  <w:lang w:eastAsia="sk-SK"/>
                </w:rPr>
                <w:t>https://geopaleo.sk/pivko-daniel</w:t>
              </w:r>
            </w:hyperlink>
          </w:p>
          <w:p w14:paraId="03EBF682" w14:textId="1EA7BFF1" w:rsidR="002C5364" w:rsidRPr="0048082E" w:rsidRDefault="002C5364" w:rsidP="00D129CF">
            <w:pPr>
              <w:spacing w:line="216" w:lineRule="auto"/>
              <w:contextualSpacing/>
              <w:rPr>
                <w:rFonts w:cstheme="minorHAnsi"/>
                <w:sz w:val="18"/>
                <w:szCs w:val="18"/>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70140817"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garanta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2AA0C262" w14:textId="77777777" w:rsidR="00C908C7" w:rsidRPr="002C5364" w:rsidRDefault="00C908C7" w:rsidP="00C908C7">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bookmarkEnd w:id="6"/>
          <w:p w14:paraId="1FAEB45C" w14:textId="508E11F5" w:rsidR="00FC5770" w:rsidRPr="001E065C" w:rsidRDefault="00FC5770" w:rsidP="008362F4">
            <w:pPr>
              <w:spacing w:line="216" w:lineRule="auto"/>
              <w:contextualSpacing/>
              <w:rPr>
                <w:rFonts w:cstheme="minorHAnsi"/>
                <w:i/>
                <w:iCs/>
                <w:sz w:val="16"/>
                <w:szCs w:val="16"/>
                <w:lang w:eastAsia="sk-SK"/>
              </w:rPr>
            </w:pPr>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48082E" w:rsidRDefault="00386F0B" w:rsidP="00386F0B">
            <w:pPr>
              <w:tabs>
                <w:tab w:val="left" w:pos="6290"/>
              </w:tabs>
              <w:jc w:val="both"/>
              <w:rPr>
                <w:i/>
                <w:iCs/>
                <w:sz w:val="18"/>
                <w:szCs w:val="18"/>
              </w:rPr>
            </w:pPr>
            <w:r w:rsidRPr="0048082E">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48082E">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2F6A5C5F" w:rsidR="00386F0B" w:rsidRDefault="00AC7610" w:rsidP="00386F0B">
            <w:pPr>
              <w:spacing w:line="216" w:lineRule="auto"/>
              <w:contextualSpacing/>
              <w:rPr>
                <w:rFonts w:cstheme="minorHAnsi"/>
                <w:i/>
                <w:iCs/>
                <w:sz w:val="18"/>
                <w:szCs w:val="18"/>
                <w:lang w:eastAsia="sk-SK"/>
              </w:rPr>
            </w:pPr>
            <w:hyperlink r:id="rId43" w:history="1">
              <w:r w:rsidRPr="00F947E2">
                <w:rPr>
                  <w:rStyle w:val="Hypertextovprepojenie"/>
                  <w:rFonts w:cstheme="minorHAnsi"/>
                  <w:i/>
                  <w:iCs/>
                  <w:sz w:val="18"/>
                  <w:szCs w:val="18"/>
                  <w:lang w:eastAsia="sk-SK"/>
                </w:rPr>
                <w:t>https://fns.uniba.sk/studium/uchadzaci-o-studium/prijimacie-konanie/bakalarsky-stupen-studia/</w:t>
              </w:r>
            </w:hyperlink>
            <w:r>
              <w:rPr>
                <w:rFonts w:cstheme="minorHAnsi"/>
                <w:i/>
                <w:iCs/>
                <w:sz w:val="18"/>
                <w:szCs w:val="18"/>
                <w:lang w:eastAsia="sk-SK"/>
              </w:rPr>
              <w:t xml:space="preserve"> </w:t>
            </w:r>
          </w:p>
          <w:p w14:paraId="25CCC83C" w14:textId="6D4CE617" w:rsidR="00386F0B" w:rsidRDefault="00AC7610" w:rsidP="00386F0B">
            <w:pPr>
              <w:spacing w:line="216" w:lineRule="auto"/>
              <w:contextualSpacing/>
              <w:rPr>
                <w:rFonts w:cstheme="minorHAnsi"/>
                <w:i/>
                <w:iCs/>
                <w:sz w:val="18"/>
                <w:szCs w:val="18"/>
                <w:lang w:eastAsia="sk-SK"/>
              </w:rPr>
            </w:pPr>
            <w:hyperlink r:id="rId44" w:history="1">
              <w:r w:rsidRPr="00F947E2">
                <w:rPr>
                  <w:rStyle w:val="Hypertextovprepojenie"/>
                  <w:rFonts w:cstheme="minorHAnsi"/>
                  <w:i/>
                  <w:iCs/>
                  <w:sz w:val="18"/>
                  <w:szCs w:val="18"/>
                  <w:lang w:eastAsia="sk-SK"/>
                </w:rPr>
                <w:t>https://fns.uniba.sk/studium/uchadzaci-o-studium/prijimacie-konanie/magistersky-stupen-studia/</w:t>
              </w:r>
            </w:hyperlink>
            <w:r>
              <w:rPr>
                <w:rFonts w:cstheme="minorHAnsi"/>
                <w:i/>
                <w:iCs/>
                <w:sz w:val="18"/>
                <w:szCs w:val="18"/>
                <w:lang w:eastAsia="sk-SK"/>
              </w:rPr>
              <w:t xml:space="preserve"> </w:t>
            </w:r>
          </w:p>
          <w:p w14:paraId="78D6C7D2" w14:textId="27F52A69" w:rsidR="00386F0B" w:rsidRPr="001E065C" w:rsidRDefault="00AC7610" w:rsidP="00386F0B">
            <w:pPr>
              <w:spacing w:line="216" w:lineRule="auto"/>
              <w:contextualSpacing/>
              <w:rPr>
                <w:rFonts w:cstheme="minorHAnsi"/>
                <w:sz w:val="16"/>
                <w:szCs w:val="16"/>
                <w:lang w:eastAsia="sk-SK"/>
              </w:rPr>
            </w:pPr>
            <w:hyperlink r:id="rId45" w:history="1">
              <w:r w:rsidRPr="00F947E2">
                <w:rPr>
                  <w:rStyle w:val="Hypertextovprepojenie"/>
                  <w:rFonts w:cstheme="minorHAnsi"/>
                  <w:i/>
                  <w:iCs/>
                  <w:sz w:val="18"/>
                  <w:szCs w:val="18"/>
                  <w:lang w:eastAsia="sk-SK"/>
                </w:rPr>
                <w:t>https://fns.uniba.sk/studium/doktorandi/prijimacie-konanie/</w:t>
              </w:r>
            </w:hyperlink>
            <w:r>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6F7B6E5C" w14:textId="3B7E8C99" w:rsidR="00386F0B" w:rsidRPr="00100064" w:rsidRDefault="00100064" w:rsidP="00100064">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w:t>
            </w:r>
            <w:r w:rsidRPr="00100064">
              <w:rPr>
                <w:rFonts w:cstheme="minorHAnsi"/>
                <w:bCs/>
                <w:i/>
                <w:sz w:val="18"/>
                <w:szCs w:val="18"/>
                <w:lang w:eastAsia="sk-SK"/>
              </w:rPr>
              <w:lastRenderedPageBreak/>
              <w:t xml:space="preserve">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p w14:paraId="6729243B" w14:textId="77777777" w:rsidR="002C5364" w:rsidRDefault="002C5364" w:rsidP="00D129CF">
            <w:pPr>
              <w:spacing w:line="216" w:lineRule="auto"/>
              <w:contextualSpacing/>
              <w:rPr>
                <w:rFonts w:cstheme="minorHAnsi"/>
                <w:bCs/>
                <w:i/>
                <w:iCs/>
                <w:sz w:val="16"/>
                <w:szCs w:val="16"/>
                <w:lang w:eastAsia="sk-SK"/>
              </w:rPr>
            </w:pPr>
          </w:p>
          <w:p w14:paraId="4C6F0978" w14:textId="1AF26F01" w:rsidR="0098658C" w:rsidRPr="001E065C" w:rsidRDefault="0098658C" w:rsidP="00D129CF">
            <w:pPr>
              <w:spacing w:line="216" w:lineRule="auto"/>
              <w:contextualSpacing/>
              <w:rPr>
                <w:rFonts w:cstheme="minorHAnsi"/>
                <w:bCs/>
                <w:i/>
                <w:iCs/>
                <w:sz w:val="16"/>
                <w:szCs w:val="16"/>
                <w:lang w:eastAsia="sk-SK"/>
              </w:rPr>
            </w:pP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7C1534" w:rsidP="00D129CF">
            <w:pPr>
              <w:spacing w:line="216" w:lineRule="auto"/>
              <w:contextualSpacing/>
              <w:rPr>
                <w:rFonts w:cstheme="minorHAnsi"/>
                <w:bCs/>
                <w:i/>
                <w:iCs/>
                <w:sz w:val="18"/>
                <w:szCs w:val="18"/>
                <w:lang w:eastAsia="sk-SK"/>
              </w:rPr>
            </w:pPr>
            <w:hyperlink r:id="rId46"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7C1534" w:rsidP="00CC08FC">
            <w:pPr>
              <w:spacing w:line="216" w:lineRule="auto"/>
              <w:contextualSpacing/>
              <w:rPr>
                <w:rFonts w:cstheme="minorHAnsi"/>
                <w:bCs/>
                <w:i/>
                <w:iCs/>
                <w:sz w:val="18"/>
                <w:szCs w:val="18"/>
                <w:lang w:eastAsia="sk-SK"/>
              </w:rPr>
            </w:pPr>
            <w:hyperlink r:id="rId47"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7C1534" w:rsidP="00D129CF">
            <w:pPr>
              <w:spacing w:line="216" w:lineRule="auto"/>
              <w:contextualSpacing/>
              <w:rPr>
                <w:rFonts w:cstheme="minorHAnsi"/>
                <w:bCs/>
                <w:i/>
                <w:iCs/>
                <w:sz w:val="18"/>
                <w:szCs w:val="18"/>
                <w:lang w:eastAsia="sk-SK"/>
              </w:rPr>
            </w:pPr>
            <w:hyperlink r:id="rId48"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D8DA551" w14:textId="22FFC3C5" w:rsidR="00C85633" w:rsidRPr="00C85633" w:rsidRDefault="00C85633" w:rsidP="00C85633">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garantov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p>
          <w:bookmarkEnd w:id="9"/>
          <w:p w14:paraId="1E0C068B" w14:textId="77777777" w:rsidR="00C85633" w:rsidRPr="00C85633" w:rsidRDefault="00C85633" w:rsidP="00C85633">
            <w:pPr>
              <w:spacing w:line="216" w:lineRule="auto"/>
              <w:contextualSpacing/>
              <w:rPr>
                <w:rFonts w:cstheme="minorHAnsi"/>
                <w:bCs/>
                <w:i/>
                <w:iCs/>
                <w:color w:val="00B0F0"/>
                <w:sz w:val="16"/>
                <w:szCs w:val="16"/>
                <w:lang w:eastAsia="sk-SK"/>
              </w:rPr>
            </w:pPr>
          </w:p>
          <w:p w14:paraId="57B94EB9" w14:textId="6CC1B019" w:rsidR="00B80220" w:rsidRPr="001E065C" w:rsidRDefault="00B80220" w:rsidP="00D129CF">
            <w:pPr>
              <w:spacing w:line="216" w:lineRule="auto"/>
              <w:contextualSpacing/>
              <w:rPr>
                <w:rFonts w:cstheme="minorHAnsi"/>
                <w:bCs/>
                <w:i/>
                <w:iCs/>
                <w:sz w:val="16"/>
                <w:szCs w:val="16"/>
                <w:lang w:eastAsia="sk-SK"/>
              </w:rPr>
            </w:pPr>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49940686" w:rsidR="00C85633" w:rsidRPr="00C85633" w:rsidRDefault="00AC7610" w:rsidP="00C85633">
            <w:pPr>
              <w:spacing w:line="216" w:lineRule="auto"/>
              <w:contextualSpacing/>
              <w:rPr>
                <w:rFonts w:cstheme="minorHAnsi"/>
                <w:i/>
                <w:iCs/>
                <w:sz w:val="18"/>
                <w:szCs w:val="18"/>
                <w:lang w:eastAsia="sk-SK"/>
              </w:rPr>
            </w:pPr>
            <w:hyperlink r:id="rId49" w:history="1">
              <w:r w:rsidRPr="00F947E2">
                <w:rPr>
                  <w:rStyle w:val="Hypertextovprepojenie"/>
                  <w:rFonts w:cstheme="minorHAnsi"/>
                  <w:i/>
                  <w:iCs/>
                  <w:sz w:val="18"/>
                  <w:szCs w:val="18"/>
                  <w:lang w:eastAsia="sk-SK"/>
                </w:rPr>
                <w:t>https://fns.uniba.sk/fileadmin/prif/studium/2020/Studijny_poriadok_PriFUK_cistopis.pdf</w:t>
              </w:r>
            </w:hyperlink>
            <w:r>
              <w:rPr>
                <w:rFonts w:cstheme="minorHAnsi"/>
                <w:i/>
                <w:iCs/>
                <w:sz w:val="18"/>
                <w:szCs w:val="18"/>
                <w:lang w:eastAsia="sk-SK"/>
              </w:rPr>
              <w:t xml:space="preserve"> </w:t>
            </w:r>
          </w:p>
          <w:p w14:paraId="6153316A" w14:textId="7D06DBE9" w:rsidR="00C85633" w:rsidRPr="00C85633" w:rsidRDefault="00AC7610" w:rsidP="00C85633">
            <w:pPr>
              <w:spacing w:line="216" w:lineRule="auto"/>
              <w:contextualSpacing/>
              <w:rPr>
                <w:rFonts w:cstheme="minorHAnsi"/>
                <w:i/>
                <w:iCs/>
                <w:sz w:val="18"/>
                <w:szCs w:val="18"/>
                <w:lang w:eastAsia="sk-SK"/>
              </w:rPr>
            </w:pPr>
            <w:hyperlink r:id="rId50" w:history="1">
              <w:r w:rsidRPr="00F947E2">
                <w:rPr>
                  <w:rStyle w:val="Hypertextovprepojenie"/>
                  <w:rFonts w:cstheme="minorHAnsi"/>
                  <w:i/>
                  <w:iCs/>
                  <w:sz w:val="18"/>
                  <w:szCs w:val="18"/>
                  <w:lang w:eastAsia="sk-SK"/>
                </w:rPr>
                <w:t>https://fns.uniba.sk/fileadmin/prif/studium/2020/Studijny_poriadok_PriFUK_platny_od_1.9.2020_prilohy.pdf</w:t>
              </w:r>
            </w:hyperlink>
            <w:r>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44BDEA7B" w:rsidR="00C85633" w:rsidRPr="00C85633" w:rsidRDefault="00AC7610" w:rsidP="00C85633">
            <w:pPr>
              <w:spacing w:line="216" w:lineRule="auto"/>
              <w:contextualSpacing/>
              <w:rPr>
                <w:rFonts w:cstheme="minorHAnsi"/>
                <w:i/>
                <w:iCs/>
                <w:sz w:val="18"/>
                <w:szCs w:val="18"/>
                <w:lang w:eastAsia="sk-SK"/>
              </w:rPr>
            </w:pPr>
            <w:hyperlink r:id="rId51" w:history="1">
              <w:r w:rsidRPr="00F947E2">
                <w:rPr>
                  <w:rStyle w:val="Hypertextovprepojenie"/>
                  <w:rFonts w:cstheme="minorHAnsi"/>
                  <w:i/>
                  <w:iCs/>
                  <w:sz w:val="18"/>
                  <w:szCs w:val="18"/>
                  <w:lang w:eastAsia="sk-SK"/>
                </w:rPr>
                <w:t>https://www.slov-lex.sk/pravne-predpisy/SK/ZZ/2002/614/</w:t>
              </w:r>
            </w:hyperlink>
            <w:r>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2751A025" w:rsidR="008D2F06"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 xml:space="preserve">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w:t>
            </w:r>
            <w:r w:rsidRPr="00C85633">
              <w:rPr>
                <w:rFonts w:cstheme="minorHAnsi"/>
                <w:bCs/>
                <w:i/>
                <w:iCs/>
                <w:sz w:val="18"/>
                <w:szCs w:val="18"/>
                <w:lang w:eastAsia="sk-SK"/>
              </w:rPr>
              <w:lastRenderedPageBreak/>
              <w:t xml:space="preserve">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w:t>
            </w:r>
            <w:proofErr w:type="spellStart"/>
            <w:r w:rsidRPr="00C85633">
              <w:rPr>
                <w:rFonts w:cstheme="minorHAnsi"/>
                <w:bCs/>
                <w:i/>
                <w:iCs/>
                <w:sz w:val="18"/>
                <w:szCs w:val="18"/>
                <w:lang w:eastAsia="sk-SK"/>
              </w:rPr>
              <w:t>antiplagiátorskými</w:t>
            </w:r>
            <w:proofErr w:type="spellEnd"/>
            <w:r w:rsidRPr="00C85633">
              <w:rPr>
                <w:rFonts w:cstheme="minorHAnsi"/>
                <w:bCs/>
                <w:i/>
                <w:iCs/>
                <w:sz w:val="18"/>
                <w:szCs w:val="18"/>
                <w:lang w:eastAsia="sk-SK"/>
              </w:rPr>
              <w:t xml:space="preserve"> systémami AIS2 a </w:t>
            </w:r>
            <w:proofErr w:type="spellStart"/>
            <w:r w:rsidRPr="00C85633">
              <w:rPr>
                <w:rFonts w:cstheme="minorHAnsi"/>
                <w:bCs/>
                <w:i/>
                <w:iCs/>
                <w:sz w:val="18"/>
                <w:szCs w:val="18"/>
                <w:lang w:eastAsia="sk-SK"/>
              </w:rPr>
              <w:t>Theses</w:t>
            </w:r>
            <w:proofErr w:type="spellEnd"/>
            <w:r w:rsidRPr="00C85633">
              <w:rPr>
                <w:rFonts w:cstheme="minorHAnsi"/>
                <w:bCs/>
                <w:i/>
                <w:iCs/>
                <w:sz w:val="18"/>
                <w:szCs w:val="18"/>
                <w:lang w:eastAsia="sk-SK"/>
              </w:rPr>
              <w:t>.</w:t>
            </w:r>
          </w:p>
          <w:p w14:paraId="2197FDD4" w14:textId="2743E234" w:rsidR="008D2F06" w:rsidRPr="00C85633" w:rsidRDefault="008D2F06" w:rsidP="00D129CF">
            <w:pPr>
              <w:spacing w:line="216" w:lineRule="auto"/>
              <w:contextualSpacing/>
              <w:rPr>
                <w:rFonts w:cstheme="minorHAnsi"/>
                <w:bCs/>
                <w:i/>
                <w:iCs/>
                <w:sz w:val="18"/>
                <w:szCs w:val="18"/>
                <w:lang w:eastAsia="sk-SK"/>
              </w:rPr>
            </w:pP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lastRenderedPageBreak/>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proofErr w:type="spellStart"/>
            <w:r w:rsidRPr="00C85633">
              <w:rPr>
                <w:rFonts w:cstheme="minorHAnsi"/>
                <w:i/>
                <w:sz w:val="18"/>
                <w:szCs w:val="18"/>
                <w:lang w:eastAsia="sk-SK"/>
              </w:rPr>
              <w:t>Antiplagiátorskéi</w:t>
            </w:r>
            <w:proofErr w:type="spellEnd"/>
            <w:r w:rsidRPr="00C85633">
              <w:rPr>
                <w:rFonts w:cstheme="minorHAnsi"/>
                <w:i/>
                <w:sz w:val="18"/>
                <w:szCs w:val="18"/>
                <w:lang w:eastAsia="sk-SK"/>
              </w:rPr>
              <w:t xml:space="preserve"> systémy  AIS2 a  </w:t>
            </w:r>
            <w:proofErr w:type="spellStart"/>
            <w:r w:rsidRPr="00C85633">
              <w:rPr>
                <w:rFonts w:cstheme="minorHAnsi"/>
                <w:i/>
                <w:sz w:val="18"/>
                <w:szCs w:val="18"/>
                <w:lang w:eastAsia="sk-SK"/>
              </w:rPr>
              <w:t>Theses</w:t>
            </w:r>
            <w:proofErr w:type="spellEnd"/>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7C1534" w:rsidP="00C85633">
            <w:pPr>
              <w:spacing w:line="216" w:lineRule="auto"/>
              <w:contextualSpacing/>
              <w:rPr>
                <w:rFonts w:cstheme="minorHAnsi"/>
                <w:i/>
                <w:sz w:val="18"/>
                <w:szCs w:val="18"/>
                <w:lang w:eastAsia="sk-SK"/>
              </w:rPr>
            </w:pPr>
            <w:hyperlink r:id="rId52"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7C1534" w:rsidP="00C85633">
            <w:pPr>
              <w:spacing w:line="216" w:lineRule="auto"/>
              <w:contextualSpacing/>
              <w:rPr>
                <w:rFonts w:cstheme="minorHAnsi"/>
                <w:i/>
                <w:sz w:val="18"/>
                <w:szCs w:val="18"/>
                <w:lang w:eastAsia="sk-SK"/>
              </w:rPr>
            </w:pPr>
            <w:hyperlink r:id="rId53"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2F267467" w14:textId="644EB638" w:rsidR="00E93599" w:rsidRPr="00E93599" w:rsidRDefault="00E93599" w:rsidP="00E93599">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p w14:paraId="3BB8C75B" w14:textId="0F684B89" w:rsidR="009E15EF" w:rsidRPr="001E065C" w:rsidRDefault="009E15EF" w:rsidP="00D129CF">
            <w:pPr>
              <w:spacing w:line="216" w:lineRule="auto"/>
              <w:contextualSpacing/>
              <w:rPr>
                <w:rFonts w:cstheme="minorHAnsi"/>
                <w:bCs/>
                <w:i/>
                <w:iCs/>
                <w:sz w:val="16"/>
                <w:szCs w:val="16"/>
                <w:lang w:eastAsia="sk-SK"/>
              </w:rPr>
            </w:pP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0BB58849" w:rsidR="00E93599" w:rsidRPr="00E93599" w:rsidRDefault="00AC7610" w:rsidP="00E93599">
            <w:pPr>
              <w:spacing w:line="216" w:lineRule="auto"/>
              <w:contextualSpacing/>
              <w:rPr>
                <w:rFonts w:cstheme="minorHAnsi"/>
                <w:i/>
                <w:iCs/>
                <w:sz w:val="18"/>
                <w:szCs w:val="18"/>
                <w:lang w:eastAsia="sk-SK"/>
              </w:rPr>
            </w:pPr>
            <w:hyperlink r:id="rId54"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2FA26DC5" w:rsidR="002609A7" w:rsidRPr="001E065C" w:rsidRDefault="00AC7610" w:rsidP="00E93599">
            <w:pPr>
              <w:spacing w:line="216" w:lineRule="auto"/>
              <w:contextualSpacing/>
              <w:rPr>
                <w:rFonts w:cstheme="minorHAnsi"/>
                <w:sz w:val="16"/>
                <w:szCs w:val="16"/>
                <w:lang w:eastAsia="sk-SK"/>
              </w:rPr>
            </w:pPr>
            <w:hyperlink r:id="rId55"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25D60DEC" w14:textId="0ED91ADB"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p w14:paraId="58786FCC" w14:textId="67A7835C" w:rsidR="008362F4" w:rsidRPr="00352C31" w:rsidRDefault="008362F4" w:rsidP="00D129CF">
            <w:pPr>
              <w:spacing w:line="216" w:lineRule="auto"/>
              <w:contextualSpacing/>
              <w:rPr>
                <w:rFonts w:cstheme="minorHAnsi"/>
                <w:bCs/>
                <w:i/>
                <w:iCs/>
                <w:sz w:val="18"/>
                <w:szCs w:val="18"/>
                <w:highlight w:val="magenta"/>
                <w:lang w:eastAsia="sk-SK"/>
              </w:rPr>
            </w:pPr>
          </w:p>
          <w:p w14:paraId="53C82F4C" w14:textId="28753FE1" w:rsidR="008362F4" w:rsidRPr="00F95EF4" w:rsidRDefault="008362F4" w:rsidP="00D129CF">
            <w:pPr>
              <w:spacing w:line="216" w:lineRule="auto"/>
              <w:contextualSpacing/>
              <w:rPr>
                <w:rFonts w:cstheme="minorHAnsi"/>
                <w:bCs/>
                <w:i/>
                <w:iCs/>
                <w:sz w:val="16"/>
                <w:szCs w:val="16"/>
                <w:highlight w:val="magenta"/>
                <w:lang w:eastAsia="sk-SK"/>
              </w:rPr>
            </w:pPr>
          </w:p>
        </w:tc>
        <w:tc>
          <w:tcPr>
            <w:tcW w:w="2268" w:type="dxa"/>
          </w:tcPr>
          <w:p w14:paraId="11DE3698" w14:textId="6535C6A0" w:rsidR="00FD041E" w:rsidRPr="00E93599" w:rsidRDefault="00AC7610" w:rsidP="00D129CF">
            <w:pPr>
              <w:spacing w:line="216" w:lineRule="auto"/>
              <w:contextualSpacing/>
              <w:rPr>
                <w:rFonts w:cstheme="minorHAnsi"/>
                <w:i/>
                <w:iCs/>
                <w:sz w:val="18"/>
                <w:szCs w:val="18"/>
                <w:lang w:eastAsia="sk-SK"/>
              </w:rPr>
            </w:pPr>
            <w:hyperlink r:id="rId56" w:history="1">
              <w:r w:rsidRPr="00F947E2">
                <w:rPr>
                  <w:rStyle w:val="Hypertextovprepojenie"/>
                  <w:rFonts w:cstheme="minorHAnsi"/>
                  <w:i/>
                  <w:iCs/>
                  <w:sz w:val="18"/>
                  <w:szCs w:val="18"/>
                  <w:lang w:eastAsia="sk-SK"/>
                </w:rPr>
                <w:t>https://www.slov-lex.sk/pravne-predpisy/SK/ZZ/2002/131/</w:t>
              </w:r>
            </w:hyperlink>
            <w:r>
              <w:rPr>
                <w:rFonts w:cstheme="minorHAnsi"/>
                <w:i/>
                <w:iCs/>
                <w:sz w:val="18"/>
                <w:szCs w:val="18"/>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3F70DE08" w14:textId="78BFE907" w:rsidR="004907A2" w:rsidRPr="001E065C" w:rsidRDefault="003F53B1" w:rsidP="00D129CF">
            <w:pPr>
              <w:spacing w:line="216" w:lineRule="auto"/>
              <w:contextualSpacing/>
              <w:rPr>
                <w:rFonts w:cstheme="minorHAnsi"/>
                <w:bCs/>
                <w:i/>
                <w:iCs/>
                <w:sz w:val="18"/>
                <w:szCs w:val="18"/>
                <w:lang w:eastAsia="sk-SK"/>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garantuje alebo zúčastňuje sa na garantovaní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5EFDEE00" w14:textId="54F487CB" w:rsidR="00887B38" w:rsidRPr="001E065C" w:rsidRDefault="00D45AE9" w:rsidP="00D129CF">
            <w:pPr>
              <w:spacing w:line="216" w:lineRule="auto"/>
              <w:contextualSpacing/>
              <w:rPr>
                <w:rFonts w:cstheme="minorHAnsi"/>
                <w:bCs/>
                <w:i/>
                <w:iCs/>
                <w:sz w:val="18"/>
                <w:szCs w:val="18"/>
                <w:lang w:eastAsia="sk-SK"/>
              </w:rPr>
            </w:pPr>
            <w:r w:rsidRPr="00D45AE9">
              <w:rPr>
                <w:i/>
                <w:iCs/>
                <w:sz w:val="18"/>
                <w:szCs w:val="18"/>
              </w:rPr>
              <w:t xml:space="preserve">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w:t>
            </w:r>
            <w:r w:rsidRPr="00D45AE9">
              <w:rPr>
                <w:i/>
                <w:iCs/>
                <w:sz w:val="18"/>
                <w:szCs w:val="18"/>
              </w:rPr>
              <w:lastRenderedPageBreak/>
              <w:t>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tc>
        <w:tc>
          <w:tcPr>
            <w:tcW w:w="2268" w:type="dxa"/>
          </w:tcPr>
          <w:p w14:paraId="6A079BE0" w14:textId="0364B8F4" w:rsidR="00D45AE9" w:rsidRPr="001306CB" w:rsidRDefault="007C1534" w:rsidP="00D129CF">
            <w:pPr>
              <w:spacing w:line="216" w:lineRule="auto"/>
              <w:contextualSpacing/>
              <w:rPr>
                <w:rFonts w:cstheme="minorHAnsi"/>
                <w:i/>
                <w:iCs/>
                <w:sz w:val="18"/>
                <w:szCs w:val="18"/>
                <w:lang w:eastAsia="sk-SK"/>
              </w:rPr>
            </w:pPr>
            <w:hyperlink r:id="rId57"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7C1534" w:rsidP="00D129CF">
            <w:pPr>
              <w:spacing w:line="216" w:lineRule="auto"/>
              <w:contextualSpacing/>
              <w:rPr>
                <w:rFonts w:cstheme="minorHAnsi"/>
                <w:i/>
                <w:iCs/>
                <w:sz w:val="18"/>
                <w:szCs w:val="18"/>
                <w:lang w:eastAsia="sk-SK"/>
              </w:rPr>
            </w:pPr>
            <w:hyperlink r:id="rId58"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780D7903" w14:textId="77777777" w:rsidR="0048082E" w:rsidRPr="0048082E" w:rsidRDefault="0048082E" w:rsidP="0048082E">
            <w:pPr>
              <w:spacing w:line="216" w:lineRule="auto"/>
              <w:contextualSpacing/>
              <w:rPr>
                <w:rFonts w:cstheme="minorHAnsi"/>
                <w:bCs/>
                <w:i/>
                <w:iCs/>
                <w:sz w:val="18"/>
                <w:szCs w:val="18"/>
                <w:lang w:eastAsia="sk-SK"/>
              </w:rPr>
            </w:pPr>
            <w:r w:rsidRPr="0048082E">
              <w:rPr>
                <w:rFonts w:cstheme="minorHAnsi"/>
                <w:bCs/>
                <w:i/>
                <w:iCs/>
                <w:sz w:val="18"/>
                <w:szCs w:val="18"/>
                <w:lang w:eastAsia="sk-SK"/>
              </w:rPr>
              <w:t>Vek jednotlivých učiteľov profilových predmetov:</w:t>
            </w:r>
          </w:p>
          <w:p w14:paraId="37E86632"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Dušan Plašienka, DrSc. – 67 rokov</w:t>
            </w:r>
          </w:p>
          <w:p w14:paraId="69A55A9D"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Michal Kováč, DrSc. – 68 rokov</w:t>
            </w:r>
          </w:p>
          <w:p w14:paraId="079219B2"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Roman Aubrecht, Dr. – 53 rokov</w:t>
            </w:r>
          </w:p>
          <w:p w14:paraId="0AF08148"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Jozef Hók, CSc. – 59 rokov</w:t>
            </w:r>
          </w:p>
          <w:p w14:paraId="479C62CD" w14:textId="52CAC2D3"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Mgr. Rastislav Vojtko, PhD. – 44 rokov</w:t>
            </w:r>
          </w:p>
          <w:p w14:paraId="55871C6D"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František Marko, CSc. – 64 rokov</w:t>
            </w:r>
          </w:p>
          <w:p w14:paraId="3B5A6627"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Daniel Pivko, CSc. – 58 rokov</w:t>
            </w:r>
          </w:p>
          <w:p w14:paraId="160DB6DE" w14:textId="77777777" w:rsidR="0048082E" w:rsidRPr="0048082E" w:rsidRDefault="0048082E" w:rsidP="0048082E">
            <w:pPr>
              <w:spacing w:line="216" w:lineRule="auto"/>
              <w:contextualSpacing/>
              <w:rPr>
                <w:rFonts w:cstheme="minorHAnsi"/>
                <w:i/>
                <w:iCs/>
                <w:color w:val="000000" w:themeColor="text1"/>
                <w:sz w:val="18"/>
                <w:szCs w:val="18"/>
                <w:lang w:eastAsia="sk-SK"/>
              </w:rPr>
            </w:pPr>
          </w:p>
          <w:p w14:paraId="272D2E2E"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Vekový priemer vyučujúcich je 59 rokov.</w:t>
            </w:r>
          </w:p>
          <w:p w14:paraId="0B5151C9"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 xml:space="preserve">V najbližších 1-2 rokoch budú habilitovať a do </w:t>
            </w:r>
            <w:proofErr w:type="spellStart"/>
            <w:r w:rsidRPr="0048082E">
              <w:rPr>
                <w:rFonts w:cstheme="minorHAnsi"/>
                <w:i/>
                <w:iCs/>
                <w:color w:val="000000" w:themeColor="text1"/>
                <w:sz w:val="18"/>
                <w:szCs w:val="18"/>
                <w:lang w:eastAsia="sk-SK"/>
              </w:rPr>
              <w:t>do</w:t>
            </w:r>
            <w:proofErr w:type="spellEnd"/>
            <w:r w:rsidRPr="0048082E">
              <w:rPr>
                <w:rFonts w:cstheme="minorHAnsi"/>
                <w:i/>
                <w:iCs/>
                <w:color w:val="000000" w:themeColor="text1"/>
                <w:sz w:val="18"/>
                <w:szCs w:val="18"/>
                <w:lang w:eastAsia="sk-SK"/>
              </w:rPr>
              <w:t xml:space="preserve"> študijného programu sa zapoja vynikajúci asistenti: </w:t>
            </w:r>
          </w:p>
          <w:p w14:paraId="49BB52E7"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Mgr. Michal Šujan, PhD.</w:t>
            </w:r>
          </w:p>
          <w:p w14:paraId="32683B50"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Mgr. Samuel Rybár, PhD.</w:t>
            </w:r>
          </w:p>
          <w:p w14:paraId="0A85B44E" w14:textId="491EB259" w:rsidR="00EC2773" w:rsidRPr="0048082E" w:rsidRDefault="0048082E" w:rsidP="0048082E">
            <w:pPr>
              <w:spacing w:line="216" w:lineRule="auto"/>
              <w:contextualSpacing/>
              <w:rPr>
                <w:rFonts w:cstheme="minorHAnsi"/>
                <w:bCs/>
                <w:i/>
                <w:iCs/>
                <w:sz w:val="18"/>
                <w:szCs w:val="18"/>
                <w:lang w:eastAsia="sk-SK"/>
              </w:rPr>
            </w:pPr>
            <w:r w:rsidRPr="0048082E">
              <w:rPr>
                <w:rFonts w:cstheme="minorHAnsi"/>
                <w:i/>
                <w:iCs/>
                <w:color w:val="000000" w:themeColor="text1"/>
                <w:sz w:val="18"/>
                <w:szCs w:val="18"/>
                <w:lang w:eastAsia="sk-SK"/>
              </w:rPr>
              <w:t xml:space="preserve">Títo nahradia najstarších učiteľov, čím sa zabezpečí veková udržateľnosť učiteľov študijného programu. </w:t>
            </w:r>
            <w:r w:rsidR="00EC2773" w:rsidRPr="0048082E">
              <w:rPr>
                <w:rFonts w:cstheme="minorHAnsi"/>
                <w:bCs/>
                <w:i/>
                <w:iCs/>
                <w:sz w:val="18"/>
                <w:szCs w:val="18"/>
                <w:lang w:eastAsia="sk-SK"/>
              </w:rPr>
              <w:t>Pravidelná kontrola a evidencia funkčných miest, úväzkov v </w:t>
            </w:r>
            <w:proofErr w:type="spellStart"/>
            <w:r w:rsidR="00EC2773" w:rsidRPr="0048082E">
              <w:rPr>
                <w:rFonts w:cstheme="minorHAnsi"/>
                <w:bCs/>
                <w:i/>
                <w:iCs/>
                <w:sz w:val="18"/>
                <w:szCs w:val="18"/>
                <w:lang w:eastAsia="sk-SK"/>
              </w:rPr>
              <w:t>SAPe</w:t>
            </w:r>
            <w:proofErr w:type="spellEnd"/>
            <w:r w:rsidR="00EC2773" w:rsidRPr="0048082E">
              <w:rPr>
                <w:rFonts w:cstheme="minorHAnsi"/>
                <w:bCs/>
                <w:i/>
                <w:iCs/>
                <w:sz w:val="18"/>
                <w:szCs w:val="18"/>
                <w:lang w:eastAsia="sk-SK"/>
              </w:rPr>
              <w:t xml:space="preserve"> a transfer na VS </w:t>
            </w:r>
            <w:proofErr w:type="spellStart"/>
            <w:r w:rsidR="00EC2773" w:rsidRPr="0048082E">
              <w:rPr>
                <w:rFonts w:cstheme="minorHAnsi"/>
                <w:bCs/>
                <w:i/>
                <w:iCs/>
                <w:sz w:val="18"/>
                <w:szCs w:val="18"/>
                <w:lang w:eastAsia="sk-SK"/>
              </w:rPr>
              <w:t>portal</w:t>
            </w:r>
            <w:proofErr w:type="spellEnd"/>
            <w:r w:rsidR="00EC2773" w:rsidRPr="0048082E">
              <w:rPr>
                <w:rFonts w:cstheme="minorHAnsi"/>
                <w:bCs/>
                <w:i/>
                <w:iCs/>
                <w:sz w:val="18"/>
                <w:szCs w:val="18"/>
                <w:lang w:eastAsia="sk-SK"/>
              </w:rPr>
              <w:t xml:space="preserve"> – prostredníctvom oddelenia personálneho</w:t>
            </w:r>
          </w:p>
          <w:p w14:paraId="21560CFE" w14:textId="6488A479" w:rsidR="00EC2773" w:rsidRPr="001E065C" w:rsidRDefault="00EC2773" w:rsidP="00D129CF">
            <w:pPr>
              <w:spacing w:line="216" w:lineRule="auto"/>
              <w:contextualSpacing/>
              <w:rPr>
                <w:rFonts w:cstheme="minorHAnsi"/>
                <w:bCs/>
                <w:i/>
                <w:iCs/>
                <w:sz w:val="18"/>
                <w:szCs w:val="18"/>
                <w:lang w:eastAsia="sk-SK"/>
              </w:rPr>
            </w:pPr>
            <w:r w:rsidRPr="0048082E">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 (toto slohuje garant)</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13DE66AE" w14:textId="77777777" w:rsidR="0048082E" w:rsidRPr="00985576" w:rsidRDefault="0048082E" w:rsidP="0048082E">
            <w:pPr>
              <w:spacing w:line="216" w:lineRule="auto"/>
              <w:contextualSpacing/>
              <w:rPr>
                <w:rFonts w:cstheme="minorHAnsi"/>
                <w:bCs/>
                <w:i/>
                <w:iCs/>
                <w:color w:val="000000" w:themeColor="text1"/>
                <w:sz w:val="18"/>
                <w:szCs w:val="18"/>
                <w:lang w:eastAsia="sk-SK"/>
              </w:rPr>
            </w:pPr>
            <w:r w:rsidRPr="00985576">
              <w:rPr>
                <w:rFonts w:cstheme="minorHAnsi"/>
                <w:bCs/>
                <w:i/>
                <w:iCs/>
                <w:color w:val="000000" w:themeColor="text1"/>
                <w:sz w:val="18"/>
                <w:szCs w:val="18"/>
                <w:lang w:eastAsia="sk-SK"/>
              </w:rPr>
              <w:t>H</w:t>
            </w:r>
            <w:r>
              <w:rPr>
                <w:rFonts w:cstheme="minorHAnsi"/>
                <w:bCs/>
                <w:i/>
                <w:iCs/>
                <w:color w:val="000000" w:themeColor="text1"/>
                <w:sz w:val="18"/>
                <w:szCs w:val="18"/>
                <w:lang w:eastAsia="sk-SK"/>
              </w:rPr>
              <w:t xml:space="preserve">lavná zodpovedná osoba je Prof. RNDr. Roman Aubrecht, Dr., ktorý bol určený </w:t>
            </w:r>
            <w:proofErr w:type="spellStart"/>
            <w:r>
              <w:rPr>
                <w:rFonts w:cstheme="minorHAnsi"/>
                <w:bCs/>
                <w:i/>
                <w:iCs/>
                <w:color w:val="000000" w:themeColor="text1"/>
                <w:sz w:val="18"/>
                <w:szCs w:val="18"/>
                <w:lang w:eastAsia="sk-SK"/>
              </w:rPr>
              <w:t>ná</w:t>
            </w:r>
            <w:proofErr w:type="spellEnd"/>
            <w:r>
              <w:rPr>
                <w:rFonts w:cstheme="minorHAnsi"/>
                <w:bCs/>
                <w:i/>
                <w:iCs/>
                <w:color w:val="000000" w:themeColor="text1"/>
                <w:sz w:val="18"/>
                <w:szCs w:val="18"/>
                <w:lang w:eastAsia="sk-SK"/>
              </w:rPr>
              <w:t xml:space="preserve"> základe</w:t>
            </w:r>
            <w:r w:rsidRPr="00985576">
              <w:rPr>
                <w:rFonts w:cstheme="minorHAnsi"/>
                <w:bCs/>
                <w:i/>
                <w:iCs/>
                <w:color w:val="000000" w:themeColor="text1"/>
                <w:sz w:val="18"/>
                <w:szCs w:val="18"/>
                <w:lang w:eastAsia="sk-SK"/>
              </w:rPr>
              <w:t xml:space="preserve"> </w:t>
            </w:r>
            <w:r>
              <w:rPr>
                <w:rFonts w:cstheme="minorHAnsi"/>
                <w:bCs/>
                <w:i/>
                <w:iCs/>
                <w:color w:val="000000" w:themeColor="text1"/>
                <w:sz w:val="18"/>
                <w:szCs w:val="18"/>
                <w:lang w:eastAsia="sk-SK"/>
              </w:rPr>
              <w:t xml:space="preserve">vnútorného fakultného </w:t>
            </w:r>
            <w:r w:rsidRPr="00985576">
              <w:rPr>
                <w:rFonts w:cstheme="minorHAnsi"/>
                <w:bCs/>
                <w:i/>
                <w:iCs/>
                <w:color w:val="000000" w:themeColor="text1"/>
                <w:sz w:val="18"/>
                <w:szCs w:val="18"/>
                <w:lang w:eastAsia="sk-SK"/>
              </w:rPr>
              <w:t>predpis</w:t>
            </w:r>
            <w:r>
              <w:rPr>
                <w:rFonts w:cstheme="minorHAnsi"/>
                <w:bCs/>
                <w:i/>
                <w:iCs/>
                <w:color w:val="000000" w:themeColor="text1"/>
                <w:sz w:val="18"/>
                <w:szCs w:val="18"/>
                <w:lang w:eastAsia="sk-SK"/>
              </w:rPr>
              <w:t>u</w:t>
            </w:r>
            <w:r w:rsidRPr="00985576">
              <w:rPr>
                <w:rFonts w:cstheme="minorHAnsi"/>
                <w:bCs/>
                <w:i/>
                <w:iCs/>
                <w:color w:val="000000" w:themeColor="text1"/>
                <w:sz w:val="18"/>
                <w:szCs w:val="18"/>
                <w:lang w:eastAsia="sk-SK"/>
              </w:rPr>
              <w:t xml:space="preserve"> upravujúc</w:t>
            </w:r>
            <w:r>
              <w:rPr>
                <w:rFonts w:cstheme="minorHAnsi"/>
                <w:bCs/>
                <w:i/>
                <w:iCs/>
                <w:color w:val="000000" w:themeColor="text1"/>
                <w:sz w:val="18"/>
                <w:szCs w:val="18"/>
                <w:lang w:eastAsia="sk-SK"/>
              </w:rPr>
              <w:t>eho</w:t>
            </w:r>
            <w:r w:rsidRPr="00985576">
              <w:rPr>
                <w:rFonts w:cstheme="minorHAnsi"/>
                <w:bCs/>
                <w:i/>
                <w:iCs/>
                <w:color w:val="000000" w:themeColor="text1"/>
                <w:sz w:val="18"/>
                <w:szCs w:val="18"/>
                <w:lang w:eastAsia="sk-SK"/>
              </w:rPr>
              <w:t xml:space="preserve"> proces určenia </w:t>
            </w:r>
            <w:r>
              <w:rPr>
                <w:rFonts w:cstheme="minorHAnsi"/>
                <w:bCs/>
                <w:i/>
                <w:iCs/>
                <w:color w:val="000000" w:themeColor="text1"/>
                <w:sz w:val="18"/>
                <w:szCs w:val="18"/>
                <w:lang w:eastAsia="sk-SK"/>
              </w:rPr>
              <w:t xml:space="preserve">hlavnej zodpovednej osoby. </w:t>
            </w:r>
          </w:p>
          <w:p w14:paraId="5615D97B" w14:textId="77777777" w:rsidR="0048082E" w:rsidRPr="00985576" w:rsidRDefault="0048082E" w:rsidP="0048082E">
            <w:pPr>
              <w:spacing w:line="216" w:lineRule="auto"/>
              <w:contextualSpacing/>
              <w:rPr>
                <w:rFonts w:cstheme="minorHAnsi"/>
                <w:bCs/>
                <w:i/>
                <w:iCs/>
                <w:color w:val="000000" w:themeColor="text1"/>
                <w:sz w:val="18"/>
                <w:szCs w:val="18"/>
                <w:lang w:eastAsia="sk-SK"/>
              </w:rPr>
            </w:pPr>
          </w:p>
          <w:p w14:paraId="1F452D56" w14:textId="02CECCDF" w:rsidR="0048082E" w:rsidRPr="00985576" w:rsidRDefault="0048082E" w:rsidP="0048082E">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Prof. RNDr. Roman Aubrecht, Dr.</w:t>
            </w:r>
            <w:r w:rsidRPr="00985576">
              <w:rPr>
                <w:rFonts w:cstheme="minorHAnsi"/>
                <w:bCs/>
                <w:i/>
                <w:iCs/>
                <w:color w:val="000000" w:themeColor="text1"/>
                <w:sz w:val="18"/>
                <w:szCs w:val="18"/>
                <w:lang w:eastAsia="sk-SK"/>
              </w:rPr>
              <w:t xml:space="preserve"> patrí do skupiny osôb zodpovedných za uskutočňovanie </w:t>
            </w:r>
            <w:r>
              <w:rPr>
                <w:rFonts w:cstheme="minorHAnsi"/>
                <w:bCs/>
                <w:i/>
                <w:iCs/>
                <w:color w:val="000000" w:themeColor="text1"/>
                <w:sz w:val="18"/>
                <w:szCs w:val="18"/>
                <w:lang w:eastAsia="sk-SK"/>
              </w:rPr>
              <w:t>študijného programu</w:t>
            </w:r>
            <w:r w:rsidRPr="00985576">
              <w:rPr>
                <w:rFonts w:cstheme="minorHAnsi"/>
                <w:bCs/>
                <w:i/>
                <w:iCs/>
                <w:color w:val="000000" w:themeColor="text1"/>
                <w:sz w:val="18"/>
                <w:szCs w:val="18"/>
                <w:lang w:eastAsia="sk-SK"/>
              </w:rPr>
              <w:t xml:space="preserve">, čo je vyznačené aj v opise </w:t>
            </w:r>
            <w:r>
              <w:rPr>
                <w:rFonts w:cstheme="minorHAnsi"/>
                <w:bCs/>
                <w:i/>
                <w:iCs/>
                <w:color w:val="000000" w:themeColor="text1"/>
                <w:sz w:val="18"/>
                <w:szCs w:val="18"/>
                <w:lang w:eastAsia="sk-SK"/>
              </w:rPr>
              <w:t>študijného programu a a</w:t>
            </w:r>
            <w:r w:rsidRPr="00985576">
              <w:rPr>
                <w:rFonts w:cstheme="minorHAnsi"/>
                <w:bCs/>
                <w:i/>
                <w:iCs/>
                <w:color w:val="000000" w:themeColor="text1"/>
                <w:sz w:val="18"/>
                <w:szCs w:val="18"/>
                <w:lang w:eastAsia="sk-SK"/>
              </w:rPr>
              <w:t xml:space="preserve">j vo VÚPCH. Pracovné zaradenie profesor na ustanovený týždenný prac čas. Nenesie </w:t>
            </w:r>
            <w:r>
              <w:rPr>
                <w:rFonts w:cstheme="minorHAnsi"/>
                <w:bCs/>
                <w:i/>
                <w:iCs/>
                <w:color w:val="000000" w:themeColor="text1"/>
                <w:sz w:val="18"/>
                <w:szCs w:val="18"/>
                <w:lang w:eastAsia="sk-SK"/>
              </w:rPr>
              <w:t>hlavnú zodpovednosť</w:t>
            </w:r>
            <w:r w:rsidRPr="00985576">
              <w:rPr>
                <w:rFonts w:cstheme="minorHAnsi"/>
                <w:bCs/>
                <w:i/>
                <w:iCs/>
                <w:color w:val="000000" w:themeColor="text1"/>
                <w:sz w:val="18"/>
                <w:szCs w:val="18"/>
                <w:lang w:eastAsia="sk-SK"/>
              </w:rPr>
              <w:t xml:space="preserve"> za viac ako 3 </w:t>
            </w:r>
            <w:r>
              <w:rPr>
                <w:rFonts w:cstheme="minorHAnsi"/>
                <w:bCs/>
                <w:i/>
                <w:iCs/>
                <w:color w:val="000000" w:themeColor="text1"/>
                <w:sz w:val="18"/>
                <w:szCs w:val="18"/>
                <w:lang w:eastAsia="sk-SK"/>
              </w:rPr>
              <w:t xml:space="preserve">študijné programy </w:t>
            </w:r>
            <w:r w:rsidRPr="00985576">
              <w:rPr>
                <w:rFonts w:cstheme="minorHAnsi"/>
                <w:bCs/>
                <w:i/>
                <w:iCs/>
                <w:color w:val="000000" w:themeColor="text1"/>
                <w:sz w:val="18"/>
                <w:szCs w:val="18"/>
                <w:lang w:eastAsia="sk-SK"/>
              </w:rPr>
              <w:t xml:space="preserve">a nenesie </w:t>
            </w:r>
            <w:r>
              <w:rPr>
                <w:rFonts w:cstheme="minorHAnsi"/>
                <w:bCs/>
                <w:i/>
                <w:iCs/>
                <w:color w:val="000000" w:themeColor="text1"/>
                <w:sz w:val="18"/>
                <w:szCs w:val="18"/>
                <w:lang w:eastAsia="sk-SK"/>
              </w:rPr>
              <w:t xml:space="preserve">hlavnú </w:t>
            </w:r>
            <w:r w:rsidR="00AC7610">
              <w:rPr>
                <w:rFonts w:cstheme="minorHAnsi"/>
                <w:bCs/>
                <w:i/>
                <w:iCs/>
                <w:color w:val="000000" w:themeColor="text1"/>
                <w:sz w:val="18"/>
                <w:szCs w:val="18"/>
                <w:lang w:eastAsia="sk-SK"/>
              </w:rPr>
              <w:t>zodpovednosť</w:t>
            </w:r>
            <w:r w:rsidRPr="00985576">
              <w:rPr>
                <w:rFonts w:cstheme="minorHAnsi"/>
                <w:bCs/>
                <w:i/>
                <w:iCs/>
                <w:color w:val="000000" w:themeColor="text1"/>
                <w:sz w:val="18"/>
                <w:szCs w:val="18"/>
                <w:lang w:eastAsia="sk-SK"/>
              </w:rPr>
              <w:t xml:space="preserve"> na inej </w:t>
            </w:r>
            <w:r>
              <w:rPr>
                <w:rFonts w:cstheme="minorHAnsi"/>
                <w:bCs/>
                <w:i/>
                <w:iCs/>
                <w:color w:val="000000" w:themeColor="text1"/>
                <w:sz w:val="18"/>
                <w:szCs w:val="18"/>
                <w:lang w:eastAsia="sk-SK"/>
              </w:rPr>
              <w:t>vysokej škole</w:t>
            </w:r>
            <w:r w:rsidRPr="00985576">
              <w:rPr>
                <w:rFonts w:cstheme="minorHAnsi"/>
                <w:bCs/>
                <w:i/>
                <w:iCs/>
                <w:color w:val="000000" w:themeColor="text1"/>
                <w:sz w:val="18"/>
                <w:szCs w:val="18"/>
                <w:lang w:eastAsia="sk-SK"/>
              </w:rPr>
              <w:t xml:space="preserve">. </w:t>
            </w:r>
          </w:p>
          <w:p w14:paraId="53E902A3" w14:textId="6A30153B" w:rsidR="00380A9F" w:rsidRPr="00E21C9F" w:rsidRDefault="00380A9F" w:rsidP="00D129CF">
            <w:pPr>
              <w:spacing w:line="216" w:lineRule="auto"/>
              <w:contextualSpacing/>
              <w:rPr>
                <w:rFonts w:cstheme="minorHAnsi"/>
                <w:bCs/>
                <w:i/>
                <w:iCs/>
                <w:sz w:val="18"/>
                <w:szCs w:val="18"/>
                <w:lang w:eastAsia="sk-SK"/>
              </w:rPr>
            </w:pPr>
            <w:r w:rsidRPr="00E21C9F">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r w:rsidR="00E21C9F" w:rsidRPr="00E21C9F">
              <w:rPr>
                <w:rFonts w:cstheme="minorHAnsi"/>
                <w:bCs/>
                <w:i/>
                <w:iCs/>
                <w:sz w:val="18"/>
                <w:szCs w:val="18"/>
                <w:lang w:eastAsia="sk-SK"/>
              </w:rPr>
              <w:t>.</w:t>
            </w:r>
          </w:p>
          <w:p w14:paraId="619B64B8" w14:textId="77777777" w:rsidR="00380A9F" w:rsidRPr="001E065C" w:rsidRDefault="00380A9F" w:rsidP="00D129CF">
            <w:pPr>
              <w:spacing w:line="216" w:lineRule="auto"/>
              <w:contextualSpacing/>
              <w:rPr>
                <w:rFonts w:cstheme="minorHAnsi"/>
                <w:bCs/>
                <w:i/>
                <w:iCs/>
                <w:sz w:val="18"/>
                <w:szCs w:val="18"/>
                <w:lang w:eastAsia="sk-SK"/>
              </w:rPr>
            </w:pPr>
          </w:p>
          <w:p w14:paraId="3BBD0789" w14:textId="597F0104" w:rsidR="00C4166C" w:rsidRPr="001E065C" w:rsidRDefault="00C4166C" w:rsidP="00376B98">
            <w:pPr>
              <w:spacing w:line="216" w:lineRule="auto"/>
              <w:contextualSpacing/>
              <w:rPr>
                <w:rFonts w:cstheme="minorHAnsi"/>
                <w:bCs/>
                <w:i/>
                <w:iCs/>
                <w:sz w:val="18"/>
                <w:szCs w:val="18"/>
                <w:lang w:eastAsia="sk-SK"/>
              </w:rPr>
            </w:pP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20BF8514" w:rsidR="00E21C9F" w:rsidRPr="001E065C" w:rsidRDefault="00AC7610" w:rsidP="00D129CF">
            <w:pPr>
              <w:spacing w:line="216" w:lineRule="auto"/>
              <w:contextualSpacing/>
              <w:rPr>
                <w:rFonts w:cstheme="minorHAnsi"/>
                <w:i/>
                <w:sz w:val="18"/>
                <w:szCs w:val="18"/>
                <w:lang w:eastAsia="sk-SK"/>
              </w:rPr>
            </w:pPr>
            <w:hyperlink r:id="rId59" w:history="1">
              <w:r w:rsidRPr="00F947E2">
                <w:rPr>
                  <w:rStyle w:val="Hypertextovprepojenie"/>
                  <w:rFonts w:cstheme="minorHAnsi"/>
                  <w:i/>
                  <w:sz w:val="18"/>
                  <w:szCs w:val="18"/>
                  <w:lang w:eastAsia="sk-SK"/>
                </w:rPr>
                <w:t>https://cdo.uniba.sk</w:t>
              </w:r>
            </w:hyperlink>
            <w:r>
              <w:rPr>
                <w:rFonts w:cstheme="minorHAnsi"/>
                <w:i/>
                <w:sz w:val="18"/>
                <w:szCs w:val="18"/>
                <w:lang w:eastAsia="sk-SK"/>
              </w:rPr>
              <w:t xml:space="preserve"> </w:t>
            </w:r>
          </w:p>
          <w:p w14:paraId="4582FF9F" w14:textId="52963FA8"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r w:rsidR="00AC7610">
              <w:rPr>
                <w:rFonts w:cstheme="minorHAnsi"/>
                <w:i/>
                <w:sz w:val="18"/>
                <w:szCs w:val="18"/>
                <w:lang w:eastAsia="sk-SK"/>
              </w:rPr>
              <w:t xml:space="preserve"> </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34D87DB7"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E21C9F">
            <w:pPr>
              <w:spacing w:line="216" w:lineRule="auto"/>
              <w:contextualSpacing/>
              <w:rPr>
                <w:rFonts w:cstheme="minorHAnsi"/>
                <w:bCs/>
                <w:i/>
                <w:iCs/>
                <w:sz w:val="18"/>
                <w:szCs w:val="18"/>
                <w:lang w:eastAsia="sk-SK"/>
              </w:rPr>
            </w:pPr>
            <w:r w:rsidRPr="00E21C9F">
              <w:rPr>
                <w:rFonts w:cstheme="minorHAnsi"/>
                <w:bCs/>
                <w:i/>
                <w:iCs/>
                <w:sz w:val="18"/>
                <w:szCs w:val="18"/>
                <w:lang w:eastAsia="sk-SK"/>
              </w:rPr>
              <w:lastRenderedPageBreak/>
              <w:t xml:space="preserve">Vedúci záverečnej práce  je osoba s kvalifikáciou zodpovedajúcou odbornému zameraniu záverečnej práce, ktorá je: </w:t>
            </w:r>
          </w:p>
          <w:p w14:paraId="5E45D8B3" w14:textId="77777777" w:rsidR="00E21C9F" w:rsidRPr="00E21C9F" w:rsidRDefault="00E21C9F" w:rsidP="00E21C9F">
            <w:pPr>
              <w:tabs>
                <w:tab w:val="left" w:pos="184"/>
              </w:tabs>
              <w:spacing w:line="216" w:lineRule="auto"/>
              <w:contextualSpacing/>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E21C9F">
            <w:pPr>
              <w:tabs>
                <w:tab w:val="left" w:pos="184"/>
              </w:tabs>
              <w:spacing w:line="216" w:lineRule="auto"/>
              <w:contextualSpacing/>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E21C9F">
            <w:pPr>
              <w:tabs>
                <w:tab w:val="left" w:pos="184"/>
              </w:tabs>
              <w:spacing w:line="216" w:lineRule="auto"/>
              <w:contextualSpacing/>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291742D9" w:rsidR="00214D44" w:rsidRPr="001E065C" w:rsidRDefault="00214D44" w:rsidP="0048082E">
            <w:pPr>
              <w:tabs>
                <w:tab w:val="left" w:pos="184"/>
              </w:tabs>
              <w:spacing w:line="216" w:lineRule="auto"/>
              <w:contextualSpacing/>
              <w:rPr>
                <w:rFonts w:cstheme="minorHAnsi"/>
                <w:bCs/>
                <w:i/>
                <w:iCs/>
                <w:sz w:val="18"/>
                <w:szCs w:val="18"/>
                <w:lang w:eastAsia="sk-SK"/>
              </w:rPr>
            </w:pPr>
          </w:p>
        </w:tc>
        <w:tc>
          <w:tcPr>
            <w:tcW w:w="2691" w:type="dxa"/>
          </w:tcPr>
          <w:p w14:paraId="4D35577F" w14:textId="0B545E2A" w:rsidR="00BD0159" w:rsidRPr="004B55B2" w:rsidRDefault="00AC7610" w:rsidP="00D129CF">
            <w:pPr>
              <w:spacing w:line="216" w:lineRule="auto"/>
              <w:contextualSpacing/>
              <w:rPr>
                <w:rFonts w:cstheme="minorHAnsi"/>
                <w:bCs/>
                <w:i/>
                <w:iCs/>
                <w:sz w:val="18"/>
                <w:szCs w:val="18"/>
                <w:lang w:eastAsia="sk-SK"/>
              </w:rPr>
            </w:pPr>
            <w:hyperlink r:id="rId60" w:history="1">
              <w:r w:rsidRPr="00F947E2">
                <w:rPr>
                  <w:rStyle w:val="Hypertextovprepojenie"/>
                  <w:rFonts w:cstheme="minorHAnsi"/>
                  <w:bCs/>
                  <w:i/>
                  <w:iCs/>
                  <w:sz w:val="18"/>
                  <w:szCs w:val="18"/>
                  <w:lang w:eastAsia="sk-SK"/>
                </w:rPr>
                <w:t>https://uniba.sk/fileadmin/ruk/legislativa/2016/Vp_2016_07.pdf</w:t>
              </w:r>
            </w:hyperlink>
            <w:r>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t>
            </w:r>
            <w:proofErr w:type="spellStart"/>
            <w:r w:rsidRPr="004B55B2">
              <w:rPr>
                <w:rFonts w:cstheme="minorHAnsi"/>
                <w:bCs/>
                <w:i/>
                <w:iCs/>
                <w:sz w:val="18"/>
                <w:szCs w:val="18"/>
                <w:lang w:eastAsia="sk-SK"/>
              </w:rPr>
              <w:t>Webináre</w:t>
            </w:r>
            <w:proofErr w:type="spellEnd"/>
            <w:r w:rsidRPr="004B55B2">
              <w:rPr>
                <w:rFonts w:cstheme="minorHAnsi"/>
                <w:bCs/>
                <w:i/>
                <w:iCs/>
                <w:sz w:val="18"/>
                <w:szCs w:val="18"/>
                <w:lang w:eastAsia="sk-SK"/>
              </w:rPr>
              <w:t>,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7EA8E7E1"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61" w:history="1">
              <w:r w:rsidR="00AC7610"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AC7610">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0544DE1B"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stúplo z úrovne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50% všetkých výstupov evidovaných v JCR, až na úroveň vyše 60% v ostatných dvoch rokoch. Významné je zvýšenie podielu publikácií evidovaných v </w:t>
            </w:r>
            <w:proofErr w:type="spellStart"/>
            <w:r w:rsidRPr="00F94071">
              <w:rPr>
                <w:rFonts w:cstheme="minorHAnsi"/>
                <w:bCs/>
                <w:i/>
                <w:iCs/>
                <w:color w:val="000000" w:themeColor="text1"/>
                <w:sz w:val="18"/>
                <w:szCs w:val="18"/>
                <w:lang w:eastAsia="sk-SK"/>
              </w:rPr>
              <w:t>kartile</w:t>
            </w:r>
            <w:proofErr w:type="spellEnd"/>
            <w:r w:rsidRPr="00F94071">
              <w:rPr>
                <w:rFonts w:cstheme="minorHAnsi"/>
                <w:bCs/>
                <w:i/>
                <w:iCs/>
                <w:color w:val="000000" w:themeColor="text1"/>
                <w:sz w:val="18"/>
                <w:szCs w:val="18"/>
                <w:lang w:eastAsia="sk-SK"/>
              </w:rPr>
              <w:t xml:space="preserve"> Q1, ktorý stúpol </w:t>
            </w:r>
            <w:r w:rsidR="00AC7610"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36% v r. 2020. Vzhľadom na to, že publikácie evidované v JCR predstavujú medzinárodne uznávanú úroveň, možno konštatovať, že publikácie zaradené  nad priemerom, t. j. v </w:t>
            </w:r>
            <w:proofErr w:type="spellStart"/>
            <w:r w:rsidRPr="00F94071">
              <w:rPr>
                <w:rFonts w:cstheme="minorHAnsi"/>
                <w:bCs/>
                <w:i/>
                <w:iCs/>
                <w:color w:val="000000" w:themeColor="text1"/>
                <w:sz w:val="18"/>
                <w:szCs w:val="18"/>
                <w:lang w:eastAsia="sk-SK"/>
              </w:rPr>
              <w:t>kartiloch</w:t>
            </w:r>
            <w:proofErr w:type="spellEnd"/>
            <w:r w:rsidRPr="00F94071">
              <w:rPr>
                <w:rFonts w:cstheme="minorHAnsi"/>
                <w:bCs/>
                <w:i/>
                <w:iCs/>
                <w:color w:val="000000" w:themeColor="text1"/>
                <w:sz w:val="18"/>
                <w:szCs w:val="18"/>
                <w:lang w:eastAsia="sk-SK"/>
              </w:rPr>
              <w:t xml:space="preserve">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30 % výstupov je zaradených do Q1.   </w:t>
            </w:r>
          </w:p>
          <w:p w14:paraId="1CFDD213" w14:textId="6A80A45A" w:rsid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 výstupov zaradených do Q1.Pre geografické zameranie, tvorí podiel nadpriemerných výstupov v tom istom čase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60 %, a podobne ako pre geológiu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výstupov je evidovaných v časopisoch patriacich do prvého </w:t>
            </w:r>
            <w:proofErr w:type="spellStart"/>
            <w:r w:rsidRPr="00F94071">
              <w:rPr>
                <w:rFonts w:cstheme="minorHAnsi"/>
                <w:bCs/>
                <w:i/>
                <w:iCs/>
                <w:color w:val="000000" w:themeColor="text1"/>
                <w:sz w:val="18"/>
                <w:szCs w:val="18"/>
                <w:lang w:eastAsia="sk-SK"/>
              </w:rPr>
              <w:t>kvartilu</w:t>
            </w:r>
            <w:proofErr w:type="spellEnd"/>
            <w:r w:rsidRPr="00F94071">
              <w:rPr>
                <w:rFonts w:cstheme="minorHAnsi"/>
                <w:bCs/>
                <w:i/>
                <w:iCs/>
                <w:color w:val="000000" w:themeColor="text1"/>
                <w:sz w:val="18"/>
                <w:szCs w:val="18"/>
                <w:lang w:eastAsia="sk-SK"/>
              </w:rPr>
              <w:t xml:space="preserve"> poľa ranking JCR. Podiel výstupov špičkovej kvality korešponduje s úrovňou personálneho zabezpečenia, do ktorého patria v  odbore „Vedy o Zemi“  dva špičkové vedecké tímy identifikované bývalou akreditačnou komisiou.   </w:t>
            </w:r>
          </w:p>
          <w:p w14:paraId="55EC3D7E" w14:textId="77777777" w:rsidR="0048082E" w:rsidRDefault="0048082E" w:rsidP="0048082E">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Katedra geológie a paleontológie Prírodovedeckej fakulty UK má dlhodobú neprerušenú tradíciu vo výchove doktorandov geológie (kam patrí aj študijný program Tektonika a </w:t>
            </w:r>
            <w:proofErr w:type="spellStart"/>
            <w:r>
              <w:rPr>
                <w:rFonts w:cstheme="minorHAnsi"/>
                <w:bCs/>
                <w:i/>
                <w:iCs/>
                <w:color w:val="000000" w:themeColor="text1"/>
                <w:sz w:val="18"/>
                <w:szCs w:val="18"/>
                <w:lang w:eastAsia="sk-SK"/>
              </w:rPr>
              <w:t>sedimentológia</w:t>
            </w:r>
            <w:proofErr w:type="spellEnd"/>
            <w:r>
              <w:rPr>
                <w:rFonts w:cstheme="minorHAnsi"/>
                <w:bCs/>
                <w:i/>
                <w:iCs/>
                <w:color w:val="000000" w:themeColor="text1"/>
                <w:sz w:val="18"/>
                <w:szCs w:val="18"/>
                <w:lang w:eastAsia="sk-SK"/>
              </w:rPr>
              <w:t xml:space="preserve">) od </w:t>
            </w:r>
            <w:proofErr w:type="spellStart"/>
            <w:r>
              <w:rPr>
                <w:rFonts w:cstheme="minorHAnsi"/>
                <w:bCs/>
                <w:i/>
                <w:iCs/>
                <w:color w:val="000000" w:themeColor="text1"/>
                <w:sz w:val="18"/>
                <w:szCs w:val="18"/>
                <w:lang w:eastAsia="sk-SK"/>
              </w:rPr>
              <w:t>svojdo</w:t>
            </w:r>
            <w:proofErr w:type="spellEnd"/>
            <w:r>
              <w:rPr>
                <w:rFonts w:cstheme="minorHAnsi"/>
                <w:bCs/>
                <w:i/>
                <w:iCs/>
                <w:color w:val="000000" w:themeColor="text1"/>
                <w:sz w:val="18"/>
                <w:szCs w:val="18"/>
                <w:lang w:eastAsia="sk-SK"/>
              </w:rPr>
              <w:t xml:space="preserve"> založenia, čiže od roku 1940. </w:t>
            </w:r>
          </w:p>
          <w:p w14:paraId="642E0E6C" w14:textId="62FFF911" w:rsidR="0048082E" w:rsidRPr="00F94071" w:rsidRDefault="0048082E" w:rsidP="0048082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Členovia katedry a zvlášť učitelia profilových predmetov programu boli a sú zodpovednými riešiteľmi množstva projektov v rámci APVV, VEGA, KEGA a iných poskytovateľov, vrátane NATO a projektov zo zahraničia.</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7C1534" w:rsidP="00D129CF">
            <w:pPr>
              <w:spacing w:line="216" w:lineRule="auto"/>
              <w:contextualSpacing/>
              <w:rPr>
                <w:rFonts w:cstheme="minorHAnsi"/>
                <w:bCs/>
                <w:i/>
                <w:iCs/>
                <w:sz w:val="18"/>
                <w:szCs w:val="18"/>
                <w:lang w:eastAsia="sk-SK"/>
              </w:rPr>
            </w:pPr>
            <w:hyperlink r:id="rId62"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6FB1C94A" w14:textId="77777777" w:rsidR="0048082E" w:rsidRDefault="007C1534" w:rsidP="0048082E">
            <w:pPr>
              <w:spacing w:line="216" w:lineRule="auto"/>
              <w:contextualSpacing/>
              <w:rPr>
                <w:rFonts w:cstheme="minorHAnsi"/>
                <w:color w:val="00B0F0"/>
                <w:sz w:val="18"/>
                <w:szCs w:val="18"/>
                <w:lang w:eastAsia="sk-SK"/>
              </w:rPr>
            </w:pPr>
            <w:hyperlink r:id="rId63" w:history="1">
              <w:r w:rsidR="0048082E" w:rsidRPr="00195778">
                <w:rPr>
                  <w:rStyle w:val="Hypertextovprepojenie"/>
                  <w:rFonts w:cstheme="minorHAnsi"/>
                  <w:sz w:val="18"/>
                  <w:szCs w:val="18"/>
                  <w:lang w:eastAsia="sk-SK"/>
                </w:rPr>
                <w:t>https://geopaleo.sk/current-projects/</w:t>
              </w:r>
            </w:hyperlink>
          </w:p>
          <w:p w14:paraId="128411F9" w14:textId="77777777" w:rsidR="0048082E" w:rsidRDefault="0048082E" w:rsidP="0048082E">
            <w:pPr>
              <w:spacing w:line="216" w:lineRule="auto"/>
              <w:contextualSpacing/>
              <w:rPr>
                <w:rFonts w:cstheme="minorHAnsi"/>
                <w:color w:val="00B0F0"/>
                <w:sz w:val="18"/>
                <w:szCs w:val="18"/>
                <w:lang w:eastAsia="sk-SK"/>
              </w:rPr>
            </w:pPr>
          </w:p>
          <w:p w14:paraId="0493FAB8" w14:textId="6FB23B1F" w:rsidR="008E2AF0" w:rsidRPr="001E065C" w:rsidRDefault="007C1534" w:rsidP="0048082E">
            <w:pPr>
              <w:spacing w:line="216" w:lineRule="auto"/>
              <w:contextualSpacing/>
              <w:rPr>
                <w:rFonts w:cstheme="minorHAnsi"/>
                <w:sz w:val="18"/>
                <w:szCs w:val="18"/>
                <w:lang w:eastAsia="sk-SK"/>
              </w:rPr>
            </w:pPr>
            <w:hyperlink r:id="rId64" w:history="1">
              <w:r w:rsidR="0048082E" w:rsidRPr="00195778">
                <w:rPr>
                  <w:rStyle w:val="Hypertextovprepojenie"/>
                  <w:rFonts w:cstheme="minorHAnsi"/>
                  <w:sz w:val="18"/>
                  <w:szCs w:val="18"/>
                  <w:lang w:eastAsia="sk-SK"/>
                </w:rPr>
                <w:t>https://geopaleo.sk/monitored-projects/</w:t>
              </w:r>
            </w:hyperlink>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w:t>
            </w:r>
            <w:proofErr w:type="spellStart"/>
            <w:r w:rsidR="00544DB7">
              <w:rPr>
                <w:rFonts w:cstheme="minorHAnsi"/>
                <w:bCs/>
                <w:i/>
                <w:iCs/>
                <w:color w:val="000000" w:themeColor="text1"/>
                <w:sz w:val="18"/>
                <w:szCs w:val="18"/>
                <w:lang w:eastAsia="sk-SK"/>
              </w:rPr>
              <w:t>Science</w:t>
            </w:r>
            <w:proofErr w:type="spellEnd"/>
            <w:r w:rsidR="00544DB7">
              <w:rPr>
                <w:rFonts w:cstheme="minorHAnsi"/>
                <w:bCs/>
                <w:i/>
                <w:iCs/>
                <w:color w:val="000000" w:themeColor="text1"/>
                <w:sz w:val="18"/>
                <w:szCs w:val="18"/>
                <w:lang w:eastAsia="sk-SK"/>
              </w:rPr>
              <w:t xml:space="preserve">, </w:t>
            </w:r>
            <w:proofErr w:type="spellStart"/>
            <w:r w:rsidR="00544DB7">
              <w:rPr>
                <w:rFonts w:cstheme="minorHAnsi"/>
                <w:bCs/>
                <w:i/>
                <w:iCs/>
                <w:color w:val="000000" w:themeColor="text1"/>
                <w:sz w:val="18"/>
                <w:szCs w:val="18"/>
                <w:lang w:eastAsia="sk-SK"/>
              </w:rPr>
              <w:t>Scopus</w:t>
            </w:r>
            <w:proofErr w:type="spellEnd"/>
            <w:r w:rsidR="00544DB7">
              <w:rPr>
                <w:rFonts w:cstheme="minorHAnsi"/>
                <w:bCs/>
                <w:i/>
                <w:iCs/>
                <w:color w:val="000000" w:themeColor="text1"/>
                <w:sz w:val="18"/>
                <w:szCs w:val="18"/>
                <w:lang w:eastAsia="sk-SK"/>
              </w:rPr>
              <w:t xml:space="preserve">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56C4717F" w:rsidR="009A6C73" w:rsidRP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9A6C73">
              <w:rPr>
                <w:rFonts w:cstheme="minorHAnsi"/>
                <w:bCs/>
                <w:i/>
                <w:iCs/>
                <w:color w:val="000000" w:themeColor="text1"/>
                <w:sz w:val="18"/>
                <w:szCs w:val="18"/>
                <w:lang w:eastAsia="sk-SK"/>
              </w:rPr>
              <w:t>kvartiloch</w:t>
            </w:r>
            <w:proofErr w:type="spellEnd"/>
            <w:r w:rsidRPr="009A6C73">
              <w:rPr>
                <w:rFonts w:cstheme="minorHAnsi"/>
                <w:bCs/>
                <w:i/>
                <w:iCs/>
                <w:color w:val="000000" w:themeColor="text1"/>
                <w:sz w:val="18"/>
                <w:szCs w:val="18"/>
                <w:lang w:eastAsia="sk-SK"/>
              </w:rPr>
              <w:t xml:space="preserve"> podľa JCR pre novšie práce z ostatných rokov, alebo ohlasom na práce publikovane v skoršom období. </w:t>
            </w:r>
          </w:p>
          <w:p w14:paraId="2B34AEB7" w14:textId="050C43C6" w:rsidR="00B01427" w:rsidRPr="00D97278" w:rsidRDefault="00B01427" w:rsidP="009A6C73">
            <w:pPr>
              <w:spacing w:line="216" w:lineRule="auto"/>
              <w:contextualSpacing/>
              <w:jc w:val="both"/>
              <w:rPr>
                <w:rFonts w:cstheme="minorHAnsi"/>
                <w:bCs/>
                <w:i/>
                <w:iCs/>
                <w:color w:val="000000" w:themeColor="text1"/>
                <w:sz w:val="18"/>
                <w:szCs w:val="18"/>
                <w:lang w:eastAsia="sk-SK"/>
              </w:rPr>
            </w:pP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7C1534" w:rsidP="00D129CF">
            <w:pPr>
              <w:spacing w:line="216" w:lineRule="auto"/>
              <w:contextualSpacing/>
              <w:rPr>
                <w:rFonts w:cstheme="minorHAnsi"/>
                <w:bCs/>
                <w:i/>
                <w:iCs/>
                <w:sz w:val="18"/>
                <w:szCs w:val="18"/>
                <w:lang w:eastAsia="sk-SK"/>
              </w:rPr>
            </w:pPr>
            <w:hyperlink r:id="rId65" w:history="1">
              <w:r w:rsidR="009A6C73" w:rsidRPr="00A02F2A">
                <w:rPr>
                  <w:rStyle w:val="Hypertextovprepojenie"/>
                  <w:rFonts w:cstheme="minorHAnsi"/>
                  <w:bCs/>
                  <w:i/>
                  <w:iCs/>
                  <w:sz w:val="18"/>
                  <w:szCs w:val="18"/>
                  <w:lang w:eastAsia="sk-SK"/>
                </w:rPr>
                <w:t>http://alis.uniba.sk:9909/search/query?theme=EPC</w:t>
              </w:r>
            </w:hyperlink>
          </w:p>
          <w:p w14:paraId="1F1F66AB" w14:textId="35BB76AF" w:rsidR="00D97278" w:rsidRPr="00D97278" w:rsidRDefault="00D97278" w:rsidP="00D129CF">
            <w:pPr>
              <w:spacing w:line="216" w:lineRule="auto"/>
              <w:contextualSpacing/>
              <w:rPr>
                <w:rFonts w:cstheme="minorHAnsi"/>
                <w:color w:val="000000" w:themeColor="text1"/>
                <w:sz w:val="18"/>
                <w:szCs w:val="18"/>
                <w:lang w:eastAsia="sk-SK"/>
              </w:rPr>
            </w:pP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B7E3388" w14:textId="3F34FA45" w:rsidR="00D97278" w:rsidRDefault="00D97278" w:rsidP="00D97278">
            <w:pPr>
              <w:spacing w:line="216" w:lineRule="auto"/>
              <w:contextualSpacing/>
              <w:rPr>
                <w:rFonts w:cstheme="minorHAnsi"/>
                <w:bCs/>
                <w:i/>
                <w:iCs/>
                <w:color w:val="000000" w:themeColor="text1"/>
                <w:sz w:val="18"/>
                <w:szCs w:val="18"/>
                <w:lang w:eastAsia="sk-SK"/>
              </w:rPr>
            </w:pPr>
            <w:r w:rsidRPr="0048082E">
              <w:rPr>
                <w:rFonts w:cstheme="minorHAnsi"/>
                <w:bCs/>
                <w:i/>
                <w:iCs/>
                <w:color w:val="000000" w:themeColor="text1"/>
                <w:sz w:val="18"/>
                <w:szCs w:val="18"/>
                <w:lang w:eastAsia="sk-SK"/>
              </w:rPr>
              <w:t xml:space="preserve">ŠP </w:t>
            </w:r>
            <w:r w:rsidR="0048082E">
              <w:rPr>
                <w:rFonts w:cstheme="minorHAnsi"/>
                <w:bCs/>
                <w:i/>
                <w:iCs/>
                <w:color w:val="000000" w:themeColor="text1"/>
                <w:sz w:val="18"/>
                <w:szCs w:val="18"/>
                <w:lang w:eastAsia="sk-SK"/>
              </w:rPr>
              <w:t>bude</w:t>
            </w:r>
            <w:r w:rsidRPr="0048082E">
              <w:rPr>
                <w:rFonts w:cstheme="minorHAnsi"/>
                <w:bCs/>
                <w:i/>
                <w:iCs/>
                <w:color w:val="000000" w:themeColor="text1"/>
                <w:sz w:val="18"/>
                <w:szCs w:val="18"/>
                <w:lang w:eastAsia="sk-SK"/>
              </w:rPr>
              <w:t xml:space="preserve"> v súbehu so ŠP</w:t>
            </w:r>
            <w:r w:rsidR="0048082E" w:rsidRPr="0048082E">
              <w:rPr>
                <w:rFonts w:cstheme="minorHAnsi"/>
                <w:bCs/>
                <w:i/>
                <w:iCs/>
                <w:color w:val="000000" w:themeColor="text1"/>
                <w:sz w:val="18"/>
                <w:szCs w:val="18"/>
                <w:lang w:eastAsia="sk-SK"/>
              </w:rPr>
              <w:t xml:space="preserve"> Dynamická geológia (Mgr.) a Geológia (Bc.).</w:t>
            </w:r>
          </w:p>
          <w:p w14:paraId="4CE47480" w14:textId="53C3AFFA" w:rsidR="00264E4E" w:rsidRPr="001E065C" w:rsidRDefault="00264E4E" w:rsidP="00D97278">
            <w:pPr>
              <w:spacing w:line="216" w:lineRule="auto"/>
              <w:contextualSpacing/>
              <w:rPr>
                <w:rFonts w:cstheme="minorHAnsi"/>
                <w:bCs/>
                <w:i/>
                <w:iCs/>
                <w:sz w:val="18"/>
                <w:szCs w:val="18"/>
                <w:lang w:eastAsia="sk-SK"/>
              </w:rPr>
            </w:pPr>
            <w:r w:rsidRPr="00264E4E">
              <w:rPr>
                <w:rFonts w:cstheme="minorHAnsi"/>
                <w:bCs/>
                <w:i/>
                <w:iCs/>
                <w:sz w:val="18"/>
                <w:szCs w:val="18"/>
                <w:lang w:eastAsia="sk-SK"/>
              </w:rPr>
              <w:t xml:space="preserve">Fakulta disponuje dostatočným počtom odborníkov s výstupmi vysokej kvality v súlade s SP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w:t>
            </w:r>
            <w:proofErr w:type="spellStart"/>
            <w:r w:rsidRPr="00264E4E">
              <w:rPr>
                <w:rFonts w:cstheme="minorHAnsi"/>
                <w:bCs/>
                <w:i/>
                <w:iCs/>
                <w:sz w:val="18"/>
                <w:szCs w:val="18"/>
                <w:lang w:eastAsia="sk-SK"/>
              </w:rPr>
              <w:t>kvartiloch</w:t>
            </w:r>
            <w:proofErr w:type="spellEnd"/>
            <w:r w:rsidRPr="00264E4E">
              <w:rPr>
                <w:rFonts w:cstheme="minorHAnsi"/>
                <w:bCs/>
                <w:i/>
                <w:iCs/>
                <w:sz w:val="18"/>
                <w:szCs w:val="18"/>
                <w:lang w:eastAsia="sk-SK"/>
              </w:rPr>
              <w:t xml:space="preserve">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6CE07B77" w14:textId="77777777" w:rsidR="001969E3" w:rsidRDefault="00526093" w:rsidP="00526093">
            <w:pPr>
              <w:spacing w:line="216" w:lineRule="auto"/>
              <w:contextualSpacing/>
              <w:jc w:val="both"/>
              <w:rPr>
                <w:rFonts w:cstheme="minorHAnsi"/>
                <w:bCs/>
                <w:i/>
                <w:iCs/>
                <w:color w:val="000000" w:themeColor="text1"/>
                <w:sz w:val="18"/>
                <w:szCs w:val="18"/>
                <w:lang w:eastAsia="sk-SK"/>
              </w:rPr>
            </w:pPr>
            <w:r w:rsidRPr="00526093">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w:t>
            </w:r>
            <w:proofErr w:type="spellStart"/>
            <w:r w:rsidRPr="00526093">
              <w:rPr>
                <w:rFonts w:cstheme="minorHAnsi"/>
                <w:bCs/>
                <w:i/>
                <w:iCs/>
                <w:color w:val="000000" w:themeColor="text1"/>
                <w:sz w:val="18"/>
                <w:szCs w:val="18"/>
                <w:lang w:eastAsia="sk-SK"/>
              </w:rPr>
              <w:t>ca</w:t>
            </w:r>
            <w:proofErr w:type="spellEnd"/>
            <w:r w:rsidRPr="00526093">
              <w:rPr>
                <w:rFonts w:cstheme="minorHAnsi"/>
                <w:bCs/>
                <w:i/>
                <w:iCs/>
                <w:color w:val="000000" w:themeColor="text1"/>
                <w:sz w:val="18"/>
                <w:szCs w:val="18"/>
                <w:lang w:eastAsia="sk-SK"/>
              </w:rPr>
              <w:t xml:space="preserve">. 2 500 000 EUR/rok. V ostatných rokoch sa fakulta významne presadzuje i získavaní prostriedkov z medzinárodných zdrojov, pričom je podporených zhruba 10 projektov spolu s podporou zhruba 1 000 000 EUR ročne.  </w:t>
            </w:r>
          </w:p>
          <w:p w14:paraId="7AED822F" w14:textId="77777777" w:rsidR="0048082E" w:rsidRDefault="0048082E" w:rsidP="0048082E">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Katedra geológie a paleontológie Prírodovedeckej fakulty UK má dlhodobú neprerušenú tradíciu vo výchove doktorandov geológie (kam patrí aj študijný program Tektonika a </w:t>
            </w:r>
            <w:proofErr w:type="spellStart"/>
            <w:r>
              <w:rPr>
                <w:rFonts w:cstheme="minorHAnsi"/>
                <w:bCs/>
                <w:i/>
                <w:iCs/>
                <w:color w:val="000000" w:themeColor="text1"/>
                <w:sz w:val="18"/>
                <w:szCs w:val="18"/>
                <w:lang w:eastAsia="sk-SK"/>
              </w:rPr>
              <w:t>sedimentológia</w:t>
            </w:r>
            <w:proofErr w:type="spellEnd"/>
            <w:r>
              <w:rPr>
                <w:rFonts w:cstheme="minorHAnsi"/>
                <w:bCs/>
                <w:i/>
                <w:iCs/>
                <w:color w:val="000000" w:themeColor="text1"/>
                <w:sz w:val="18"/>
                <w:szCs w:val="18"/>
                <w:lang w:eastAsia="sk-SK"/>
              </w:rPr>
              <w:t xml:space="preserve">) od </w:t>
            </w:r>
            <w:proofErr w:type="spellStart"/>
            <w:r>
              <w:rPr>
                <w:rFonts w:cstheme="minorHAnsi"/>
                <w:bCs/>
                <w:i/>
                <w:iCs/>
                <w:color w:val="000000" w:themeColor="text1"/>
                <w:sz w:val="18"/>
                <w:szCs w:val="18"/>
                <w:lang w:eastAsia="sk-SK"/>
              </w:rPr>
              <w:t>svojdo</w:t>
            </w:r>
            <w:proofErr w:type="spellEnd"/>
            <w:r>
              <w:rPr>
                <w:rFonts w:cstheme="minorHAnsi"/>
                <w:bCs/>
                <w:i/>
                <w:iCs/>
                <w:color w:val="000000" w:themeColor="text1"/>
                <w:sz w:val="18"/>
                <w:szCs w:val="18"/>
                <w:lang w:eastAsia="sk-SK"/>
              </w:rPr>
              <w:t xml:space="preserve"> založenia, čiže od roku 1940. </w:t>
            </w:r>
          </w:p>
          <w:p w14:paraId="29EEB882" w14:textId="04A82BF4" w:rsidR="0048082E" w:rsidRPr="00526093" w:rsidRDefault="0048082E" w:rsidP="0048082E">
            <w:pPr>
              <w:spacing w:line="216" w:lineRule="auto"/>
              <w:contextualSpacing/>
              <w:jc w:val="both"/>
              <w:rPr>
                <w:rFonts w:cstheme="minorHAnsi"/>
                <w:bCs/>
                <w:i/>
                <w:iCs/>
                <w:color w:val="FF0000"/>
                <w:sz w:val="18"/>
                <w:szCs w:val="18"/>
                <w:lang w:eastAsia="sk-SK"/>
              </w:rPr>
            </w:pPr>
            <w:r>
              <w:rPr>
                <w:rFonts w:cstheme="minorHAnsi"/>
                <w:bCs/>
                <w:i/>
                <w:iCs/>
                <w:color w:val="000000" w:themeColor="text1"/>
                <w:sz w:val="18"/>
                <w:szCs w:val="18"/>
                <w:lang w:eastAsia="sk-SK"/>
              </w:rPr>
              <w:t>Členovia katedry a zvlášť učitelia profilových predmetov programu boli a sú zodpovednými riešiteľmi množstva projektov v rámci APVV, VEGA, KEGA a iných poskytovateľov, vrátane NATO a projektov zo zahraničia.</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7C1534" w:rsidP="00D129CF">
            <w:pPr>
              <w:spacing w:line="216" w:lineRule="auto"/>
              <w:contextualSpacing/>
              <w:rPr>
                <w:rFonts w:cstheme="minorHAnsi"/>
                <w:sz w:val="18"/>
                <w:szCs w:val="18"/>
                <w:lang w:eastAsia="sk-SK"/>
              </w:rPr>
            </w:pPr>
            <w:hyperlink r:id="rId66"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7C1534" w:rsidP="00D129CF">
            <w:pPr>
              <w:spacing w:line="216" w:lineRule="auto"/>
              <w:contextualSpacing/>
              <w:rPr>
                <w:rFonts w:cstheme="minorHAnsi"/>
                <w:sz w:val="18"/>
                <w:szCs w:val="18"/>
                <w:lang w:eastAsia="sk-SK"/>
              </w:rPr>
            </w:pPr>
            <w:hyperlink r:id="rId67"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AC7610">
        <w:rPr>
          <w:rFonts w:cstheme="minorHAnsi"/>
          <w:color w:val="000000" w:themeColor="text1"/>
          <w:sz w:val="18"/>
          <w:szCs w:val="18"/>
        </w:rPr>
        <w:t>jednotlivých oblastiach výskumu raz za šesť rokov</w:t>
      </w:r>
      <w:r w:rsidR="00E82D04" w:rsidRPr="00AC7610">
        <w:rPr>
          <w:rFonts w:cstheme="minorHAnsi"/>
          <w:b/>
          <w:bCs/>
          <w:color w:val="000000" w:themeColor="text1"/>
          <w:sz w:val="18"/>
          <w:szCs w:val="18"/>
        </w:rPr>
        <w:t xml:space="preserve"> </w:t>
      </w:r>
      <w:r w:rsidR="00E82D04" w:rsidRPr="00AC7610">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20AFDB90"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 xml:space="preserve">F UK má k dispozícií 23 fakultných učební (z toho 2 auly). Vo všetkých učebniach sú jednotné zostavy PC </w:t>
            </w:r>
            <w:proofErr w:type="spellStart"/>
            <w:r w:rsidRPr="00B258D4">
              <w:rPr>
                <w:rFonts w:cstheme="minorHAnsi"/>
                <w:bCs/>
                <w:i/>
                <w:iCs/>
                <w:sz w:val="18"/>
                <w:szCs w:val="18"/>
                <w:lang w:eastAsia="sk-SK"/>
              </w:rPr>
              <w:t>Lenovo</w:t>
            </w:r>
            <w:proofErr w:type="spellEnd"/>
            <w:r w:rsidRPr="00B258D4">
              <w:rPr>
                <w:rFonts w:cstheme="minorHAnsi"/>
                <w:bCs/>
                <w:i/>
                <w:iCs/>
                <w:sz w:val="18"/>
                <w:szCs w:val="18"/>
                <w:lang w:eastAsia="sk-SK"/>
              </w:rPr>
              <w:t xml:space="preserve">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w:t>
            </w:r>
            <w:proofErr w:type="spellStart"/>
            <w:r w:rsidRPr="00B258D4">
              <w:rPr>
                <w:rFonts w:cstheme="minorHAnsi"/>
                <w:bCs/>
                <w:i/>
                <w:iCs/>
                <w:sz w:val="18"/>
                <w:szCs w:val="18"/>
                <w:lang w:eastAsia="sk-SK"/>
              </w:rPr>
              <w:t>Teams</w:t>
            </w:r>
            <w:proofErr w:type="spellEnd"/>
            <w:r w:rsidRPr="00B258D4">
              <w:rPr>
                <w:rFonts w:cstheme="minorHAnsi"/>
                <w:bCs/>
                <w:i/>
                <w:iCs/>
                <w:sz w:val="18"/>
                <w:szCs w:val="18"/>
                <w:lang w:eastAsia="sk-SK"/>
              </w:rPr>
              <w:t xml:space="preserve"> a webkamera. Fakulta disponuje aj tromi </w:t>
            </w:r>
            <w:proofErr w:type="spellStart"/>
            <w:r w:rsidRPr="00B258D4">
              <w:rPr>
                <w:rFonts w:cstheme="minorHAnsi"/>
                <w:bCs/>
                <w:i/>
                <w:iCs/>
                <w:sz w:val="18"/>
                <w:szCs w:val="18"/>
                <w:lang w:eastAsia="sk-SK"/>
              </w:rPr>
              <w:t>teleprezentačnými</w:t>
            </w:r>
            <w:proofErr w:type="spellEnd"/>
            <w:r w:rsidRPr="00B258D4">
              <w:rPr>
                <w:rFonts w:cstheme="minorHAnsi"/>
                <w:bCs/>
                <w:i/>
                <w:iCs/>
                <w:sz w:val="18"/>
                <w:szCs w:val="18"/>
                <w:lang w:eastAsia="sk-SK"/>
              </w:rPr>
              <w:t xml:space="preserve"> zariadeniami, ktoré dokážu komunikovať s akýmkoľvek </w:t>
            </w:r>
            <w:proofErr w:type="spellStart"/>
            <w:r w:rsidRPr="00B258D4">
              <w:rPr>
                <w:rFonts w:cstheme="minorHAnsi"/>
                <w:bCs/>
                <w:i/>
                <w:iCs/>
                <w:sz w:val="18"/>
                <w:szCs w:val="18"/>
                <w:lang w:eastAsia="sk-SK"/>
              </w:rPr>
              <w:t>teleprezentačným</w:t>
            </w:r>
            <w:proofErr w:type="spellEnd"/>
            <w:r w:rsidRPr="00B258D4">
              <w:rPr>
                <w:rFonts w:cstheme="minorHAnsi"/>
                <w:bCs/>
                <w:i/>
                <w:iCs/>
                <w:sz w:val="18"/>
                <w:szCs w:val="18"/>
                <w:lang w:eastAsia="sk-SK"/>
              </w:rPr>
              <w:t xml:space="preserve"> zariadením, ktoré používa na komunikáciu </w:t>
            </w:r>
            <w:proofErr w:type="spellStart"/>
            <w:r w:rsidRPr="00B258D4">
              <w:rPr>
                <w:rFonts w:cstheme="minorHAnsi"/>
                <w:bCs/>
                <w:i/>
                <w:iCs/>
                <w:sz w:val="18"/>
                <w:szCs w:val="18"/>
                <w:lang w:eastAsia="sk-SK"/>
              </w:rPr>
              <w:t>adresovaciu</w:t>
            </w:r>
            <w:proofErr w:type="spellEnd"/>
            <w:r w:rsidRPr="00B258D4">
              <w:rPr>
                <w:rFonts w:cstheme="minorHAnsi"/>
                <w:bCs/>
                <w:i/>
                <w:iCs/>
                <w:sz w:val="18"/>
                <w:szCs w:val="18"/>
                <w:lang w:eastAsia="sk-SK"/>
              </w:rPr>
              <w:t xml:space="preserve">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sieť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94459F"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siete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xml:space="preserve">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1586DB70"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316F0AE1" w:rsidR="008D7C3D" w:rsidRPr="0048082E" w:rsidRDefault="008A3087" w:rsidP="0048082E">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 xml:space="preserve">Prevádzka a dostupnosť materiálnych, technických a informačného zdrojov je zabezpečená z dotačných prostriedkov, prostriedkov z podnikateľskej činnosti a prostriedkov verejne dostupných grantových </w:t>
            </w:r>
            <w:r w:rsidR="008D7C3D" w:rsidRPr="0048082E">
              <w:rPr>
                <w:rFonts w:cstheme="minorHAnsi"/>
                <w:bCs/>
                <w:i/>
                <w:iCs/>
                <w:sz w:val="18"/>
                <w:szCs w:val="18"/>
                <w:lang w:eastAsia="sk-SK"/>
              </w:rPr>
              <w:t>schém.</w:t>
            </w:r>
          </w:p>
          <w:p w14:paraId="3C6C4AB4" w14:textId="77777777" w:rsidR="0048082E" w:rsidRPr="0048082E" w:rsidRDefault="0048082E" w:rsidP="0048082E">
            <w:pPr>
              <w:spacing w:line="216" w:lineRule="auto"/>
              <w:contextualSpacing/>
              <w:jc w:val="both"/>
              <w:rPr>
                <w:rFonts w:cstheme="minorHAnsi"/>
                <w:bCs/>
                <w:i/>
                <w:iCs/>
                <w:color w:val="000000" w:themeColor="text1"/>
                <w:sz w:val="18"/>
                <w:szCs w:val="18"/>
                <w:lang w:eastAsia="sk-SK"/>
              </w:rPr>
            </w:pPr>
            <w:r w:rsidRPr="0048082E">
              <w:rPr>
                <w:rFonts w:cstheme="minorHAnsi"/>
                <w:bCs/>
                <w:i/>
                <w:iCs/>
                <w:color w:val="000000" w:themeColor="text1"/>
                <w:sz w:val="18"/>
                <w:szCs w:val="18"/>
                <w:lang w:eastAsia="sk-SK"/>
              </w:rPr>
              <w:t xml:space="preserve">Študenti programu PhD. štúdia Tektonika a </w:t>
            </w:r>
            <w:proofErr w:type="spellStart"/>
            <w:r w:rsidRPr="0048082E">
              <w:rPr>
                <w:rFonts w:cstheme="minorHAnsi"/>
                <w:bCs/>
                <w:i/>
                <w:iCs/>
                <w:color w:val="000000" w:themeColor="text1"/>
                <w:sz w:val="18"/>
                <w:szCs w:val="18"/>
                <w:lang w:eastAsia="sk-SK"/>
              </w:rPr>
              <w:t>sedimentológia</w:t>
            </w:r>
            <w:proofErr w:type="spellEnd"/>
            <w:r w:rsidRPr="0048082E">
              <w:rPr>
                <w:rFonts w:cstheme="minorHAnsi"/>
                <w:bCs/>
                <w:i/>
                <w:iCs/>
                <w:color w:val="000000" w:themeColor="text1"/>
                <w:sz w:val="18"/>
                <w:szCs w:val="18"/>
                <w:lang w:eastAsia="sk-SK"/>
              </w:rPr>
              <w:t xml:space="preserve"> majú k dispozícii učebne, laboratóriá a prístrojové vybavenie ako na katedrálnej, tak aj na </w:t>
            </w:r>
            <w:proofErr w:type="spellStart"/>
            <w:r w:rsidRPr="0048082E">
              <w:rPr>
                <w:rFonts w:cstheme="minorHAnsi"/>
                <w:bCs/>
                <w:i/>
                <w:iCs/>
                <w:color w:val="000000" w:themeColor="text1"/>
                <w:sz w:val="18"/>
                <w:szCs w:val="18"/>
                <w:lang w:eastAsia="sk-SK"/>
              </w:rPr>
              <w:t>celofakultnej</w:t>
            </w:r>
            <w:proofErr w:type="spellEnd"/>
            <w:r w:rsidRPr="0048082E">
              <w:rPr>
                <w:rFonts w:cstheme="minorHAnsi"/>
                <w:bCs/>
                <w:i/>
                <w:iCs/>
                <w:color w:val="000000" w:themeColor="text1"/>
                <w:sz w:val="18"/>
                <w:szCs w:val="18"/>
                <w:lang w:eastAsia="sk-SK"/>
              </w:rPr>
              <w:t xml:space="preserve"> úrovni. V rámci projektov sú im hradené analytické práce aj v iných inštitúciách na Slovensku a v zahraničí. V rámci Katedry geológie a paleontológie majú k dispozícii </w:t>
            </w:r>
            <w:proofErr w:type="spellStart"/>
            <w:r w:rsidRPr="0048082E">
              <w:rPr>
                <w:rFonts w:cstheme="minorHAnsi"/>
                <w:bCs/>
                <w:i/>
                <w:iCs/>
                <w:color w:val="000000" w:themeColor="text1"/>
                <w:sz w:val="18"/>
                <w:szCs w:val="18"/>
                <w:lang w:eastAsia="sk-SK"/>
              </w:rPr>
              <w:t>sedimentologicko</w:t>
            </w:r>
            <w:proofErr w:type="spellEnd"/>
            <w:r w:rsidRPr="0048082E">
              <w:rPr>
                <w:rFonts w:cstheme="minorHAnsi"/>
                <w:bCs/>
                <w:i/>
                <w:iCs/>
                <w:color w:val="000000" w:themeColor="text1"/>
                <w:sz w:val="18"/>
                <w:szCs w:val="18"/>
                <w:lang w:eastAsia="sk-SK"/>
              </w:rPr>
              <w:t xml:space="preserve">-paleontologickú učebňu, tektonické laboratórium spojené s učebňou, </w:t>
            </w:r>
            <w:proofErr w:type="spellStart"/>
            <w:r w:rsidRPr="0048082E">
              <w:rPr>
                <w:rFonts w:cstheme="minorHAnsi"/>
                <w:bCs/>
                <w:i/>
                <w:iCs/>
                <w:color w:val="000000" w:themeColor="text1"/>
                <w:sz w:val="18"/>
                <w:szCs w:val="18"/>
                <w:lang w:eastAsia="sk-SK"/>
              </w:rPr>
              <w:t>sedimentologické</w:t>
            </w:r>
            <w:proofErr w:type="spellEnd"/>
            <w:r w:rsidRPr="0048082E">
              <w:rPr>
                <w:rFonts w:cstheme="minorHAnsi"/>
                <w:bCs/>
                <w:i/>
                <w:iCs/>
                <w:color w:val="000000" w:themeColor="text1"/>
                <w:sz w:val="18"/>
                <w:szCs w:val="18"/>
                <w:lang w:eastAsia="sk-SK"/>
              </w:rPr>
              <w:t xml:space="preserve"> a </w:t>
            </w:r>
            <w:proofErr w:type="spellStart"/>
            <w:r w:rsidRPr="0048082E">
              <w:rPr>
                <w:rFonts w:cstheme="minorHAnsi"/>
                <w:bCs/>
                <w:i/>
                <w:iCs/>
                <w:color w:val="000000" w:themeColor="text1"/>
                <w:sz w:val="18"/>
                <w:szCs w:val="18"/>
                <w:lang w:eastAsia="sk-SK"/>
              </w:rPr>
              <w:t>mikropaleontologické</w:t>
            </w:r>
            <w:proofErr w:type="spellEnd"/>
            <w:r w:rsidRPr="0048082E">
              <w:rPr>
                <w:rFonts w:cstheme="minorHAnsi"/>
                <w:bCs/>
                <w:i/>
                <w:iCs/>
                <w:color w:val="000000" w:themeColor="text1"/>
                <w:sz w:val="18"/>
                <w:szCs w:val="18"/>
                <w:lang w:eastAsia="sk-SK"/>
              </w:rPr>
              <w:t xml:space="preserve"> laboratórium so špecializáciou na extrakciu </w:t>
            </w:r>
            <w:proofErr w:type="spellStart"/>
            <w:r w:rsidRPr="0048082E">
              <w:rPr>
                <w:rFonts w:cstheme="minorHAnsi"/>
                <w:bCs/>
                <w:i/>
                <w:iCs/>
                <w:color w:val="000000" w:themeColor="text1"/>
                <w:sz w:val="18"/>
                <w:szCs w:val="18"/>
                <w:lang w:eastAsia="sk-SK"/>
              </w:rPr>
              <w:t>mikrofosílií</w:t>
            </w:r>
            <w:proofErr w:type="spellEnd"/>
            <w:r w:rsidRPr="0048082E">
              <w:rPr>
                <w:rFonts w:cstheme="minorHAnsi"/>
                <w:bCs/>
                <w:i/>
                <w:iCs/>
                <w:color w:val="000000" w:themeColor="text1"/>
                <w:sz w:val="18"/>
                <w:szCs w:val="18"/>
                <w:lang w:eastAsia="sk-SK"/>
              </w:rPr>
              <w:t xml:space="preserve">, ťažkých minerálov, ako aj prípravou vzoriek na </w:t>
            </w:r>
            <w:proofErr w:type="spellStart"/>
            <w:r w:rsidRPr="0048082E">
              <w:rPr>
                <w:rFonts w:cstheme="minorHAnsi"/>
                <w:bCs/>
                <w:i/>
                <w:iCs/>
                <w:color w:val="000000" w:themeColor="text1"/>
                <w:sz w:val="18"/>
                <w:szCs w:val="18"/>
                <w:lang w:eastAsia="sk-SK"/>
              </w:rPr>
              <w:t>palynológiu</w:t>
            </w:r>
            <w:proofErr w:type="spellEnd"/>
            <w:r w:rsidRPr="0048082E">
              <w:rPr>
                <w:rFonts w:cstheme="minorHAnsi"/>
                <w:bCs/>
                <w:i/>
                <w:iCs/>
                <w:color w:val="000000" w:themeColor="text1"/>
                <w:sz w:val="18"/>
                <w:szCs w:val="18"/>
                <w:lang w:eastAsia="sk-SK"/>
              </w:rPr>
              <w:t xml:space="preserve"> a </w:t>
            </w:r>
            <w:proofErr w:type="spellStart"/>
            <w:r w:rsidRPr="0048082E">
              <w:rPr>
                <w:rFonts w:cstheme="minorHAnsi"/>
                <w:bCs/>
                <w:i/>
                <w:iCs/>
                <w:color w:val="000000" w:themeColor="text1"/>
                <w:sz w:val="18"/>
                <w:szCs w:val="18"/>
                <w:lang w:eastAsia="sk-SK"/>
              </w:rPr>
              <w:t>rádionuklidové</w:t>
            </w:r>
            <w:proofErr w:type="spellEnd"/>
            <w:r w:rsidRPr="0048082E">
              <w:rPr>
                <w:rFonts w:cstheme="minorHAnsi"/>
                <w:bCs/>
                <w:i/>
                <w:iCs/>
                <w:color w:val="000000" w:themeColor="text1"/>
                <w:sz w:val="18"/>
                <w:szCs w:val="18"/>
                <w:lang w:eastAsia="sk-SK"/>
              </w:rPr>
              <w:t xml:space="preserve"> datovanie. </w:t>
            </w:r>
            <w:proofErr w:type="spellStart"/>
            <w:r w:rsidRPr="0048082E">
              <w:rPr>
                <w:rFonts w:cstheme="minorHAnsi"/>
                <w:bCs/>
                <w:i/>
                <w:iCs/>
                <w:color w:val="000000" w:themeColor="text1"/>
                <w:sz w:val="18"/>
                <w:szCs w:val="18"/>
                <w:lang w:eastAsia="sk-SK"/>
              </w:rPr>
              <w:t>Brúsiareň</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natedry</w:t>
            </w:r>
            <w:proofErr w:type="spellEnd"/>
            <w:r w:rsidRPr="0048082E">
              <w:rPr>
                <w:rFonts w:cstheme="minorHAnsi"/>
                <w:bCs/>
                <w:i/>
                <w:iCs/>
                <w:color w:val="000000" w:themeColor="text1"/>
                <w:sz w:val="18"/>
                <w:szCs w:val="18"/>
                <w:lang w:eastAsia="sk-SK"/>
              </w:rPr>
              <w:t xml:space="preserve"> slúži na prípravu výbrusov a </w:t>
            </w:r>
            <w:proofErr w:type="spellStart"/>
            <w:r w:rsidRPr="0048082E">
              <w:rPr>
                <w:rFonts w:cstheme="minorHAnsi"/>
                <w:bCs/>
                <w:i/>
                <w:iCs/>
                <w:color w:val="000000" w:themeColor="text1"/>
                <w:sz w:val="18"/>
                <w:szCs w:val="18"/>
                <w:lang w:eastAsia="sk-SK"/>
              </w:rPr>
              <w:t>nábrusov</w:t>
            </w:r>
            <w:proofErr w:type="spellEnd"/>
            <w:r w:rsidRPr="0048082E">
              <w:rPr>
                <w:rFonts w:cstheme="minorHAnsi"/>
                <w:bCs/>
                <w:i/>
                <w:iCs/>
                <w:color w:val="000000" w:themeColor="text1"/>
                <w:sz w:val="18"/>
                <w:szCs w:val="18"/>
                <w:lang w:eastAsia="sk-SK"/>
              </w:rPr>
              <w:t xml:space="preserve"> na štúdium sedimentárnej petrografie a </w:t>
            </w:r>
            <w:proofErr w:type="spellStart"/>
            <w:r w:rsidRPr="0048082E">
              <w:rPr>
                <w:rFonts w:cstheme="minorHAnsi"/>
                <w:bCs/>
                <w:i/>
                <w:iCs/>
                <w:color w:val="000000" w:themeColor="text1"/>
                <w:sz w:val="18"/>
                <w:szCs w:val="18"/>
                <w:lang w:eastAsia="sk-SK"/>
              </w:rPr>
              <w:t>petrotektoniky</w:t>
            </w:r>
            <w:proofErr w:type="spellEnd"/>
            <w:r w:rsidRPr="0048082E">
              <w:rPr>
                <w:rFonts w:cstheme="minorHAnsi"/>
                <w:bCs/>
                <w:i/>
                <w:iCs/>
                <w:color w:val="000000" w:themeColor="text1"/>
                <w:sz w:val="18"/>
                <w:szCs w:val="18"/>
                <w:lang w:eastAsia="sk-SK"/>
              </w:rPr>
              <w:t xml:space="preserve">. Katedry disponuje aj kompletným vybavením na zber dát a vzoriek v teréne. V rámci Geologickej sekcie majú študenti k dispozícii zariadenie na analýzu minerálov pomocou </w:t>
            </w:r>
            <w:proofErr w:type="spellStart"/>
            <w:r w:rsidRPr="0048082E">
              <w:rPr>
                <w:rFonts w:cstheme="minorHAnsi"/>
                <w:bCs/>
                <w:i/>
                <w:iCs/>
                <w:color w:val="000000" w:themeColor="text1"/>
                <w:sz w:val="18"/>
                <w:szCs w:val="18"/>
                <w:lang w:eastAsia="sk-SK"/>
              </w:rPr>
              <w:t>práškodej</w:t>
            </w:r>
            <w:proofErr w:type="spellEnd"/>
            <w:r w:rsidRPr="0048082E">
              <w:rPr>
                <w:rFonts w:cstheme="minorHAnsi"/>
                <w:bCs/>
                <w:i/>
                <w:iCs/>
                <w:color w:val="000000" w:themeColor="text1"/>
                <w:sz w:val="18"/>
                <w:szCs w:val="18"/>
                <w:lang w:eastAsia="sk-SK"/>
              </w:rPr>
              <w:t xml:space="preserve"> RTG difrakcie.</w:t>
            </w:r>
          </w:p>
          <w:p w14:paraId="0C013561" w14:textId="217A9FA7" w:rsidR="0048082E" w:rsidRPr="0048082E" w:rsidRDefault="0048082E" w:rsidP="0048082E">
            <w:pPr>
              <w:spacing w:line="216" w:lineRule="auto"/>
              <w:contextualSpacing/>
              <w:jc w:val="both"/>
              <w:rPr>
                <w:rFonts w:cstheme="minorHAnsi"/>
                <w:bCs/>
                <w:i/>
                <w:iCs/>
                <w:sz w:val="18"/>
                <w:szCs w:val="18"/>
                <w:lang w:eastAsia="sk-SK"/>
              </w:rPr>
            </w:pPr>
            <w:r w:rsidRPr="0048082E">
              <w:rPr>
                <w:rFonts w:cstheme="minorHAnsi"/>
                <w:bCs/>
                <w:i/>
                <w:iCs/>
                <w:color w:val="000000" w:themeColor="text1"/>
                <w:sz w:val="18"/>
                <w:szCs w:val="18"/>
                <w:lang w:eastAsia="sk-SK"/>
              </w:rPr>
              <w:t xml:space="preserve">Univerzita Komenského a jej Prírodovedecká fakulta disponuje jedným z najpokročilejších sieťových zariadení vyznačujúcim sa bezporuchovosťou a rýchlym prenosom dát. Študenti majú prístup k množstvu predplatených </w:t>
            </w:r>
            <w:proofErr w:type="spellStart"/>
            <w:r w:rsidRPr="0048082E">
              <w:rPr>
                <w:rFonts w:cstheme="minorHAnsi"/>
                <w:bCs/>
                <w:i/>
                <w:iCs/>
                <w:color w:val="000000" w:themeColor="text1"/>
                <w:sz w:val="18"/>
                <w:szCs w:val="18"/>
                <w:lang w:eastAsia="sk-SK"/>
              </w:rPr>
              <w:t>plnotextových</w:t>
            </w:r>
            <w:proofErr w:type="spellEnd"/>
            <w:r w:rsidRPr="0048082E">
              <w:rPr>
                <w:rFonts w:cstheme="minorHAnsi"/>
                <w:bCs/>
                <w:i/>
                <w:iCs/>
                <w:color w:val="000000" w:themeColor="text1"/>
                <w:sz w:val="18"/>
                <w:szCs w:val="18"/>
                <w:lang w:eastAsia="sk-SK"/>
              </w:rPr>
              <w:t xml:space="preserve"> a vyhľadávacích databáz, ako je WOS, SCOPUS, </w:t>
            </w:r>
            <w:proofErr w:type="spellStart"/>
            <w:r w:rsidRPr="0048082E">
              <w:rPr>
                <w:rFonts w:cstheme="minorHAnsi"/>
                <w:bCs/>
                <w:i/>
                <w:iCs/>
                <w:color w:val="000000" w:themeColor="text1"/>
                <w:sz w:val="18"/>
                <w:szCs w:val="18"/>
                <w:lang w:eastAsia="sk-SK"/>
              </w:rPr>
              <w:t>Science</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Direct</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Springer</w:t>
            </w:r>
            <w:proofErr w:type="spellEnd"/>
            <w:r w:rsidRPr="0048082E">
              <w:rPr>
                <w:rFonts w:cstheme="minorHAnsi"/>
                <w:bCs/>
                <w:i/>
                <w:iCs/>
                <w:color w:val="000000" w:themeColor="text1"/>
                <w:sz w:val="18"/>
                <w:szCs w:val="18"/>
                <w:lang w:eastAsia="sk-SK"/>
              </w:rPr>
              <w:t xml:space="preserve"> Online, </w:t>
            </w:r>
            <w:proofErr w:type="spellStart"/>
            <w:r w:rsidRPr="0048082E">
              <w:rPr>
                <w:rFonts w:cstheme="minorHAnsi"/>
                <w:bCs/>
                <w:i/>
                <w:iCs/>
                <w:color w:val="000000" w:themeColor="text1"/>
                <w:sz w:val="18"/>
                <w:szCs w:val="18"/>
                <w:lang w:eastAsia="sk-SK"/>
              </w:rPr>
              <w:t>Wileys</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Oxford</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Publishing</w:t>
            </w:r>
            <w:proofErr w:type="spellEnd"/>
            <w:r w:rsidRPr="0048082E">
              <w:rPr>
                <w:rFonts w:cstheme="minorHAnsi"/>
                <w:bCs/>
                <w:i/>
                <w:iCs/>
                <w:color w:val="000000" w:themeColor="text1"/>
                <w:sz w:val="18"/>
                <w:szCs w:val="18"/>
                <w:lang w:eastAsia="sk-SK"/>
              </w:rPr>
              <w:t xml:space="preserve"> a pod. Geologická sekcia PriF UK disponuje vlastnou Geologickou knižnicou. Študenti majú k dispozícii celú škálu softvérového vybavenia od balíka MS Office, Adobe, grafické programy balíka </w:t>
            </w:r>
            <w:proofErr w:type="spellStart"/>
            <w:r w:rsidRPr="0048082E">
              <w:rPr>
                <w:rFonts w:cstheme="minorHAnsi"/>
                <w:bCs/>
                <w:i/>
                <w:iCs/>
                <w:color w:val="000000" w:themeColor="text1"/>
                <w:sz w:val="18"/>
                <w:szCs w:val="18"/>
                <w:lang w:eastAsia="sk-SK"/>
              </w:rPr>
              <w:t>Corell</w:t>
            </w:r>
            <w:proofErr w:type="spellEnd"/>
            <w:r w:rsidRPr="0048082E">
              <w:rPr>
                <w:rFonts w:cstheme="minorHAnsi"/>
                <w:bCs/>
                <w:i/>
                <w:iCs/>
                <w:color w:val="000000" w:themeColor="text1"/>
                <w:sz w:val="18"/>
                <w:szCs w:val="18"/>
                <w:lang w:eastAsia="sk-SK"/>
              </w:rPr>
              <w:t xml:space="preserve">, cez štruktúrno-geologické, štatistické programy, GIS programy až po komplexné programy pre geologický prieskum, ako </w:t>
            </w:r>
            <w:proofErr w:type="spellStart"/>
            <w:r w:rsidRPr="0048082E">
              <w:rPr>
                <w:rFonts w:cstheme="minorHAnsi"/>
                <w:bCs/>
                <w:i/>
                <w:iCs/>
                <w:color w:val="000000" w:themeColor="text1"/>
                <w:sz w:val="18"/>
                <w:szCs w:val="18"/>
                <w:lang w:eastAsia="sk-SK"/>
              </w:rPr>
              <w:t>nar</w:t>
            </w:r>
            <w:proofErr w:type="spellEnd"/>
            <w:r w:rsidRPr="0048082E">
              <w:rPr>
                <w:rFonts w:cstheme="minorHAnsi"/>
                <w:bCs/>
                <w:i/>
                <w:iCs/>
                <w:color w:val="000000" w:themeColor="text1"/>
                <w:sz w:val="18"/>
                <w:szCs w:val="18"/>
                <w:lang w:eastAsia="sk-SK"/>
              </w:rPr>
              <w:t xml:space="preserve">. balík </w:t>
            </w:r>
            <w:proofErr w:type="spellStart"/>
            <w:r w:rsidRPr="0048082E">
              <w:rPr>
                <w:rFonts w:cstheme="minorHAnsi"/>
                <w:bCs/>
                <w:i/>
                <w:iCs/>
                <w:color w:val="000000" w:themeColor="text1"/>
                <w:sz w:val="18"/>
                <w:szCs w:val="18"/>
                <w:lang w:eastAsia="sk-SK"/>
              </w:rPr>
              <w:t>Petrell</w:t>
            </w:r>
            <w:proofErr w:type="spellEnd"/>
            <w:r w:rsidRPr="0048082E">
              <w:rPr>
                <w:rFonts w:cstheme="minorHAnsi"/>
                <w:bCs/>
                <w:i/>
                <w:iCs/>
                <w:color w:val="000000" w:themeColor="text1"/>
                <w:sz w:val="18"/>
                <w:szCs w:val="18"/>
                <w:lang w:eastAsia="sk-SK"/>
              </w:rPr>
              <w:t>.</w:t>
            </w:r>
          </w:p>
          <w:bookmarkEnd w:id="12"/>
          <w:p w14:paraId="16EFE4E0" w14:textId="156E9DFB" w:rsidR="006F1440" w:rsidRPr="00B258D4" w:rsidRDefault="006F1440" w:rsidP="00B258D4">
            <w:pPr>
              <w:spacing w:line="216" w:lineRule="auto"/>
              <w:contextualSpacing/>
              <w:jc w:val="both"/>
              <w:rPr>
                <w:rFonts w:cstheme="minorHAnsi"/>
                <w:bCs/>
                <w:i/>
                <w:iCs/>
                <w:sz w:val="18"/>
                <w:szCs w:val="18"/>
                <w:lang w:eastAsia="sk-SK"/>
              </w:rPr>
            </w:pPr>
          </w:p>
        </w:tc>
        <w:tc>
          <w:tcPr>
            <w:tcW w:w="2691" w:type="dxa"/>
          </w:tcPr>
          <w:p w14:paraId="2914B001" w14:textId="77777777"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t>Zoznam MT vybavenia</w:t>
            </w:r>
          </w:p>
          <w:p w14:paraId="19B0E964" w14:textId="77777777" w:rsidR="005D14AA" w:rsidRPr="005D14AA" w:rsidRDefault="005D14AA" w:rsidP="005D14AA">
            <w:pPr>
              <w:spacing w:line="216" w:lineRule="auto"/>
              <w:contextualSpacing/>
              <w:rPr>
                <w:rFonts w:cstheme="minorHAnsi"/>
                <w:bCs/>
                <w:i/>
                <w:iCs/>
                <w:sz w:val="18"/>
                <w:szCs w:val="18"/>
                <w:lang w:eastAsia="sk-SK"/>
              </w:rPr>
            </w:pPr>
          </w:p>
          <w:p w14:paraId="2855A007" w14:textId="249D7FD4" w:rsidR="00F42B9F" w:rsidRDefault="00AC7610" w:rsidP="005D14AA">
            <w:pPr>
              <w:spacing w:line="216" w:lineRule="auto"/>
              <w:contextualSpacing/>
              <w:rPr>
                <w:rFonts w:cstheme="minorHAnsi"/>
                <w:bCs/>
                <w:i/>
                <w:iCs/>
                <w:sz w:val="18"/>
                <w:szCs w:val="18"/>
                <w:lang w:eastAsia="sk-SK"/>
              </w:rPr>
            </w:pPr>
            <w:hyperlink r:id="rId68" w:history="1">
              <w:r w:rsidRPr="00F947E2">
                <w:rPr>
                  <w:rStyle w:val="Hypertextovprepojenie"/>
                  <w:rFonts w:cstheme="minorHAnsi"/>
                  <w:bCs/>
                  <w:i/>
                  <w:iCs/>
                  <w:sz w:val="18"/>
                  <w:szCs w:val="18"/>
                  <w:lang w:eastAsia="sk-SK"/>
                </w:rPr>
                <w:t>https://fns.uniba.sk/fileadmin/prif/fakulta/akreditacia/PRIF_UK_ucebne_vybavenost.pdf</w:t>
              </w:r>
            </w:hyperlink>
            <w:r>
              <w:rPr>
                <w:rFonts w:cstheme="minorHAnsi"/>
                <w:bCs/>
                <w:i/>
                <w:iCs/>
                <w:sz w:val="18"/>
                <w:szCs w:val="18"/>
                <w:lang w:eastAsia="sk-SK"/>
              </w:rPr>
              <w:t xml:space="preserve"> </w:t>
            </w:r>
          </w:p>
          <w:p w14:paraId="493D9B7E" w14:textId="77777777" w:rsidR="00AC7610" w:rsidRDefault="00AC7610" w:rsidP="005D14AA">
            <w:pPr>
              <w:spacing w:line="216" w:lineRule="auto"/>
              <w:contextualSpacing/>
              <w:rPr>
                <w:rFonts w:cstheme="minorHAnsi"/>
                <w:sz w:val="18"/>
                <w:szCs w:val="18"/>
                <w:lang w:eastAsia="sk-SK"/>
              </w:rPr>
            </w:pP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34345693" w14:textId="236BBD04" w:rsidR="00DD33EA" w:rsidRPr="00DD33EA" w:rsidRDefault="00DD33EA" w:rsidP="00DD33EA">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w:t>
            </w:r>
            <w:r w:rsidRPr="00DD33EA">
              <w:rPr>
                <w:rFonts w:cstheme="minorHAnsi"/>
                <w:bCs/>
                <w:i/>
                <w:iCs/>
                <w:sz w:val="18"/>
                <w:szCs w:val="18"/>
                <w:lang w:eastAsia="sk-SK"/>
              </w:rPr>
              <w:lastRenderedPageBreak/>
              <w:t xml:space="preserve">predmetoch v rámci jednotlivých katedier v súlade s autorským zákonom. Novším sofistikovanejším prístupom je zverejnenie študijných materiálov prostredníctvom systému </w:t>
            </w:r>
            <w:proofErr w:type="spellStart"/>
            <w:r w:rsidRPr="00DD33EA">
              <w:rPr>
                <w:rFonts w:cstheme="minorHAnsi"/>
                <w:bCs/>
                <w:i/>
                <w:iCs/>
                <w:sz w:val="18"/>
                <w:szCs w:val="18"/>
                <w:lang w:eastAsia="sk-SK"/>
              </w:rPr>
              <w:t>moodle</w:t>
            </w:r>
            <w:proofErr w:type="spellEnd"/>
            <w:r w:rsidRPr="00DD33EA">
              <w:rPr>
                <w:rFonts w:cstheme="minorHAnsi"/>
                <w:bCs/>
                <w:i/>
                <w:iCs/>
                <w:sz w:val="18"/>
                <w:szCs w:val="18"/>
                <w:lang w:eastAsia="sk-SK"/>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p>
          <w:bookmarkEnd w:id="13"/>
          <w:p w14:paraId="208E353E" w14:textId="489C418E" w:rsidR="008362F4" w:rsidRPr="001E065C" w:rsidRDefault="008362F4" w:rsidP="00D129CF">
            <w:pPr>
              <w:spacing w:line="216" w:lineRule="auto"/>
              <w:contextualSpacing/>
              <w:rPr>
                <w:rFonts w:cstheme="minorHAnsi"/>
                <w:bCs/>
                <w:i/>
                <w:iCs/>
                <w:strike/>
                <w:sz w:val="18"/>
                <w:szCs w:val="18"/>
                <w:lang w:eastAsia="sk-SK"/>
              </w:rPr>
            </w:pPr>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lastRenderedPageBreak/>
              <w:t>MOODLE</w:t>
            </w:r>
          </w:p>
          <w:p w14:paraId="168CC1E8" w14:textId="01118AA5" w:rsidR="00DD33EA" w:rsidRPr="00DD33EA" w:rsidRDefault="00AC7610" w:rsidP="00D129CF">
            <w:pPr>
              <w:spacing w:line="216" w:lineRule="auto"/>
              <w:contextualSpacing/>
              <w:rPr>
                <w:rFonts w:cstheme="minorHAnsi"/>
                <w:i/>
                <w:iCs/>
                <w:sz w:val="18"/>
                <w:szCs w:val="18"/>
                <w:lang w:eastAsia="sk-SK"/>
              </w:rPr>
            </w:pPr>
            <w:hyperlink r:id="rId69" w:history="1">
              <w:r w:rsidRPr="00F947E2">
                <w:rPr>
                  <w:rStyle w:val="Hypertextovprepojenie"/>
                  <w:rFonts w:cstheme="minorHAnsi"/>
                  <w:i/>
                  <w:iCs/>
                  <w:sz w:val="18"/>
                  <w:szCs w:val="18"/>
                  <w:lang w:eastAsia="sk-SK"/>
                </w:rPr>
                <w:t>https://moodle.uniba.sk</w:t>
              </w:r>
            </w:hyperlink>
            <w:r>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 xml:space="preserve">on </w:t>
            </w:r>
            <w:proofErr w:type="spellStart"/>
            <w:r w:rsidRPr="00DD33EA">
              <w:rPr>
                <w:rFonts w:cstheme="minorHAnsi"/>
                <w:i/>
                <w:iCs/>
                <w:sz w:val="18"/>
                <w:szCs w:val="18"/>
                <w:lang w:eastAsia="sk-SK"/>
              </w:rPr>
              <w:t>line</w:t>
            </w:r>
            <w:proofErr w:type="spellEnd"/>
            <w:r w:rsidRPr="00DD33EA">
              <w:rPr>
                <w:rFonts w:cstheme="minorHAnsi"/>
                <w:i/>
                <w:iCs/>
                <w:sz w:val="18"/>
                <w:szCs w:val="18"/>
                <w:lang w:eastAsia="sk-SK"/>
              </w:rPr>
              <w:t xml:space="preserve"> materiály</w:t>
            </w:r>
          </w:p>
          <w:p w14:paraId="44B3FB59" w14:textId="4FCAC1C0" w:rsidR="008362F4" w:rsidRPr="00DD33EA" w:rsidRDefault="007C1534" w:rsidP="00D129CF">
            <w:pPr>
              <w:spacing w:line="216" w:lineRule="auto"/>
              <w:contextualSpacing/>
              <w:rPr>
                <w:rFonts w:cstheme="minorHAnsi"/>
                <w:i/>
                <w:iCs/>
                <w:sz w:val="18"/>
                <w:szCs w:val="18"/>
                <w:lang w:eastAsia="sk-SK"/>
              </w:rPr>
            </w:pPr>
            <w:hyperlink r:id="rId70"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273FF996" w14:textId="682ECFAE" w:rsidR="004A30C7" w:rsidRPr="001E065C" w:rsidRDefault="00587F0B" w:rsidP="00D129CF">
            <w:pPr>
              <w:spacing w:line="216" w:lineRule="auto"/>
              <w:contextualSpacing/>
              <w:rPr>
                <w:rFonts w:cstheme="minorHAnsi"/>
                <w:bCs/>
                <w:i/>
                <w:iCs/>
                <w:sz w:val="18"/>
                <w:szCs w:val="18"/>
              </w:rPr>
            </w:pPr>
            <w:bookmarkStart w:id="14" w:name="_Hlk62406593"/>
            <w:r w:rsidRPr="00587F0B">
              <w:rPr>
                <w:rFonts w:cstheme="minorHAnsi"/>
                <w:bCs/>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garanti programov a poskytujú študentom všetky základné informácie o príslušnom programe.</w:t>
            </w:r>
            <w:bookmarkEnd w:id="14"/>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7C1534" w:rsidP="00D129CF">
            <w:pPr>
              <w:spacing w:line="216" w:lineRule="auto"/>
              <w:contextualSpacing/>
              <w:rPr>
                <w:rFonts w:cstheme="minorHAnsi"/>
                <w:bCs/>
                <w:i/>
                <w:iCs/>
                <w:sz w:val="18"/>
                <w:szCs w:val="18"/>
              </w:rPr>
            </w:pPr>
            <w:hyperlink r:id="rId71"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7C1534" w:rsidP="00D129CF">
            <w:pPr>
              <w:spacing w:line="216" w:lineRule="auto"/>
              <w:contextualSpacing/>
              <w:rPr>
                <w:rFonts w:cstheme="minorHAnsi"/>
                <w:bCs/>
                <w:i/>
                <w:iCs/>
                <w:sz w:val="18"/>
                <w:szCs w:val="18"/>
              </w:rPr>
            </w:pPr>
            <w:hyperlink r:id="rId72"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7C1534" w:rsidP="00D129CF">
            <w:pPr>
              <w:spacing w:line="216" w:lineRule="auto"/>
              <w:contextualSpacing/>
              <w:rPr>
                <w:rFonts w:cstheme="minorHAnsi"/>
                <w:bCs/>
                <w:i/>
                <w:iCs/>
                <w:sz w:val="18"/>
                <w:szCs w:val="18"/>
                <w:lang w:eastAsia="sk-SK"/>
              </w:rPr>
            </w:pPr>
            <w:hyperlink r:id="rId73"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631F0233" w14:textId="026D6603" w:rsidR="003B65B1" w:rsidRPr="001E065C" w:rsidRDefault="007C1534" w:rsidP="00D129CF">
            <w:pPr>
              <w:spacing w:line="216" w:lineRule="auto"/>
              <w:contextualSpacing/>
              <w:rPr>
                <w:rFonts w:cstheme="minorHAnsi"/>
                <w:bCs/>
                <w:i/>
                <w:iCs/>
                <w:sz w:val="18"/>
                <w:szCs w:val="18"/>
                <w:lang w:eastAsia="sk-SK"/>
              </w:rPr>
            </w:pPr>
            <w:hyperlink r:id="rId74"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p w14:paraId="10A0DCFD" w14:textId="064A8FC2" w:rsidR="00E64EF6" w:rsidRPr="001E065C" w:rsidRDefault="00E64EF6" w:rsidP="00D129CF">
            <w:pPr>
              <w:rPr>
                <w:sz w:val="18"/>
                <w:szCs w:val="18"/>
              </w:rPr>
            </w:pPr>
          </w:p>
          <w:p w14:paraId="5C56AB49" w14:textId="58C914EE" w:rsidR="00E64EF6" w:rsidRPr="001E065C" w:rsidRDefault="00E64EF6" w:rsidP="003B65B1">
            <w:pPr>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5B31E8">
            <w:pPr>
              <w:spacing w:line="216" w:lineRule="auto"/>
              <w:contextualSpacing/>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25B1908F" w14:textId="08A6207D" w:rsidR="005B31E8" w:rsidRPr="005B31E8" w:rsidRDefault="005B31E8" w:rsidP="005B31E8">
            <w:pPr>
              <w:spacing w:line="216" w:lineRule="auto"/>
              <w:contextualSpacing/>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w:t>
            </w:r>
            <w:proofErr w:type="spellStart"/>
            <w:r w:rsidRPr="005B31E8">
              <w:rPr>
                <w:rFonts w:cstheme="minorHAnsi"/>
                <w:bCs/>
                <w:i/>
                <w:iCs/>
                <w:sz w:val="18"/>
                <w:szCs w:val="18"/>
                <w:lang w:eastAsia="sk-SK"/>
              </w:rPr>
              <w:t>Utrecht</w:t>
            </w:r>
            <w:proofErr w:type="spellEnd"/>
            <w:r w:rsidRPr="005B31E8">
              <w:rPr>
                <w:rFonts w:cstheme="minorHAnsi"/>
                <w:bCs/>
                <w:i/>
                <w:iCs/>
                <w:sz w:val="18"/>
                <w:szCs w:val="18"/>
                <w:lang w:eastAsia="sk-SK"/>
              </w:rPr>
              <w:t xml:space="preserve"> </w:t>
            </w:r>
            <w:proofErr w:type="spellStart"/>
            <w:r w:rsidRPr="005B31E8">
              <w:rPr>
                <w:rFonts w:cstheme="minorHAnsi"/>
                <w:bCs/>
                <w:i/>
                <w:iCs/>
                <w:sz w:val="18"/>
                <w:szCs w:val="18"/>
                <w:lang w:eastAsia="sk-SK"/>
              </w:rPr>
              <w:t>Network</w:t>
            </w:r>
            <w:proofErr w:type="spellEnd"/>
            <w:r w:rsidRPr="005B31E8">
              <w:rPr>
                <w:rFonts w:cstheme="minorHAnsi"/>
                <w:bCs/>
                <w:i/>
                <w:iCs/>
                <w:sz w:val="18"/>
                <w:szCs w:val="18"/>
                <w:lang w:eastAsia="sk-SK"/>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5B31E8">
              <w:rPr>
                <w:rFonts w:cstheme="minorHAnsi"/>
                <w:bCs/>
                <w:i/>
                <w:iCs/>
                <w:sz w:val="18"/>
                <w:szCs w:val="18"/>
                <w:lang w:eastAsia="sk-SK"/>
              </w:rPr>
              <w:t>Višegrádsky</w:t>
            </w:r>
            <w:proofErr w:type="spellEnd"/>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B31E8">
              <w:rPr>
                <w:rFonts w:cstheme="minorHAnsi"/>
                <w:bCs/>
                <w:i/>
                <w:iCs/>
                <w:sz w:val="18"/>
                <w:szCs w:val="18"/>
                <w:lang w:eastAsia="sk-SK"/>
              </w:rPr>
              <w:t>Gente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Groningene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Göttingene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Uppsale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Tartu</w:t>
            </w:r>
            <w:proofErr w:type="spellEnd"/>
            <w:r w:rsidRPr="005B31E8">
              <w:rPr>
                <w:rFonts w:cstheme="minorHAnsi"/>
                <w:bCs/>
                <w:i/>
                <w:iCs/>
                <w:sz w:val="18"/>
                <w:szCs w:val="18"/>
                <w:lang w:eastAsia="sk-SK"/>
              </w:rPr>
              <w:t xml:space="preserve">, Írska národná univerzita v </w:t>
            </w:r>
            <w:proofErr w:type="spellStart"/>
            <w:r w:rsidRPr="005B31E8">
              <w:rPr>
                <w:rFonts w:cstheme="minorHAnsi"/>
                <w:bCs/>
                <w:i/>
                <w:iCs/>
                <w:sz w:val="18"/>
                <w:szCs w:val="18"/>
                <w:lang w:eastAsia="sk-SK"/>
              </w:rPr>
              <w:t>Galway</w:t>
            </w:r>
            <w:proofErr w:type="spellEnd"/>
            <w:r w:rsidRPr="005B31E8">
              <w:rPr>
                <w:rFonts w:cstheme="minorHAnsi"/>
                <w:bCs/>
                <w:i/>
                <w:iCs/>
                <w:sz w:val="18"/>
                <w:szCs w:val="18"/>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80929ED" w14:textId="683921C4" w:rsidR="005B31E8" w:rsidRPr="005B31E8" w:rsidRDefault="005B31E8" w:rsidP="005B31E8">
            <w:pPr>
              <w:spacing w:line="216" w:lineRule="auto"/>
              <w:contextualSpacing/>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bookmarkEnd w:id="15"/>
          </w:p>
          <w:p w14:paraId="6F8BAAF3" w14:textId="72D14B8B" w:rsidR="005B31E8" w:rsidRPr="005B31E8" w:rsidRDefault="005B31E8" w:rsidP="005B31E8">
            <w:pPr>
              <w:spacing w:line="216" w:lineRule="auto"/>
              <w:contextualSpacing/>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bookmarkEnd w:id="16"/>
          </w:p>
          <w:p w14:paraId="5C2A1135" w14:textId="77777777" w:rsidR="005B31E8" w:rsidRPr="005B31E8" w:rsidRDefault="005B31E8" w:rsidP="005B31E8">
            <w:pPr>
              <w:spacing w:line="216" w:lineRule="auto"/>
              <w:contextualSpacing/>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5B31E8">
            <w:pPr>
              <w:spacing w:line="216" w:lineRule="auto"/>
              <w:contextualSpacing/>
              <w:rPr>
                <w:rFonts w:cstheme="minorHAnsi"/>
                <w:bCs/>
                <w:i/>
                <w:iCs/>
                <w:sz w:val="18"/>
                <w:szCs w:val="18"/>
                <w:lang w:eastAsia="sk-SK"/>
              </w:rPr>
            </w:pPr>
          </w:p>
          <w:p w14:paraId="088D785C" w14:textId="77777777" w:rsidR="005B31E8" w:rsidRDefault="005B31E8" w:rsidP="005B31E8">
            <w:pPr>
              <w:spacing w:line="216" w:lineRule="auto"/>
              <w:contextualSpacing/>
              <w:rPr>
                <w:rFonts w:cstheme="minorHAnsi"/>
                <w:bCs/>
                <w:i/>
                <w:iCs/>
                <w:sz w:val="18"/>
                <w:szCs w:val="18"/>
                <w:lang w:eastAsia="sk-SK"/>
              </w:rPr>
            </w:pPr>
            <w:r w:rsidRPr="005B31E8">
              <w:rPr>
                <w:rFonts w:cstheme="minorHAnsi"/>
                <w:bCs/>
                <w:i/>
                <w:iCs/>
                <w:sz w:val="18"/>
                <w:szCs w:val="18"/>
                <w:lang w:eastAsia="sk-SK"/>
              </w:rPr>
              <w:t xml:space="preserve">Postavenie univerzity a jej fakúlt vo vzťahu k </w:t>
            </w:r>
            <w:proofErr w:type="spellStart"/>
            <w:r w:rsidRPr="005B31E8">
              <w:rPr>
                <w:rFonts w:cstheme="minorHAnsi"/>
                <w:bCs/>
                <w:i/>
                <w:iCs/>
                <w:sz w:val="18"/>
                <w:szCs w:val="18"/>
                <w:lang w:eastAsia="sk-SK"/>
              </w:rPr>
              <w:t>mobilitným</w:t>
            </w:r>
            <w:proofErr w:type="spellEnd"/>
            <w:r w:rsidRPr="005B31E8">
              <w:rPr>
                <w:rFonts w:cstheme="minorHAnsi"/>
                <w:bCs/>
                <w:i/>
                <w:iCs/>
                <w:sz w:val="18"/>
                <w:szCs w:val="18"/>
                <w:lang w:eastAsia="sk-SK"/>
              </w:rPr>
              <w:t xml:space="preserve"> programom v rámci programu Erasmus+ na UK upravuje Vnútorný predpis UK č. 3/2016 o pôsobnosti UK a jej fakúlt v rámci programu Európskeho spoločenstva Erasmus+.</w:t>
            </w:r>
          </w:p>
          <w:p w14:paraId="212D9F62" w14:textId="77777777" w:rsidR="00C62328" w:rsidRPr="00C62328" w:rsidRDefault="00C62328" w:rsidP="00C62328">
            <w:pPr>
              <w:spacing w:line="216" w:lineRule="auto"/>
              <w:contextualSpacing/>
              <w:jc w:val="both"/>
              <w:rPr>
                <w:rFonts w:cstheme="minorHAnsi"/>
                <w:bCs/>
                <w:i/>
                <w:iCs/>
                <w:color w:val="000000" w:themeColor="text1"/>
                <w:sz w:val="18"/>
                <w:szCs w:val="18"/>
              </w:rPr>
            </w:pPr>
            <w:r w:rsidRPr="00C62328">
              <w:rPr>
                <w:rFonts w:cstheme="minorHAnsi"/>
                <w:bCs/>
                <w:i/>
                <w:iCs/>
                <w:color w:val="000000" w:themeColor="text1"/>
                <w:sz w:val="18"/>
                <w:szCs w:val="18"/>
              </w:rPr>
              <w:lastRenderedPageBreak/>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31D62D4F" w14:textId="7808A318"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Partnermi pri zabezpečovaní vzdelávacích činností študijného programu Tektonika a </w:t>
            </w:r>
            <w:proofErr w:type="spellStart"/>
            <w:r w:rsidRPr="00C62328">
              <w:rPr>
                <w:rFonts w:cstheme="minorHAnsi"/>
                <w:bCs/>
                <w:i/>
                <w:iCs/>
                <w:color w:val="000000" w:themeColor="text1"/>
                <w:sz w:val="18"/>
                <w:szCs w:val="18"/>
                <w:lang w:eastAsia="sk-SK"/>
              </w:rPr>
              <w:t>sedimentlógia</w:t>
            </w:r>
            <w:proofErr w:type="spellEnd"/>
            <w:r w:rsidRPr="00C62328">
              <w:rPr>
                <w:rFonts w:cstheme="minorHAnsi"/>
                <w:bCs/>
                <w:i/>
                <w:iCs/>
                <w:color w:val="000000" w:themeColor="text1"/>
                <w:sz w:val="18"/>
                <w:szCs w:val="18"/>
                <w:lang w:eastAsia="sk-SK"/>
              </w:rPr>
              <w:t xml:space="preserve"> sú najmä Ústav vied o Zemi SAV, Štátny geologický ústav Dionýza Štúra (ŠGÚDŠ) a firma Nafta Gbely, </w:t>
            </w:r>
            <w:proofErr w:type="spellStart"/>
            <w:r w:rsidRPr="00C62328">
              <w:rPr>
                <w:rFonts w:cstheme="minorHAnsi"/>
                <w:bCs/>
                <w:i/>
                <w:iCs/>
                <w:color w:val="000000" w:themeColor="text1"/>
                <w:sz w:val="18"/>
                <w:szCs w:val="18"/>
                <w:lang w:eastAsia="sk-SK"/>
              </w:rPr>
              <w:t>a.s</w:t>
            </w:r>
            <w:proofErr w:type="spellEnd"/>
            <w:r w:rsidRPr="00C62328">
              <w:rPr>
                <w:rFonts w:cstheme="minorHAnsi"/>
                <w:bCs/>
                <w:i/>
                <w:iCs/>
                <w:color w:val="000000" w:themeColor="text1"/>
                <w:sz w:val="18"/>
                <w:szCs w:val="18"/>
                <w:lang w:eastAsia="sk-SK"/>
              </w:rPr>
              <w:t>.</w:t>
            </w:r>
          </w:p>
          <w:p w14:paraId="6D968797" w14:textId="7E65D41D"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Ústav vied o Zemi SAV priamo participuje na výuke a školení doktorandov. Z radu ústavu je niekoľko školiteľov programu. Pracovníci ústavu sú takisto častými oponentami </w:t>
            </w:r>
            <w:proofErr w:type="spellStart"/>
            <w:r w:rsidRPr="00C62328">
              <w:rPr>
                <w:rFonts w:cstheme="minorHAnsi"/>
                <w:bCs/>
                <w:i/>
                <w:iCs/>
                <w:color w:val="000000" w:themeColor="text1"/>
                <w:sz w:val="18"/>
                <w:szCs w:val="18"/>
                <w:lang w:eastAsia="sk-SK"/>
              </w:rPr>
              <w:t>doktorandstkých</w:t>
            </w:r>
            <w:proofErr w:type="spellEnd"/>
            <w:r w:rsidRPr="00C62328">
              <w:rPr>
                <w:rFonts w:cstheme="minorHAnsi"/>
                <w:bCs/>
                <w:i/>
                <w:iCs/>
                <w:color w:val="000000" w:themeColor="text1"/>
                <w:sz w:val="18"/>
                <w:szCs w:val="18"/>
                <w:lang w:eastAsia="sk-SK"/>
              </w:rPr>
              <w:t xml:space="preserve"> dizertácií. Ústav disponuje jedným z najlepších prístrojových vybavení v rámci geológie na Slovensku, ktoré je študentami III. stupňa štúdia hojne využívané.</w:t>
            </w:r>
          </w:p>
          <w:p w14:paraId="2618004B" w14:textId="23875B3E"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ŠGÚDŠ participuje na výchove </w:t>
            </w:r>
            <w:proofErr w:type="spellStart"/>
            <w:r w:rsidRPr="00C62328">
              <w:rPr>
                <w:rFonts w:cstheme="minorHAnsi"/>
                <w:bCs/>
                <w:i/>
                <w:iCs/>
                <w:color w:val="000000" w:themeColor="text1"/>
                <w:sz w:val="18"/>
                <w:szCs w:val="18"/>
                <w:lang w:eastAsia="sk-SK"/>
              </w:rPr>
              <w:t>dotorandov</w:t>
            </w:r>
            <w:proofErr w:type="spellEnd"/>
            <w:r w:rsidRPr="00C62328">
              <w:rPr>
                <w:rFonts w:cstheme="minorHAnsi"/>
                <w:bCs/>
                <w:i/>
                <w:iCs/>
                <w:color w:val="000000" w:themeColor="text1"/>
                <w:sz w:val="18"/>
                <w:szCs w:val="18"/>
                <w:lang w:eastAsia="sk-SK"/>
              </w:rPr>
              <w:t xml:space="preserve"> študijného programu poskytovaním študijných tém, projektového a prístrojového zabezpečenia. Študenti majú možnosť používať aj </w:t>
            </w:r>
            <w:proofErr w:type="spellStart"/>
            <w:r w:rsidRPr="00C62328">
              <w:rPr>
                <w:rFonts w:cstheme="minorHAnsi"/>
                <w:bCs/>
                <w:i/>
                <w:iCs/>
                <w:color w:val="000000" w:themeColor="text1"/>
                <w:sz w:val="18"/>
                <w:szCs w:val="18"/>
                <w:lang w:eastAsia="sk-SK"/>
              </w:rPr>
              <w:t>Geofond</w:t>
            </w:r>
            <w:proofErr w:type="spellEnd"/>
            <w:r w:rsidRPr="00C62328">
              <w:rPr>
                <w:rFonts w:cstheme="minorHAnsi"/>
                <w:bCs/>
                <w:i/>
                <w:iCs/>
                <w:color w:val="000000" w:themeColor="text1"/>
                <w:sz w:val="18"/>
                <w:szCs w:val="18"/>
                <w:lang w:eastAsia="sk-SK"/>
              </w:rPr>
              <w:t xml:space="preserve">, ktorý je archívom rukopisných a mapových podkladov, ktoré neboli publikované. Pracovníci ústavu sú častými oponentami </w:t>
            </w:r>
            <w:proofErr w:type="spellStart"/>
            <w:r w:rsidRPr="00C62328">
              <w:rPr>
                <w:rFonts w:cstheme="minorHAnsi"/>
                <w:bCs/>
                <w:i/>
                <w:iCs/>
                <w:color w:val="000000" w:themeColor="text1"/>
                <w:sz w:val="18"/>
                <w:szCs w:val="18"/>
                <w:lang w:eastAsia="sk-SK"/>
              </w:rPr>
              <w:t>doktorandstkých</w:t>
            </w:r>
            <w:proofErr w:type="spellEnd"/>
            <w:r w:rsidRPr="00C62328">
              <w:rPr>
                <w:rFonts w:cstheme="minorHAnsi"/>
                <w:bCs/>
                <w:i/>
                <w:iCs/>
                <w:color w:val="000000" w:themeColor="text1"/>
                <w:sz w:val="18"/>
                <w:szCs w:val="18"/>
                <w:lang w:eastAsia="sk-SK"/>
              </w:rPr>
              <w:t xml:space="preserve"> dizertácií.</w:t>
            </w:r>
          </w:p>
          <w:p w14:paraId="5A8825F3" w14:textId="01CFFC31" w:rsidR="00C62328" w:rsidRPr="001E065C" w:rsidRDefault="00C62328" w:rsidP="00C62328">
            <w:pPr>
              <w:spacing w:line="216" w:lineRule="auto"/>
              <w:contextualSpacing/>
              <w:jc w:val="both"/>
              <w:rPr>
                <w:rFonts w:cstheme="minorHAnsi"/>
                <w:bCs/>
                <w:i/>
                <w:iCs/>
                <w:sz w:val="18"/>
                <w:szCs w:val="18"/>
                <w:lang w:eastAsia="sk-SK"/>
              </w:rPr>
            </w:pPr>
            <w:r w:rsidRPr="00C62328">
              <w:rPr>
                <w:rFonts w:cstheme="minorHAnsi"/>
                <w:bCs/>
                <w:i/>
                <w:iCs/>
                <w:color w:val="000000" w:themeColor="text1"/>
                <w:sz w:val="18"/>
                <w:szCs w:val="18"/>
                <w:lang w:eastAsia="sk-SK"/>
              </w:rPr>
              <w:t xml:space="preserve">Nafta Gbely </w:t>
            </w:r>
            <w:proofErr w:type="spellStart"/>
            <w:r w:rsidRPr="00C62328">
              <w:rPr>
                <w:rFonts w:cstheme="minorHAnsi"/>
                <w:bCs/>
                <w:i/>
                <w:iCs/>
                <w:color w:val="000000" w:themeColor="text1"/>
                <w:sz w:val="18"/>
                <w:szCs w:val="18"/>
                <w:lang w:eastAsia="sk-SK"/>
              </w:rPr>
              <w:t>a.s</w:t>
            </w:r>
            <w:proofErr w:type="spellEnd"/>
            <w:r w:rsidRPr="00C62328">
              <w:rPr>
                <w:rFonts w:cstheme="minorHAnsi"/>
                <w:bCs/>
                <w:i/>
                <w:iCs/>
                <w:color w:val="000000" w:themeColor="text1"/>
                <w:sz w:val="18"/>
                <w:szCs w:val="18"/>
                <w:lang w:eastAsia="sk-SK"/>
              </w:rPr>
              <w:t xml:space="preserve">. participuje na výchove </w:t>
            </w:r>
            <w:proofErr w:type="spellStart"/>
            <w:r w:rsidRPr="00C62328">
              <w:rPr>
                <w:rFonts w:cstheme="minorHAnsi"/>
                <w:bCs/>
                <w:i/>
                <w:iCs/>
                <w:color w:val="000000" w:themeColor="text1"/>
                <w:sz w:val="18"/>
                <w:szCs w:val="18"/>
                <w:lang w:eastAsia="sk-SK"/>
              </w:rPr>
              <w:t>dotorandov</w:t>
            </w:r>
            <w:proofErr w:type="spellEnd"/>
            <w:r w:rsidRPr="00C62328">
              <w:rPr>
                <w:rFonts w:cstheme="minorHAnsi"/>
                <w:bCs/>
                <w:i/>
                <w:iCs/>
                <w:color w:val="000000" w:themeColor="text1"/>
                <w:sz w:val="18"/>
                <w:szCs w:val="18"/>
                <w:lang w:eastAsia="sk-SK"/>
              </w:rPr>
              <w:t xml:space="preserve"> študijného programu poskytovaním študijných tém, vrtného materiálu a geofyzikálnych záznamov.</w:t>
            </w:r>
          </w:p>
        </w:tc>
        <w:tc>
          <w:tcPr>
            <w:tcW w:w="2691" w:type="dxa"/>
          </w:tcPr>
          <w:p w14:paraId="15DCE2A3" w14:textId="73FCE16C" w:rsidR="005B31E8" w:rsidRDefault="005B31E8" w:rsidP="005B31E8">
            <w:pPr>
              <w:pStyle w:val="Normlnywebov"/>
              <w:spacing w:before="0" w:beforeAutospacing="0" w:after="0" w:afterAutospacing="0"/>
              <w:rPr>
                <w:rFonts w:cstheme="minorHAnsi"/>
                <w:bCs/>
                <w:i/>
                <w:iCs/>
                <w:sz w:val="18"/>
                <w:szCs w:val="18"/>
              </w:rPr>
            </w:pPr>
            <w:r>
              <w:rPr>
                <w:rFonts w:cstheme="minorHAnsi"/>
                <w:bCs/>
                <w:i/>
                <w:iCs/>
                <w:sz w:val="18"/>
                <w:szCs w:val="18"/>
              </w:rPr>
              <w:lastRenderedPageBreak/>
              <w:t xml:space="preserve">Vnútorný predpis č.3/2016 o </w:t>
            </w:r>
            <w:proofErr w:type="spellStart"/>
            <w:r w:rsidRPr="005B31E8">
              <w:rPr>
                <w:rFonts w:cstheme="minorHAnsi"/>
                <w:bCs/>
                <w:i/>
                <w:iCs/>
                <w:sz w:val="18"/>
                <w:szCs w:val="18"/>
              </w:rPr>
              <w:t>o</w:t>
            </w:r>
            <w:proofErr w:type="spellEnd"/>
            <w:r w:rsidRPr="005B31E8">
              <w:rPr>
                <w:rFonts w:cstheme="minorHAnsi"/>
                <w:bCs/>
                <w:i/>
                <w:iCs/>
                <w:sz w:val="18"/>
                <w:szCs w:val="18"/>
              </w:rPr>
              <w:t xml:space="preserve"> pôsobnosti Univerzity Komenského v Bratislave a jej</w:t>
            </w:r>
            <w:r w:rsidRPr="005B31E8">
              <w:rPr>
                <w:rFonts w:cstheme="minorHAnsi"/>
                <w:bCs/>
                <w:i/>
                <w:iCs/>
                <w:sz w:val="18"/>
                <w:szCs w:val="18"/>
              </w:rPr>
              <w:br/>
              <w:t>fakúlt v rámci programu Európskeho spoločenstva</w:t>
            </w:r>
            <w:r w:rsidRPr="005B31E8">
              <w:rPr>
                <w:rFonts w:cstheme="minorHAnsi"/>
                <w:bCs/>
                <w:i/>
                <w:iCs/>
                <w:sz w:val="18"/>
                <w:szCs w:val="18"/>
              </w:rPr>
              <w:br/>
              <w:t>Erasmus+</w:t>
            </w:r>
          </w:p>
          <w:p w14:paraId="35874B4C" w14:textId="2BFBD41D" w:rsidR="005B31E8" w:rsidRDefault="007C1534" w:rsidP="00D129CF">
            <w:pPr>
              <w:spacing w:line="216" w:lineRule="auto"/>
              <w:contextualSpacing/>
              <w:rPr>
                <w:rFonts w:cstheme="minorHAnsi"/>
                <w:bCs/>
                <w:i/>
                <w:iCs/>
                <w:sz w:val="18"/>
                <w:szCs w:val="18"/>
              </w:rPr>
            </w:pPr>
            <w:hyperlink r:id="rId75"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D129CF">
            <w:pPr>
              <w:spacing w:line="216" w:lineRule="auto"/>
              <w:contextualSpacing/>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61B9D884" w:rsidR="004A74C7" w:rsidRDefault="004A74C7" w:rsidP="00D129CF">
            <w:pPr>
              <w:spacing w:line="216" w:lineRule="auto"/>
              <w:contextualSpacing/>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w:t>
            </w:r>
            <w:proofErr w:type="spellStart"/>
            <w:r w:rsidR="00B04E50">
              <w:rPr>
                <w:rFonts w:cstheme="minorHAnsi"/>
                <w:bCs/>
                <w:i/>
                <w:iCs/>
                <w:sz w:val="18"/>
                <w:szCs w:val="18"/>
                <w:lang w:eastAsia="sk-SK"/>
              </w:rPr>
              <w:t>celofakultné</w:t>
            </w:r>
            <w:proofErr w:type="spellEnd"/>
            <w:r w:rsidR="00B04E50">
              <w:rPr>
                <w:rFonts w:cstheme="minorHAnsi"/>
                <w:bCs/>
                <w:i/>
                <w:iCs/>
                <w:sz w:val="18"/>
                <w:szCs w:val="18"/>
                <w:lang w:eastAsia="sk-SK"/>
              </w:rPr>
              <w:t xml:space="preserve"> </w:t>
            </w:r>
            <w:proofErr w:type="spellStart"/>
            <w:r w:rsidR="00B04E50">
              <w:rPr>
                <w:rFonts w:cstheme="minorHAnsi"/>
                <w:bCs/>
                <w:i/>
                <w:iCs/>
                <w:sz w:val="18"/>
                <w:szCs w:val="18"/>
                <w:lang w:eastAsia="sk-SK"/>
              </w:rPr>
              <w:t>účebne</w:t>
            </w:r>
            <w:proofErr w:type="spellEnd"/>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021CB229" w:rsidR="00B04E50" w:rsidRDefault="00B04E50" w:rsidP="00D129CF">
            <w:pPr>
              <w:spacing w:line="216" w:lineRule="auto"/>
              <w:contextualSpacing/>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proofErr w:type="spellStart"/>
            <w:r>
              <w:rPr>
                <w:rFonts w:cstheme="minorHAnsi"/>
                <w:bCs/>
                <w:i/>
                <w:iCs/>
                <w:sz w:val="18"/>
                <w:szCs w:val="18"/>
                <w:lang w:eastAsia="sk-SK"/>
              </w:rPr>
              <w:t>Akadamickej</w:t>
            </w:r>
            <w:proofErr w:type="spellEnd"/>
            <w:r>
              <w:rPr>
                <w:rFonts w:cstheme="minorHAnsi"/>
                <w:bCs/>
                <w:i/>
                <w:iCs/>
                <w:sz w:val="18"/>
                <w:szCs w:val="18"/>
                <w:lang w:eastAsia="sk-SK"/>
              </w:rPr>
              <w:t xml:space="preserve"> knižnici UK a Ústrednej knižnici -  centre knižničných, informačných a propagačných služieb. </w:t>
            </w:r>
          </w:p>
          <w:p w14:paraId="21EB90AF" w14:textId="6DACEF3F" w:rsidR="00B04E50" w:rsidRPr="00C62328" w:rsidRDefault="003F411B" w:rsidP="00C62328">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w:t>
            </w:r>
            <w:r w:rsidRPr="00C62328">
              <w:rPr>
                <w:rFonts w:cstheme="minorHAnsi"/>
                <w:bCs/>
                <w:i/>
                <w:iCs/>
                <w:sz w:val="18"/>
                <w:szCs w:val="18"/>
                <w:lang w:eastAsia="sk-SK"/>
              </w:rPr>
              <w:t xml:space="preserve">informačné zdroje: Portál e-časopisov UK, Web of </w:t>
            </w:r>
            <w:proofErr w:type="spellStart"/>
            <w:r w:rsidRPr="00C62328">
              <w:rPr>
                <w:rFonts w:cstheme="minorHAnsi"/>
                <w:bCs/>
                <w:i/>
                <w:iCs/>
                <w:sz w:val="18"/>
                <w:szCs w:val="18"/>
                <w:lang w:eastAsia="sk-SK"/>
              </w:rPr>
              <w:t>Science</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Scopus</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ProQuest</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Ebook</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Central</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Academic</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Complete</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EBSCOhost</w:t>
            </w:r>
            <w:proofErr w:type="spellEnd"/>
            <w:r w:rsidRPr="00C62328">
              <w:rPr>
                <w:rFonts w:cstheme="minorHAnsi"/>
                <w:bCs/>
                <w:i/>
                <w:iCs/>
                <w:sz w:val="18"/>
                <w:szCs w:val="18"/>
                <w:lang w:eastAsia="sk-SK"/>
              </w:rPr>
              <w:t xml:space="preserve"> Web, </w:t>
            </w:r>
            <w:proofErr w:type="spellStart"/>
            <w:r w:rsidRPr="00C62328">
              <w:rPr>
                <w:rFonts w:cstheme="minorHAnsi"/>
                <w:bCs/>
                <w:i/>
                <w:iCs/>
                <w:sz w:val="18"/>
                <w:szCs w:val="18"/>
                <w:lang w:eastAsia="sk-SK"/>
              </w:rPr>
              <w:t>Academic</w:t>
            </w:r>
            <w:proofErr w:type="spellEnd"/>
            <w:r w:rsidRPr="00C62328">
              <w:rPr>
                <w:rFonts w:cstheme="minorHAnsi"/>
                <w:bCs/>
                <w:i/>
                <w:iCs/>
                <w:sz w:val="18"/>
                <w:szCs w:val="18"/>
                <w:lang w:eastAsia="sk-SK"/>
              </w:rPr>
              <w:t xml:space="preserve"> Video Online, </w:t>
            </w:r>
            <w:proofErr w:type="spellStart"/>
            <w:r w:rsidRPr="00C62328">
              <w:rPr>
                <w:rFonts w:cstheme="minorHAnsi"/>
                <w:bCs/>
                <w:i/>
                <w:iCs/>
                <w:sz w:val="18"/>
                <w:szCs w:val="18"/>
                <w:lang w:eastAsia="sk-SK"/>
              </w:rPr>
              <w:t>ScienceDirect</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SpringerLink</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Springer</w:t>
            </w:r>
            <w:proofErr w:type="spellEnd"/>
            <w:r w:rsidRPr="00C62328">
              <w:rPr>
                <w:rFonts w:cstheme="minorHAnsi"/>
                <w:bCs/>
                <w:i/>
                <w:iCs/>
                <w:sz w:val="18"/>
                <w:szCs w:val="18"/>
                <w:lang w:eastAsia="sk-SK"/>
              </w:rPr>
              <w:t xml:space="preserve"> Nature, </w:t>
            </w:r>
            <w:proofErr w:type="spellStart"/>
            <w:r w:rsidRPr="00C62328">
              <w:rPr>
                <w:rFonts w:cstheme="minorHAnsi"/>
                <w:bCs/>
                <w:i/>
                <w:iCs/>
                <w:sz w:val="18"/>
                <w:szCs w:val="18"/>
                <w:lang w:eastAsia="sk-SK"/>
              </w:rPr>
              <w:t>Knovel</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Wiley</w:t>
            </w:r>
            <w:proofErr w:type="spellEnd"/>
            <w:r w:rsidRPr="00C62328">
              <w:rPr>
                <w:rFonts w:cstheme="minorHAnsi"/>
                <w:bCs/>
                <w:i/>
                <w:iCs/>
                <w:sz w:val="18"/>
                <w:szCs w:val="18"/>
                <w:lang w:eastAsia="sk-SK"/>
              </w:rPr>
              <w:t xml:space="preserve"> Online </w:t>
            </w:r>
            <w:proofErr w:type="spellStart"/>
            <w:r w:rsidRPr="00C62328">
              <w:rPr>
                <w:rFonts w:cstheme="minorHAnsi"/>
                <w:bCs/>
                <w:i/>
                <w:iCs/>
                <w:sz w:val="18"/>
                <w:szCs w:val="18"/>
                <w:lang w:eastAsia="sk-SK"/>
              </w:rPr>
              <w:t>Library</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Oxford</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Journals</w:t>
            </w:r>
            <w:proofErr w:type="spellEnd"/>
            <w:r w:rsidRPr="00C62328">
              <w:rPr>
                <w:rFonts w:cstheme="minorHAnsi"/>
                <w:bCs/>
                <w:i/>
                <w:iCs/>
                <w:sz w:val="18"/>
                <w:szCs w:val="18"/>
                <w:lang w:eastAsia="sk-SK"/>
              </w:rPr>
              <w:t>, Statista.com</w:t>
            </w:r>
          </w:p>
          <w:bookmarkEnd w:id="19"/>
          <w:p w14:paraId="45028CE5" w14:textId="77777777"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Študenti programu PhD. štúdia Tektonika a </w:t>
            </w:r>
            <w:proofErr w:type="spellStart"/>
            <w:r w:rsidRPr="00C62328">
              <w:rPr>
                <w:rFonts w:cstheme="minorHAnsi"/>
                <w:bCs/>
                <w:i/>
                <w:iCs/>
                <w:color w:val="000000" w:themeColor="text1"/>
                <w:sz w:val="18"/>
                <w:szCs w:val="18"/>
                <w:lang w:eastAsia="sk-SK"/>
              </w:rPr>
              <w:t>sedimentológia</w:t>
            </w:r>
            <w:proofErr w:type="spellEnd"/>
            <w:r w:rsidRPr="00C62328">
              <w:rPr>
                <w:rFonts w:cstheme="minorHAnsi"/>
                <w:bCs/>
                <w:i/>
                <w:iCs/>
                <w:color w:val="000000" w:themeColor="text1"/>
                <w:sz w:val="18"/>
                <w:szCs w:val="18"/>
                <w:lang w:eastAsia="sk-SK"/>
              </w:rPr>
              <w:t xml:space="preserve"> majú k dispozícii učebne, laboratóriá a prístrojové vybavenie ako na katedrálnej, tak aj na </w:t>
            </w:r>
            <w:proofErr w:type="spellStart"/>
            <w:r w:rsidRPr="00C62328">
              <w:rPr>
                <w:rFonts w:cstheme="minorHAnsi"/>
                <w:bCs/>
                <w:i/>
                <w:iCs/>
                <w:color w:val="000000" w:themeColor="text1"/>
                <w:sz w:val="18"/>
                <w:szCs w:val="18"/>
                <w:lang w:eastAsia="sk-SK"/>
              </w:rPr>
              <w:t>celofakultnej</w:t>
            </w:r>
            <w:proofErr w:type="spellEnd"/>
            <w:r w:rsidRPr="00C62328">
              <w:rPr>
                <w:rFonts w:cstheme="minorHAnsi"/>
                <w:bCs/>
                <w:i/>
                <w:iCs/>
                <w:color w:val="000000" w:themeColor="text1"/>
                <w:sz w:val="18"/>
                <w:szCs w:val="18"/>
                <w:lang w:eastAsia="sk-SK"/>
              </w:rPr>
              <w:t xml:space="preserve"> úrovni. V rámci projektov sú im hradené analytické práce aj v iných inštitúciách na Slovensku a v zahraničí. V rámci Katedry geológie a paleontológie majú k dispozícii </w:t>
            </w:r>
            <w:proofErr w:type="spellStart"/>
            <w:r w:rsidRPr="00C62328">
              <w:rPr>
                <w:rFonts w:cstheme="minorHAnsi"/>
                <w:bCs/>
                <w:i/>
                <w:iCs/>
                <w:color w:val="000000" w:themeColor="text1"/>
                <w:sz w:val="18"/>
                <w:szCs w:val="18"/>
                <w:lang w:eastAsia="sk-SK"/>
              </w:rPr>
              <w:t>sedimentologicko</w:t>
            </w:r>
            <w:proofErr w:type="spellEnd"/>
            <w:r w:rsidRPr="00C62328">
              <w:rPr>
                <w:rFonts w:cstheme="minorHAnsi"/>
                <w:bCs/>
                <w:i/>
                <w:iCs/>
                <w:color w:val="000000" w:themeColor="text1"/>
                <w:sz w:val="18"/>
                <w:szCs w:val="18"/>
                <w:lang w:eastAsia="sk-SK"/>
              </w:rPr>
              <w:t xml:space="preserve">-paleontologickú učebňu, tektonické laboratórium spojené s učebňou, </w:t>
            </w:r>
            <w:proofErr w:type="spellStart"/>
            <w:r w:rsidRPr="00C62328">
              <w:rPr>
                <w:rFonts w:cstheme="minorHAnsi"/>
                <w:bCs/>
                <w:i/>
                <w:iCs/>
                <w:color w:val="000000" w:themeColor="text1"/>
                <w:sz w:val="18"/>
                <w:szCs w:val="18"/>
                <w:lang w:eastAsia="sk-SK"/>
              </w:rPr>
              <w:t>sedimentologické</w:t>
            </w:r>
            <w:proofErr w:type="spellEnd"/>
            <w:r w:rsidRPr="00C62328">
              <w:rPr>
                <w:rFonts w:cstheme="minorHAnsi"/>
                <w:bCs/>
                <w:i/>
                <w:iCs/>
                <w:color w:val="000000" w:themeColor="text1"/>
                <w:sz w:val="18"/>
                <w:szCs w:val="18"/>
                <w:lang w:eastAsia="sk-SK"/>
              </w:rPr>
              <w:t xml:space="preserve"> a </w:t>
            </w:r>
            <w:proofErr w:type="spellStart"/>
            <w:r w:rsidRPr="00C62328">
              <w:rPr>
                <w:rFonts w:cstheme="minorHAnsi"/>
                <w:bCs/>
                <w:i/>
                <w:iCs/>
                <w:color w:val="000000" w:themeColor="text1"/>
                <w:sz w:val="18"/>
                <w:szCs w:val="18"/>
                <w:lang w:eastAsia="sk-SK"/>
              </w:rPr>
              <w:t>mikropaleontologické</w:t>
            </w:r>
            <w:proofErr w:type="spellEnd"/>
            <w:r w:rsidRPr="00C62328">
              <w:rPr>
                <w:rFonts w:cstheme="minorHAnsi"/>
                <w:bCs/>
                <w:i/>
                <w:iCs/>
                <w:color w:val="000000" w:themeColor="text1"/>
                <w:sz w:val="18"/>
                <w:szCs w:val="18"/>
                <w:lang w:eastAsia="sk-SK"/>
              </w:rPr>
              <w:t xml:space="preserve"> laboratórium so špecializáciou na extrakciu </w:t>
            </w:r>
            <w:proofErr w:type="spellStart"/>
            <w:r w:rsidRPr="00C62328">
              <w:rPr>
                <w:rFonts w:cstheme="minorHAnsi"/>
                <w:bCs/>
                <w:i/>
                <w:iCs/>
                <w:color w:val="000000" w:themeColor="text1"/>
                <w:sz w:val="18"/>
                <w:szCs w:val="18"/>
                <w:lang w:eastAsia="sk-SK"/>
              </w:rPr>
              <w:t>mikrofosílií</w:t>
            </w:r>
            <w:proofErr w:type="spellEnd"/>
            <w:r w:rsidRPr="00C62328">
              <w:rPr>
                <w:rFonts w:cstheme="minorHAnsi"/>
                <w:bCs/>
                <w:i/>
                <w:iCs/>
                <w:color w:val="000000" w:themeColor="text1"/>
                <w:sz w:val="18"/>
                <w:szCs w:val="18"/>
                <w:lang w:eastAsia="sk-SK"/>
              </w:rPr>
              <w:t xml:space="preserve">, ťažkých minerálov, ako aj prípravou vzoriek na </w:t>
            </w:r>
            <w:proofErr w:type="spellStart"/>
            <w:r w:rsidRPr="00C62328">
              <w:rPr>
                <w:rFonts w:cstheme="minorHAnsi"/>
                <w:bCs/>
                <w:i/>
                <w:iCs/>
                <w:color w:val="000000" w:themeColor="text1"/>
                <w:sz w:val="18"/>
                <w:szCs w:val="18"/>
                <w:lang w:eastAsia="sk-SK"/>
              </w:rPr>
              <w:t>palynológiu</w:t>
            </w:r>
            <w:proofErr w:type="spellEnd"/>
            <w:r w:rsidRPr="00C62328">
              <w:rPr>
                <w:rFonts w:cstheme="minorHAnsi"/>
                <w:bCs/>
                <w:i/>
                <w:iCs/>
                <w:color w:val="000000" w:themeColor="text1"/>
                <w:sz w:val="18"/>
                <w:szCs w:val="18"/>
                <w:lang w:eastAsia="sk-SK"/>
              </w:rPr>
              <w:t xml:space="preserve"> a </w:t>
            </w:r>
            <w:proofErr w:type="spellStart"/>
            <w:r w:rsidRPr="00C62328">
              <w:rPr>
                <w:rFonts w:cstheme="minorHAnsi"/>
                <w:bCs/>
                <w:i/>
                <w:iCs/>
                <w:color w:val="000000" w:themeColor="text1"/>
                <w:sz w:val="18"/>
                <w:szCs w:val="18"/>
                <w:lang w:eastAsia="sk-SK"/>
              </w:rPr>
              <w:t>rádionuklidové</w:t>
            </w:r>
            <w:proofErr w:type="spellEnd"/>
            <w:r w:rsidRPr="00C62328">
              <w:rPr>
                <w:rFonts w:cstheme="minorHAnsi"/>
                <w:bCs/>
                <w:i/>
                <w:iCs/>
                <w:color w:val="000000" w:themeColor="text1"/>
                <w:sz w:val="18"/>
                <w:szCs w:val="18"/>
                <w:lang w:eastAsia="sk-SK"/>
              </w:rPr>
              <w:t xml:space="preserve"> datovanie. </w:t>
            </w:r>
            <w:proofErr w:type="spellStart"/>
            <w:r w:rsidRPr="00C62328">
              <w:rPr>
                <w:rFonts w:cstheme="minorHAnsi"/>
                <w:bCs/>
                <w:i/>
                <w:iCs/>
                <w:color w:val="000000" w:themeColor="text1"/>
                <w:sz w:val="18"/>
                <w:szCs w:val="18"/>
                <w:lang w:eastAsia="sk-SK"/>
              </w:rPr>
              <w:t>Brúsiareň</w:t>
            </w:r>
            <w:proofErr w:type="spellEnd"/>
            <w:r w:rsidRPr="00C62328">
              <w:rPr>
                <w:rFonts w:cstheme="minorHAnsi"/>
                <w:bCs/>
                <w:i/>
                <w:iCs/>
                <w:color w:val="000000" w:themeColor="text1"/>
                <w:sz w:val="18"/>
                <w:szCs w:val="18"/>
                <w:lang w:eastAsia="sk-SK"/>
              </w:rPr>
              <w:t xml:space="preserve"> </w:t>
            </w:r>
            <w:proofErr w:type="spellStart"/>
            <w:r w:rsidRPr="00C62328">
              <w:rPr>
                <w:rFonts w:cstheme="minorHAnsi"/>
                <w:bCs/>
                <w:i/>
                <w:iCs/>
                <w:color w:val="000000" w:themeColor="text1"/>
                <w:sz w:val="18"/>
                <w:szCs w:val="18"/>
                <w:lang w:eastAsia="sk-SK"/>
              </w:rPr>
              <w:t>natedry</w:t>
            </w:r>
            <w:proofErr w:type="spellEnd"/>
            <w:r w:rsidRPr="00C62328">
              <w:rPr>
                <w:rFonts w:cstheme="minorHAnsi"/>
                <w:bCs/>
                <w:i/>
                <w:iCs/>
                <w:color w:val="000000" w:themeColor="text1"/>
                <w:sz w:val="18"/>
                <w:szCs w:val="18"/>
                <w:lang w:eastAsia="sk-SK"/>
              </w:rPr>
              <w:t xml:space="preserve"> slúži na prípravu výbrusov a </w:t>
            </w:r>
            <w:proofErr w:type="spellStart"/>
            <w:r w:rsidRPr="00C62328">
              <w:rPr>
                <w:rFonts w:cstheme="minorHAnsi"/>
                <w:bCs/>
                <w:i/>
                <w:iCs/>
                <w:color w:val="000000" w:themeColor="text1"/>
                <w:sz w:val="18"/>
                <w:szCs w:val="18"/>
                <w:lang w:eastAsia="sk-SK"/>
              </w:rPr>
              <w:t>nábrusov</w:t>
            </w:r>
            <w:proofErr w:type="spellEnd"/>
            <w:r w:rsidRPr="00C62328">
              <w:rPr>
                <w:rFonts w:cstheme="minorHAnsi"/>
                <w:bCs/>
                <w:i/>
                <w:iCs/>
                <w:color w:val="000000" w:themeColor="text1"/>
                <w:sz w:val="18"/>
                <w:szCs w:val="18"/>
                <w:lang w:eastAsia="sk-SK"/>
              </w:rPr>
              <w:t xml:space="preserve"> na štúdium sedimentárnej petrografie a </w:t>
            </w:r>
            <w:proofErr w:type="spellStart"/>
            <w:r w:rsidRPr="00C62328">
              <w:rPr>
                <w:rFonts w:cstheme="minorHAnsi"/>
                <w:bCs/>
                <w:i/>
                <w:iCs/>
                <w:color w:val="000000" w:themeColor="text1"/>
                <w:sz w:val="18"/>
                <w:szCs w:val="18"/>
                <w:lang w:eastAsia="sk-SK"/>
              </w:rPr>
              <w:t>petrotektoniky</w:t>
            </w:r>
            <w:proofErr w:type="spellEnd"/>
            <w:r w:rsidRPr="00C62328">
              <w:rPr>
                <w:rFonts w:cstheme="minorHAnsi"/>
                <w:bCs/>
                <w:i/>
                <w:iCs/>
                <w:color w:val="000000" w:themeColor="text1"/>
                <w:sz w:val="18"/>
                <w:szCs w:val="18"/>
                <w:lang w:eastAsia="sk-SK"/>
              </w:rPr>
              <w:t xml:space="preserve">. Katedry disponuje aj kompletným vybavením na zber dát a vzoriek v teréne. V rámci Geologickej sekcie majú študenti k dispozícii zariadenie na analýzu minerálov pomocou </w:t>
            </w:r>
            <w:proofErr w:type="spellStart"/>
            <w:r w:rsidRPr="00C62328">
              <w:rPr>
                <w:rFonts w:cstheme="minorHAnsi"/>
                <w:bCs/>
                <w:i/>
                <w:iCs/>
                <w:color w:val="000000" w:themeColor="text1"/>
                <w:sz w:val="18"/>
                <w:szCs w:val="18"/>
                <w:lang w:eastAsia="sk-SK"/>
              </w:rPr>
              <w:t>práškodej</w:t>
            </w:r>
            <w:proofErr w:type="spellEnd"/>
            <w:r w:rsidRPr="00C62328">
              <w:rPr>
                <w:rFonts w:cstheme="minorHAnsi"/>
                <w:bCs/>
                <w:i/>
                <w:iCs/>
                <w:color w:val="000000" w:themeColor="text1"/>
                <w:sz w:val="18"/>
                <w:szCs w:val="18"/>
                <w:lang w:eastAsia="sk-SK"/>
              </w:rPr>
              <w:t xml:space="preserve"> RTG difrakcie.</w:t>
            </w:r>
          </w:p>
          <w:p w14:paraId="63566344" w14:textId="405CD921" w:rsidR="004A74C7" w:rsidRPr="001E065C" w:rsidRDefault="004A74C7" w:rsidP="00D129CF">
            <w:pPr>
              <w:spacing w:line="216" w:lineRule="auto"/>
              <w:contextualSpacing/>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7C1534" w:rsidP="00D129CF">
            <w:pPr>
              <w:spacing w:line="216" w:lineRule="auto"/>
              <w:contextualSpacing/>
              <w:rPr>
                <w:rFonts w:cstheme="minorHAnsi"/>
                <w:sz w:val="18"/>
                <w:szCs w:val="18"/>
                <w:lang w:eastAsia="sk-SK"/>
              </w:rPr>
            </w:pPr>
            <w:hyperlink r:id="rId76"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7C1534" w:rsidP="00D129CF">
            <w:pPr>
              <w:spacing w:line="216" w:lineRule="auto"/>
              <w:contextualSpacing/>
              <w:rPr>
                <w:rFonts w:cstheme="minorHAnsi"/>
                <w:sz w:val="18"/>
                <w:szCs w:val="18"/>
                <w:lang w:eastAsia="sk-SK"/>
              </w:rPr>
            </w:pPr>
            <w:hyperlink r:id="rId77"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673F4A92" w14:textId="02F64F0D" w:rsidR="00B04E50" w:rsidRDefault="007C1534" w:rsidP="00D129CF">
            <w:pPr>
              <w:spacing w:line="216" w:lineRule="auto"/>
              <w:contextualSpacing/>
              <w:rPr>
                <w:rFonts w:cstheme="minorHAnsi"/>
                <w:sz w:val="18"/>
                <w:szCs w:val="18"/>
                <w:lang w:eastAsia="sk-SK"/>
              </w:rPr>
            </w:pPr>
            <w:hyperlink r:id="rId78" w:history="1">
              <w:r w:rsidR="00B04E50" w:rsidRPr="00BE6E83">
                <w:rPr>
                  <w:rStyle w:val="Hypertextovprepojenie"/>
                  <w:rFonts w:cstheme="minorHAnsi"/>
                  <w:sz w:val="18"/>
                  <w:szCs w:val="18"/>
                  <w:lang w:eastAsia="sk-SK"/>
                </w:rPr>
                <w:t>https://uniba.sk/o-univerzite/fakulty-a-dalsie-sucasti/akademicka-kniznica-uk/externe-informacne-zdroje/</w:t>
              </w:r>
            </w:hyperlink>
          </w:p>
          <w:bookmarkEnd w:id="20"/>
          <w:p w14:paraId="3E4346C4" w14:textId="35FEAB04" w:rsidR="003F411B" w:rsidRDefault="003F411B" w:rsidP="00D129CF">
            <w:pPr>
              <w:spacing w:line="216" w:lineRule="auto"/>
              <w:contextualSpacing/>
              <w:rPr>
                <w:rFonts w:cstheme="minorHAnsi"/>
                <w:sz w:val="18"/>
                <w:szCs w:val="18"/>
                <w:lang w:eastAsia="sk-SK"/>
              </w:rPr>
            </w:pPr>
          </w:p>
          <w:p w14:paraId="042B14BA" w14:textId="13498407" w:rsidR="00B04E50" w:rsidRPr="001E065C" w:rsidRDefault="00B04E50" w:rsidP="00C62328">
            <w:pPr>
              <w:spacing w:line="216" w:lineRule="auto"/>
              <w:contextualSpacing/>
              <w:rPr>
                <w:rFonts w:cstheme="minorHAnsi"/>
                <w:sz w:val="18"/>
                <w:szCs w:val="18"/>
                <w:lang w:eastAsia="sk-SK"/>
              </w:rPr>
            </w:pPr>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Hlavnou náplňou tútora okrem vyššie uvedeného  bude zisťovať ako sú študenti spokojní s kvalitou zaistenia a realizácie študijných predmetov, organizačného zabezpečenia výučby, podpory výučby k samostatnému mysleniu a k tímovej spolupráci, náročnosti na domácu prípravu a kvalitu a dostupnosť študijných materiálov</w:t>
            </w:r>
            <w:r w:rsidR="003306B0">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7F4A87">
              <w:rPr>
                <w:rFonts w:cstheme="minorHAnsi"/>
                <w:bCs/>
                <w:i/>
                <w:iCs/>
                <w:color w:val="000000" w:themeColor="text1"/>
                <w:sz w:val="18"/>
                <w:szCs w:val="18"/>
                <w:lang w:eastAsia="sk-SK"/>
              </w:rPr>
              <w:t xml:space="preserve">V súčasnosti sa plánuje vytvorenie vzájomnej spolupráce s neziskovou organizáciou </w:t>
            </w:r>
            <w:proofErr w:type="spellStart"/>
            <w:r w:rsidRPr="007F4A87">
              <w:rPr>
                <w:rFonts w:cstheme="minorHAnsi"/>
                <w:bCs/>
                <w:i/>
                <w:iCs/>
                <w:color w:val="000000" w:themeColor="text1"/>
                <w:sz w:val="18"/>
                <w:szCs w:val="18"/>
                <w:lang w:eastAsia="sk-SK"/>
              </w:rPr>
              <w:t>Nexteria</w:t>
            </w:r>
            <w:proofErr w:type="spellEnd"/>
            <w:r w:rsidRPr="007F4A87">
              <w:rPr>
                <w:rFonts w:cstheme="minorHAnsi"/>
                <w:bCs/>
                <w:i/>
                <w:iCs/>
                <w:color w:val="000000" w:themeColor="text1"/>
                <w:sz w:val="18"/>
                <w:szCs w:val="18"/>
                <w:lang w:eastAsia="sk-SK"/>
              </w:rPr>
              <w:t xml:space="preserve">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w:t>
            </w:r>
            <w:proofErr w:type="spellStart"/>
            <w:r w:rsidRPr="00CE52AA">
              <w:rPr>
                <w:rFonts w:cstheme="minorHAnsi"/>
                <w:bCs/>
                <w:i/>
                <w:iCs/>
                <w:color w:val="000000" w:themeColor="text1"/>
                <w:sz w:val="18"/>
                <w:szCs w:val="18"/>
                <w:lang w:eastAsia="sk-SK"/>
              </w:rPr>
              <w:t>bl</w:t>
            </w:r>
            <w:proofErr w:type="spellEnd"/>
            <w:r w:rsidRPr="00CE52AA">
              <w:rPr>
                <w:rFonts w:cstheme="minorHAnsi"/>
                <w:bCs/>
                <w:i/>
                <w:iCs/>
                <w:color w:val="000000" w:themeColor="text1"/>
                <w:sz w:val="18"/>
                <w:szCs w:val="18"/>
                <w:lang w:eastAsia="sk-SK"/>
              </w:rPr>
              <w:t xml:space="preserve">. Jozefa </w:t>
            </w:r>
            <w:proofErr w:type="spellStart"/>
            <w:r w:rsidRPr="00CE52AA">
              <w:rPr>
                <w:rFonts w:cstheme="minorHAnsi"/>
                <w:bCs/>
                <w:i/>
                <w:iCs/>
                <w:color w:val="000000" w:themeColor="text1"/>
                <w:sz w:val="18"/>
                <w:szCs w:val="18"/>
                <w:lang w:eastAsia="sk-SK"/>
              </w:rPr>
              <w:t>Freinademetza</w:t>
            </w:r>
            <w:proofErr w:type="spellEnd"/>
            <w:r w:rsidRPr="00CE52AA">
              <w:rPr>
                <w:rFonts w:cstheme="minorHAnsi"/>
                <w:bCs/>
                <w:i/>
                <w:iCs/>
                <w:color w:val="000000" w:themeColor="text1"/>
                <w:sz w:val="18"/>
                <w:szCs w:val="18"/>
                <w:lang w:eastAsia="sk-SK"/>
              </w:rPr>
              <w:t xml:space="preserve"> UK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možnosti duchovného vyžitia počas štúdia. Okrem duchovného naplnenia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lastRenderedPageBreak/>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CE52AA">
              <w:rPr>
                <w:rFonts w:cstheme="minorHAnsi"/>
                <w:bCs/>
                <w:i/>
                <w:iCs/>
                <w:color w:val="000000" w:themeColor="text1"/>
                <w:sz w:val="18"/>
                <w:szCs w:val="18"/>
                <w:lang w:eastAsia="sk-SK"/>
              </w:rPr>
              <w:t>crossfit</w:t>
            </w:r>
            <w:proofErr w:type="spellEnd"/>
            <w:r w:rsidRPr="00CE52AA">
              <w:rPr>
                <w:rFonts w:cstheme="minorHAnsi"/>
                <w:bCs/>
                <w:i/>
                <w:iCs/>
                <w:color w:val="000000" w:themeColor="text1"/>
                <w:sz w:val="18"/>
                <w:szCs w:val="18"/>
                <w:lang w:eastAsia="sk-SK"/>
              </w:rPr>
              <w:t xml:space="preserve">,  netradičné športy, </w:t>
            </w:r>
            <w:proofErr w:type="spellStart"/>
            <w:r w:rsidRPr="00CE52AA">
              <w:rPr>
                <w:rFonts w:cstheme="minorHAnsi"/>
                <w:bCs/>
                <w:i/>
                <w:iCs/>
                <w:color w:val="000000" w:themeColor="text1"/>
                <w:sz w:val="18"/>
                <w:szCs w:val="18"/>
                <w:lang w:eastAsia="sk-SK"/>
              </w:rPr>
              <w:t>florbal</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curling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bouldering</w:t>
            </w:r>
            <w:proofErr w:type="spellEnd"/>
            <w:r w:rsidRPr="00CE52AA">
              <w:rPr>
                <w:rFonts w:cstheme="minorHAnsi"/>
                <w:bCs/>
                <w:i/>
                <w:iCs/>
                <w:color w:val="000000" w:themeColor="text1"/>
                <w:sz w:val="18"/>
                <w:szCs w:val="18"/>
                <w:lang w:eastAsia="sk-SK"/>
              </w:rPr>
              <w:t xml:space="preserve">, stolný tenis, tance, lukostreľba, nohejbal, </w:t>
            </w:r>
            <w:proofErr w:type="spellStart"/>
            <w:r w:rsidRPr="00CE52AA">
              <w:rPr>
                <w:rFonts w:cstheme="minorHAnsi"/>
                <w:bCs/>
                <w:i/>
                <w:iCs/>
                <w:color w:val="000000" w:themeColor="text1"/>
                <w:sz w:val="18"/>
                <w:szCs w:val="18"/>
                <w:lang w:eastAsia="sk-SK"/>
              </w:rPr>
              <w:t>headis</w:t>
            </w:r>
            <w:proofErr w:type="spellEnd"/>
            <w:r w:rsidRPr="00CE52AA">
              <w:rPr>
                <w:rFonts w:cstheme="minorHAnsi"/>
                <w:bCs/>
                <w:i/>
                <w:iCs/>
                <w:color w:val="000000" w:themeColor="text1"/>
                <w:sz w:val="18"/>
                <w:szCs w:val="18"/>
                <w:lang w:eastAsia="sk-SK"/>
              </w:rPr>
              <w:t>,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Študenti, ktorí sa aktívne venovali basketbalu, </w:t>
            </w:r>
            <w:proofErr w:type="spellStart"/>
            <w:r w:rsidRPr="00CE52AA">
              <w:rPr>
                <w:rFonts w:cstheme="minorHAnsi"/>
                <w:bCs/>
                <w:i/>
                <w:iCs/>
                <w:color w:val="000000" w:themeColor="text1"/>
                <w:sz w:val="18"/>
                <w:szCs w:val="18"/>
                <w:lang w:eastAsia="sk-SK"/>
              </w:rPr>
              <w:t>florbalu</w:t>
            </w:r>
            <w:proofErr w:type="spellEnd"/>
            <w:r w:rsidRPr="00CE52AA">
              <w:rPr>
                <w:rFonts w:cstheme="minorHAnsi"/>
                <w:bCs/>
                <w:i/>
                <w:iCs/>
                <w:color w:val="000000" w:themeColor="text1"/>
                <w:sz w:val="18"/>
                <w:szCs w:val="18"/>
                <w:lang w:eastAsia="sk-SK"/>
              </w:rPr>
              <w:t xml:space="preserve">, volejbalu, futbalu, plávaniu, stolnému tenisu a </w:t>
            </w:r>
            <w:proofErr w:type="spellStart"/>
            <w:r w:rsidRPr="00CE52AA">
              <w:rPr>
                <w:rFonts w:cstheme="minorHAnsi"/>
                <w:bCs/>
                <w:i/>
                <w:iCs/>
                <w:color w:val="000000" w:themeColor="text1"/>
                <w:sz w:val="18"/>
                <w:szCs w:val="18"/>
                <w:lang w:eastAsia="sk-SK"/>
              </w:rPr>
              <w:t>headisu</w:t>
            </w:r>
            <w:proofErr w:type="spellEnd"/>
            <w:r w:rsidRPr="00CE52AA">
              <w:rPr>
                <w:rFonts w:cstheme="minorHAnsi"/>
                <w:bCs/>
                <w:i/>
                <w:iCs/>
                <w:color w:val="000000" w:themeColor="text1"/>
                <w:sz w:val="18"/>
                <w:szCs w:val="18"/>
                <w:lang w:eastAsia="sk-SK"/>
              </w:rPr>
              <w:t xml:space="preserve">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CE52AA">
              <w:rPr>
                <w:rFonts w:cstheme="minorHAnsi"/>
                <w:bCs/>
                <w:i/>
                <w:iCs/>
                <w:color w:val="000000" w:themeColor="text1"/>
                <w:sz w:val="18"/>
                <w:szCs w:val="18"/>
                <w:lang w:eastAsia="sk-SK"/>
              </w:rPr>
              <w:t>Camping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Pullman</w:t>
            </w:r>
            <w:proofErr w:type="spellEnd"/>
            <w:r w:rsidRPr="00CE52AA">
              <w:rPr>
                <w:rFonts w:cstheme="minorHAnsi"/>
                <w:bCs/>
                <w:i/>
                <w:iCs/>
                <w:color w:val="000000" w:themeColor="text1"/>
                <w:sz w:val="18"/>
                <w:szCs w:val="18"/>
                <w:lang w:eastAsia="sk-SK"/>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CE52AA">
              <w:rPr>
                <w:rFonts w:cstheme="minorHAnsi"/>
                <w:bCs/>
                <w:i/>
                <w:iCs/>
                <w:color w:val="000000" w:themeColor="text1"/>
                <w:sz w:val="18"/>
                <w:szCs w:val="18"/>
                <w:lang w:eastAsia="sk-SK"/>
              </w:rPr>
              <w:t>Mošonský</w:t>
            </w:r>
            <w:proofErr w:type="spellEnd"/>
            <w:r w:rsidRPr="00CE52AA">
              <w:rPr>
                <w:rFonts w:cstheme="minorHAnsi"/>
                <w:bCs/>
                <w:i/>
                <w:iCs/>
                <w:color w:val="000000" w:themeColor="text1"/>
                <w:sz w:val="18"/>
                <w:szCs w:val="18"/>
                <w:lang w:eastAsia="sk-SK"/>
              </w:rPr>
              <w:t xml:space="preserve">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Pre zamestnancov KTV každoročne organizuje Stolnotenisový turnaj, Športový deň, Splav a pravidelné cvičenie </w:t>
            </w:r>
            <w:proofErr w:type="spellStart"/>
            <w:r w:rsidRPr="00CE52AA">
              <w:rPr>
                <w:rFonts w:cstheme="minorHAnsi"/>
                <w:bCs/>
                <w:i/>
                <w:iCs/>
                <w:color w:val="000000" w:themeColor="text1"/>
                <w:sz w:val="18"/>
                <w:szCs w:val="18"/>
                <w:lang w:eastAsia="sk-SK"/>
              </w:rPr>
              <w:t>Jógy</w:t>
            </w:r>
            <w:proofErr w:type="spellEnd"/>
            <w:r w:rsidRPr="00CE52AA">
              <w:rPr>
                <w:rFonts w:cstheme="minorHAnsi"/>
                <w:bCs/>
                <w:i/>
                <w:iCs/>
                <w:color w:val="000000" w:themeColor="text1"/>
                <w:sz w:val="18"/>
                <w:szCs w:val="18"/>
                <w:lang w:eastAsia="sk-SK"/>
              </w:rPr>
              <w:t>.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w:t>
            </w:r>
            <w:proofErr w:type="spellStart"/>
            <w:r w:rsidRPr="00CE52AA">
              <w:rPr>
                <w:rFonts w:cstheme="minorHAnsi"/>
                <w:bCs/>
                <w:i/>
                <w:iCs/>
                <w:color w:val="000000" w:themeColor="text1"/>
                <w:sz w:val="18"/>
                <w:szCs w:val="18"/>
                <w:lang w:eastAsia="sk-SK"/>
              </w:rPr>
              <w:t>boulderovú</w:t>
            </w:r>
            <w:proofErr w:type="spellEnd"/>
            <w:r w:rsidRPr="00CE52AA">
              <w:rPr>
                <w:rFonts w:cstheme="minorHAnsi"/>
                <w:bCs/>
                <w:i/>
                <w:iCs/>
                <w:color w:val="000000" w:themeColor="text1"/>
                <w:sz w:val="18"/>
                <w:szCs w:val="18"/>
                <w:lang w:eastAsia="sk-SK"/>
              </w:rPr>
              <w:t xml:space="preserve"> stenu. Na fakulte máme k dispozícií priestranné Fitcentrum, kde okrem posilňovania prebieha aj </w:t>
            </w:r>
            <w:proofErr w:type="spellStart"/>
            <w:r w:rsidRPr="00CE52AA">
              <w:rPr>
                <w:rFonts w:cstheme="minorHAnsi"/>
                <w:bCs/>
                <w:i/>
                <w:iCs/>
                <w:color w:val="000000" w:themeColor="text1"/>
                <w:sz w:val="18"/>
                <w:szCs w:val="18"/>
                <w:lang w:eastAsia="sk-SK"/>
              </w:rPr>
              <w:t>Jóga</w:t>
            </w:r>
            <w:proofErr w:type="spellEnd"/>
            <w:r w:rsidRPr="00CE52AA">
              <w:rPr>
                <w:rFonts w:cstheme="minorHAnsi"/>
                <w:bCs/>
                <w:i/>
                <w:iCs/>
                <w:color w:val="000000" w:themeColor="text1"/>
                <w:sz w:val="18"/>
                <w:szCs w:val="18"/>
                <w:lang w:eastAsia="sk-SK"/>
              </w:rPr>
              <w:t xml:space="preserve"> a Tance. Študenti môžu tiež navštevovať predmet Vodná turistika, kde v Lodenici UK vyučujeme jazdu na </w:t>
            </w:r>
            <w:proofErr w:type="spellStart"/>
            <w:r w:rsidRPr="00CE52AA">
              <w:rPr>
                <w:rFonts w:cstheme="minorHAnsi"/>
                <w:bCs/>
                <w:i/>
                <w:iCs/>
                <w:color w:val="000000" w:themeColor="text1"/>
                <w:sz w:val="18"/>
                <w:szCs w:val="18"/>
                <w:lang w:eastAsia="sk-SK"/>
              </w:rPr>
              <w:t>kánoe</w:t>
            </w:r>
            <w:proofErr w:type="spellEnd"/>
            <w:r w:rsidRPr="00CE52AA">
              <w:rPr>
                <w:rFonts w:cstheme="minorHAnsi"/>
                <w:bCs/>
                <w:i/>
                <w:iCs/>
                <w:color w:val="000000" w:themeColor="text1"/>
                <w:sz w:val="18"/>
                <w:szCs w:val="18"/>
                <w:lang w:eastAsia="sk-SK"/>
              </w:rPr>
              <w:t xml:space="preserv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proofErr w:type="spellStart"/>
            <w:r w:rsidRPr="005D64D3">
              <w:rPr>
                <w:rFonts w:cstheme="minorHAnsi"/>
                <w:i/>
                <w:sz w:val="18"/>
                <w:szCs w:val="18"/>
                <w:lang w:eastAsia="sk-SK"/>
              </w:rPr>
              <w:t>vvučby</w:t>
            </w:r>
            <w:proofErr w:type="spellEnd"/>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proofErr w:type="spellStart"/>
            <w:r w:rsidRPr="005D64D3">
              <w:rPr>
                <w:rFonts w:cstheme="minorHAnsi"/>
                <w:bCs/>
                <w:i/>
                <w:sz w:val="18"/>
                <w:szCs w:val="18"/>
                <w:lang w:eastAsia="sk-SK"/>
              </w:rPr>
              <w:t>Envirofilm</w:t>
            </w:r>
            <w:proofErr w:type="spellEnd"/>
            <w:r w:rsidRPr="005D64D3">
              <w:rPr>
                <w:rFonts w:cstheme="minorHAnsi"/>
                <w:bCs/>
                <w:i/>
                <w:sz w:val="18"/>
                <w:szCs w:val="18"/>
                <w:lang w:eastAsia="sk-SK"/>
              </w:rPr>
              <w:t xml:space="preserve">, </w:t>
            </w:r>
            <w:proofErr w:type="spellStart"/>
            <w:r w:rsidRPr="005D64D3">
              <w:rPr>
                <w:rFonts w:cstheme="minorHAnsi"/>
                <w:bCs/>
                <w:i/>
                <w:sz w:val="18"/>
                <w:szCs w:val="18"/>
                <w:lang w:eastAsia="sk-SK"/>
              </w:rPr>
              <w:t>Agrofilm</w:t>
            </w:r>
            <w:proofErr w:type="spellEnd"/>
            <w:r w:rsidRPr="005D64D3">
              <w:rPr>
                <w:rFonts w:cstheme="minorHAnsi"/>
                <w:bCs/>
                <w:i/>
                <w:sz w:val="18"/>
                <w:szCs w:val="18"/>
                <w:lang w:eastAsia="sk-SK"/>
              </w:rPr>
              <w:t>), zaujímavých prednášok a seminárov.</w:t>
            </w:r>
          </w:p>
          <w:p w14:paraId="797646D2" w14:textId="1ADEA7D5" w:rsidR="00CE52AA" w:rsidRPr="001E065C" w:rsidRDefault="00CE52AA" w:rsidP="00D129CF">
            <w:pPr>
              <w:spacing w:line="216" w:lineRule="auto"/>
              <w:contextualSpacing/>
              <w:rPr>
                <w:rFonts w:cstheme="minorHAnsi"/>
                <w:bCs/>
                <w:i/>
                <w:iCs/>
                <w:sz w:val="18"/>
                <w:szCs w:val="18"/>
                <w:lang w:eastAsia="sk-SK"/>
              </w:rPr>
            </w:pPr>
          </w:p>
        </w:tc>
        <w:tc>
          <w:tcPr>
            <w:tcW w:w="2691" w:type="dxa"/>
          </w:tcPr>
          <w:p w14:paraId="2C982FAB" w14:textId="0759B8BE" w:rsidR="00CF073C" w:rsidRDefault="007C1534" w:rsidP="00D129CF">
            <w:pPr>
              <w:spacing w:line="216" w:lineRule="auto"/>
              <w:contextualSpacing/>
              <w:rPr>
                <w:rFonts w:cstheme="minorHAnsi"/>
                <w:sz w:val="18"/>
                <w:szCs w:val="18"/>
                <w:lang w:eastAsia="sk-SK"/>
              </w:rPr>
            </w:pPr>
            <w:hyperlink r:id="rId79" w:history="1">
              <w:r w:rsidR="00CE52AA" w:rsidRPr="00BE6E83">
                <w:rPr>
                  <w:rStyle w:val="Hypertextovprepojenie"/>
                  <w:rFonts w:cstheme="minorHAnsi"/>
                  <w:sz w:val="18"/>
                  <w:szCs w:val="18"/>
                  <w:lang w:eastAsia="sk-SK"/>
                </w:rPr>
                <w:t>https://www.upc.uniba.sk</w:t>
              </w:r>
            </w:hyperlink>
          </w:p>
          <w:p w14:paraId="09D284B9" w14:textId="10815AA4" w:rsidR="00CE52AA" w:rsidRDefault="007C1534" w:rsidP="00D129CF">
            <w:pPr>
              <w:spacing w:line="216" w:lineRule="auto"/>
              <w:contextualSpacing/>
              <w:rPr>
                <w:rFonts w:cstheme="minorHAnsi"/>
                <w:sz w:val="18"/>
                <w:szCs w:val="18"/>
                <w:lang w:eastAsia="sk-SK"/>
              </w:rPr>
            </w:pPr>
            <w:hyperlink r:id="rId80" w:history="1">
              <w:r w:rsidR="00CE52AA" w:rsidRPr="00BE6E83">
                <w:rPr>
                  <w:rStyle w:val="Hypertextovprepojenie"/>
                  <w:rFonts w:cstheme="minorHAnsi"/>
                  <w:sz w:val="18"/>
                  <w:szCs w:val="18"/>
                  <w:lang w:eastAsia="sk-SK"/>
                </w:rPr>
                <w:t>https://fns.uniba.sk/ktv/</w:t>
              </w:r>
            </w:hyperlink>
          </w:p>
          <w:p w14:paraId="23021A8E" w14:textId="59710B35" w:rsidR="00CE52AA" w:rsidRDefault="007C1534" w:rsidP="00D129CF">
            <w:pPr>
              <w:spacing w:line="216" w:lineRule="auto"/>
              <w:contextualSpacing/>
              <w:rPr>
                <w:rFonts w:cstheme="minorHAnsi"/>
                <w:sz w:val="18"/>
                <w:szCs w:val="18"/>
                <w:lang w:eastAsia="sk-SK"/>
              </w:rPr>
            </w:pPr>
            <w:hyperlink r:id="rId81"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7C1534" w:rsidP="005D64D3">
            <w:pPr>
              <w:spacing w:line="216" w:lineRule="auto"/>
              <w:contextualSpacing/>
              <w:rPr>
                <w:rFonts w:cstheme="minorHAnsi"/>
                <w:sz w:val="18"/>
                <w:szCs w:val="18"/>
                <w:lang w:eastAsia="sk-SK"/>
              </w:rPr>
            </w:pPr>
            <w:hyperlink r:id="rId82"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7C1534" w:rsidP="005D64D3">
            <w:pPr>
              <w:spacing w:line="216" w:lineRule="auto"/>
              <w:contextualSpacing/>
              <w:rPr>
                <w:rFonts w:cstheme="minorHAnsi"/>
                <w:sz w:val="18"/>
                <w:szCs w:val="18"/>
                <w:lang w:eastAsia="sk-SK"/>
              </w:rPr>
            </w:pPr>
            <w:hyperlink r:id="rId83"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4987D9D4" w14:textId="58903C2B" w:rsidR="00CE52AA" w:rsidRPr="001E065C" w:rsidRDefault="007C1534" w:rsidP="005D64D3">
            <w:pPr>
              <w:spacing w:line="216" w:lineRule="auto"/>
              <w:contextualSpacing/>
              <w:rPr>
                <w:rFonts w:cstheme="minorHAnsi"/>
                <w:sz w:val="18"/>
                <w:szCs w:val="18"/>
                <w:lang w:eastAsia="sk-SK"/>
              </w:rPr>
            </w:pPr>
            <w:hyperlink r:id="rId84"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 xml:space="preserve">Univerzita Komenského v Bratislave už od svojho vzniku v r. 1919 udržuje a rozširuje medzinárodné kontakty s významnými európskymi vzdelávacími inštitúciami. Je členom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University</w:t>
            </w:r>
            <w:proofErr w:type="spellEnd"/>
            <w:r w:rsidRPr="00FF530F">
              <w:rPr>
                <w:rFonts w:cstheme="minorHAnsi"/>
                <w:bCs/>
                <w:i/>
                <w:iCs/>
                <w:color w:val="000000" w:themeColor="text1"/>
                <w:sz w:val="18"/>
                <w:szCs w:val="18"/>
                <w:lang w:eastAsia="sk-SK"/>
              </w:rPr>
              <w:t xml:space="preserve"> Association (EUA),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Universities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the</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Capitals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Europe</w:t>
            </w:r>
            <w:proofErr w:type="spellEnd"/>
            <w:r w:rsidRPr="00FF530F">
              <w:rPr>
                <w:rFonts w:cstheme="minorHAnsi"/>
                <w:bCs/>
                <w:i/>
                <w:iCs/>
                <w:color w:val="000000" w:themeColor="text1"/>
                <w:sz w:val="18"/>
                <w:szCs w:val="18"/>
                <w:lang w:eastAsia="sk-SK"/>
              </w:rPr>
              <w:t xml:space="preserve"> (UNICA), </w:t>
            </w:r>
            <w:proofErr w:type="spellStart"/>
            <w:r w:rsidRPr="00FF530F">
              <w:rPr>
                <w:rFonts w:cstheme="minorHAnsi"/>
                <w:bCs/>
                <w:i/>
                <w:iCs/>
                <w:color w:val="000000" w:themeColor="text1"/>
                <w:sz w:val="18"/>
                <w:szCs w:val="18"/>
                <w:lang w:eastAsia="sk-SK"/>
              </w:rPr>
              <w:t>Utrecht</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Danube </w:t>
            </w:r>
            <w:proofErr w:type="spellStart"/>
            <w:r w:rsidRPr="00FF530F">
              <w:rPr>
                <w:rFonts w:cstheme="minorHAnsi"/>
                <w:bCs/>
                <w:i/>
                <w:iCs/>
                <w:color w:val="000000" w:themeColor="text1"/>
                <w:sz w:val="18"/>
                <w:szCs w:val="18"/>
                <w:lang w:eastAsia="sk-SK"/>
              </w:rPr>
              <w:t>Rector´s</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Conference</w:t>
            </w:r>
            <w:proofErr w:type="spellEnd"/>
            <w:r w:rsidRPr="00FF530F">
              <w:rPr>
                <w:rFonts w:cstheme="minorHAnsi"/>
                <w:bCs/>
                <w:i/>
                <w:iCs/>
                <w:color w:val="000000" w:themeColor="text1"/>
                <w:sz w:val="18"/>
                <w:szCs w:val="18"/>
                <w:lang w:eastAsia="sk-SK"/>
              </w:rPr>
              <w:t xml:space="preserve"> (DRC),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Association of International </w:t>
            </w:r>
            <w:proofErr w:type="spellStart"/>
            <w:r w:rsidRPr="00FF530F">
              <w:rPr>
                <w:rFonts w:cstheme="minorHAnsi"/>
                <w:bCs/>
                <w:i/>
                <w:iCs/>
                <w:color w:val="000000" w:themeColor="text1"/>
                <w:sz w:val="18"/>
                <w:szCs w:val="18"/>
                <w:lang w:eastAsia="sk-SK"/>
              </w:rPr>
              <w:t>Education</w:t>
            </w:r>
            <w:proofErr w:type="spellEnd"/>
            <w:r w:rsidRPr="00FF530F">
              <w:rPr>
                <w:rFonts w:cstheme="minorHAnsi"/>
                <w:bCs/>
                <w:i/>
                <w:iCs/>
                <w:color w:val="000000" w:themeColor="text1"/>
                <w:sz w:val="18"/>
                <w:szCs w:val="18"/>
                <w:lang w:eastAsia="sk-SK"/>
              </w:rPr>
              <w:t xml:space="preserve"> (EAIE), </w:t>
            </w:r>
            <w:proofErr w:type="spellStart"/>
            <w:r w:rsidRPr="00FF530F">
              <w:rPr>
                <w:rFonts w:cstheme="minorHAnsi"/>
                <w:bCs/>
                <w:i/>
                <w:iCs/>
                <w:color w:val="000000" w:themeColor="text1"/>
                <w:sz w:val="18"/>
                <w:szCs w:val="18"/>
                <w:lang w:eastAsia="sk-SK"/>
              </w:rPr>
              <w:t>Virtual</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Technology</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Library</w:t>
            </w:r>
            <w:proofErr w:type="spellEnd"/>
            <w:r w:rsidRPr="00FF530F">
              <w:rPr>
                <w:rFonts w:cstheme="minorHAnsi"/>
                <w:bCs/>
                <w:i/>
                <w:iCs/>
                <w:color w:val="000000" w:themeColor="text1"/>
                <w:sz w:val="18"/>
                <w:szCs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FF530F">
              <w:rPr>
                <w:rFonts w:cstheme="minorHAnsi"/>
                <w:bCs/>
                <w:i/>
                <w:iCs/>
                <w:color w:val="000000" w:themeColor="text1"/>
                <w:sz w:val="18"/>
                <w:szCs w:val="18"/>
                <w:lang w:eastAsia="sk-SK"/>
              </w:rPr>
              <w:t>Lifelong</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Learning</w:t>
            </w:r>
            <w:proofErr w:type="spellEnd"/>
            <w:r w:rsidRPr="00FF530F">
              <w:rPr>
                <w:rFonts w:cstheme="minorHAnsi"/>
                <w:bCs/>
                <w:i/>
                <w:iCs/>
                <w:color w:val="000000" w:themeColor="text1"/>
                <w:sz w:val="18"/>
                <w:szCs w:val="18"/>
                <w:lang w:eastAsia="sk-SK"/>
              </w:rPr>
              <w:t xml:space="preserve">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7C1534" w:rsidP="00D129CF">
            <w:pPr>
              <w:spacing w:line="216" w:lineRule="auto"/>
              <w:contextualSpacing/>
              <w:rPr>
                <w:rStyle w:val="Hypertextovprepojenie"/>
                <w:rFonts w:cstheme="minorHAnsi"/>
                <w:sz w:val="18"/>
                <w:szCs w:val="18"/>
                <w:lang w:eastAsia="sk-SK"/>
              </w:rPr>
            </w:pPr>
            <w:hyperlink r:id="rId85"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7C1534" w:rsidP="00D129CF">
            <w:pPr>
              <w:spacing w:line="216" w:lineRule="auto"/>
              <w:contextualSpacing/>
              <w:rPr>
                <w:rStyle w:val="Hypertextovprepojenie"/>
              </w:rPr>
            </w:pPr>
            <w:hyperlink r:id="rId86"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7C1534" w:rsidP="00D129CF">
            <w:pPr>
              <w:spacing w:line="216" w:lineRule="auto"/>
              <w:contextualSpacing/>
              <w:rPr>
                <w:rStyle w:val="Hypertextovprepojenie"/>
              </w:rPr>
            </w:pPr>
            <w:hyperlink r:id="rId87"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7C1534" w:rsidP="00D129CF">
            <w:pPr>
              <w:spacing w:line="216" w:lineRule="auto"/>
              <w:contextualSpacing/>
              <w:rPr>
                <w:rStyle w:val="Hypertextovprepojenie"/>
              </w:rPr>
            </w:pPr>
            <w:hyperlink r:id="rId88" w:history="1">
              <w:r w:rsidR="00FF530F" w:rsidRPr="00BE6E83">
                <w:rPr>
                  <w:rStyle w:val="Hypertextovprepojenie"/>
                  <w:rFonts w:cstheme="minorHAnsi"/>
                  <w:sz w:val="18"/>
                  <w:szCs w:val="18"/>
                  <w:lang w:eastAsia="sk-SK"/>
                </w:rPr>
                <w:t>https://fns.uniba.sk/medzinarodne-vztahy/zahranicne-mobility-pre-studentov/erasmus-</w:t>
              </w:r>
              <w:r w:rsidR="00FF530F" w:rsidRPr="00BE6E83">
                <w:rPr>
                  <w:rStyle w:val="Hypertextovprepojenie"/>
                  <w:rFonts w:cstheme="minorHAnsi"/>
                  <w:sz w:val="18"/>
                  <w:szCs w:val="18"/>
                  <w:lang w:eastAsia="sk-SK"/>
                </w:rPr>
                <w:lastRenderedPageBreak/>
                <w:t>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07CAA38D" w14:textId="67CFFF04" w:rsidR="00FF530F" w:rsidRPr="00C670E4" w:rsidRDefault="007C1534" w:rsidP="00D129CF">
            <w:pPr>
              <w:spacing w:line="216" w:lineRule="auto"/>
              <w:contextualSpacing/>
              <w:rPr>
                <w:rStyle w:val="Hypertextovprepojenie"/>
              </w:rPr>
            </w:pPr>
            <w:hyperlink r:id="rId89" w:history="1">
              <w:r w:rsidR="00FF530F" w:rsidRPr="00FF530F">
                <w:rPr>
                  <w:rStyle w:val="Hypertextovprepojenie"/>
                  <w:rFonts w:cstheme="minorHAnsi"/>
                  <w:sz w:val="18"/>
                  <w:szCs w:val="18"/>
                  <w:lang w:eastAsia="sk-SK"/>
                </w:rPr>
                <w:t>Erasmus+ Mobility PriF UK – Moje mapy Google</w:t>
              </w:r>
            </w:hyperlink>
          </w:p>
          <w:p w14:paraId="7C91BAC1" w14:textId="2B232F71" w:rsidR="003117BC" w:rsidRPr="00C670E4" w:rsidRDefault="003117BC" w:rsidP="00D129CF">
            <w:pPr>
              <w:spacing w:line="216" w:lineRule="auto"/>
              <w:contextualSpacing/>
              <w:rPr>
                <w:rStyle w:val="Hypertextovprepojenie"/>
              </w:rPr>
            </w:pPr>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7F4A87" w:rsidRDefault="000A0DFC" w:rsidP="00D129CF">
            <w:pPr>
              <w:spacing w:line="216" w:lineRule="auto"/>
              <w:contextualSpacing/>
              <w:rPr>
                <w:rFonts w:cstheme="minorHAnsi"/>
                <w:i/>
                <w:iCs/>
                <w:sz w:val="18"/>
                <w:szCs w:val="18"/>
                <w:lang w:eastAsia="sk-SK"/>
              </w:rPr>
            </w:pPr>
            <w:r w:rsidRPr="007F4A87">
              <w:rPr>
                <w:rFonts w:cstheme="minorHAnsi"/>
                <w:b w:val="0"/>
                <w:bCs w:val="0"/>
                <w:i/>
                <w:iCs/>
                <w:sz w:val="16"/>
                <w:szCs w:val="16"/>
              </w:rPr>
              <w:t xml:space="preserve">Samohodnotenie plnenia </w:t>
            </w:r>
            <w:r w:rsidRPr="007F4A87">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7F4A87" w:rsidRDefault="00281067" w:rsidP="00FA433B">
            <w:pPr>
              <w:spacing w:line="216" w:lineRule="auto"/>
              <w:contextualSpacing/>
              <w:rPr>
                <w:i/>
                <w:iCs/>
                <w:sz w:val="18"/>
                <w:szCs w:val="18"/>
                <w:lang w:eastAsia="sk-SK"/>
              </w:rPr>
            </w:pPr>
            <w:bookmarkStart w:id="22" w:name="_Hlk62406324"/>
            <w:r w:rsidRPr="007F4A87">
              <w:rPr>
                <w:rFonts w:cstheme="minorHAnsi"/>
                <w:i/>
                <w:iCs/>
                <w:sz w:val="18"/>
                <w:szCs w:val="18"/>
                <w:shd w:val="clear" w:color="auto" w:fill="FFFFFF"/>
              </w:rPr>
              <w:t>Na Univerzite Komenského v Bratislave pôsobí </w:t>
            </w:r>
            <w:hyperlink r:id="rId90" w:history="1">
              <w:r w:rsidRPr="007F4A87">
                <w:rPr>
                  <w:rStyle w:val="Hypertextovprepojenie"/>
                  <w:rFonts w:cstheme="minorHAnsi"/>
                  <w:i/>
                  <w:iCs/>
                  <w:color w:val="auto"/>
                  <w:sz w:val="18"/>
                  <w:szCs w:val="18"/>
                  <w:shd w:val="clear" w:color="auto" w:fill="FFFFFF"/>
                </w:rPr>
                <w:t>Centrum podpory študentov so špecifickými potrebami</w:t>
              </w:r>
            </w:hyperlink>
            <w:r w:rsidRPr="007F4A87">
              <w:rPr>
                <w:rFonts w:cstheme="minorHAnsi"/>
                <w:i/>
                <w:iCs/>
                <w:sz w:val="18"/>
                <w:szCs w:val="18"/>
                <w:shd w:val="clear" w:color="auto" w:fill="FFFFFF"/>
              </w:rPr>
              <w:t xml:space="preserve">.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w:t>
            </w:r>
            <w:r w:rsidR="00FA433B" w:rsidRPr="007F4A87">
              <w:rPr>
                <w:i/>
                <w:iCs/>
                <w:sz w:val="18"/>
                <w:szCs w:val="18"/>
                <w:lang w:eastAsia="sk-SK"/>
              </w:rPr>
              <w:t xml:space="preserve">možnosti / obmedzenia / </w:t>
            </w:r>
            <w:r w:rsidRPr="007F4A87">
              <w:rPr>
                <w:i/>
                <w:iCs/>
                <w:sz w:val="18"/>
                <w:szCs w:val="18"/>
                <w:lang w:eastAsia="sk-SK"/>
              </w:rPr>
              <w:t xml:space="preserve">a </w:t>
            </w:r>
            <w:r w:rsidR="00FA433B" w:rsidRPr="007F4A87">
              <w:rPr>
                <w:i/>
                <w:iCs/>
                <w:sz w:val="18"/>
                <w:szCs w:val="18"/>
                <w:lang w:eastAsia="sk-SK"/>
              </w:rPr>
              <w:t>mier</w:t>
            </w:r>
            <w:r w:rsidRPr="007F4A87">
              <w:rPr>
                <w:i/>
                <w:iCs/>
                <w:sz w:val="18"/>
                <w:szCs w:val="18"/>
                <w:lang w:eastAsia="sk-SK"/>
              </w:rPr>
              <w:t>u</w:t>
            </w:r>
            <w:r w:rsidR="00FA433B" w:rsidRPr="007F4A87">
              <w:rPr>
                <w:i/>
                <w:iCs/>
                <w:sz w:val="18"/>
                <w:szCs w:val="18"/>
                <w:lang w:eastAsia="sk-SK"/>
              </w:rPr>
              <w:t xml:space="preserve"> riz</w:t>
            </w:r>
            <w:r w:rsidRPr="007F4A87">
              <w:rPr>
                <w:i/>
                <w:iCs/>
                <w:sz w:val="18"/>
                <w:szCs w:val="18"/>
                <w:lang w:eastAsia="sk-SK"/>
              </w:rPr>
              <w:t>í</w:t>
            </w:r>
            <w:r w:rsidR="00FA433B" w:rsidRPr="007F4A87">
              <w:rPr>
                <w:i/>
                <w:iCs/>
                <w:sz w:val="18"/>
                <w:szCs w:val="18"/>
                <w:lang w:eastAsia="sk-SK"/>
              </w:rPr>
              <w:t>k štúdia príslušného študijného programu pre študentov so špecifickými potrebami</w:t>
            </w:r>
            <w:r w:rsidRPr="007F4A87">
              <w:rPr>
                <w:i/>
                <w:iCs/>
                <w:sz w:val="18"/>
                <w:szCs w:val="18"/>
                <w:lang w:eastAsia="sk-SK"/>
              </w:rPr>
              <w:t>. Navrhuje</w:t>
            </w:r>
            <w:r w:rsidR="00FA433B" w:rsidRPr="007F4A87">
              <w:rPr>
                <w:i/>
                <w:iCs/>
                <w:sz w:val="18"/>
                <w:szCs w:val="18"/>
                <w:lang w:eastAsia="sk-SK"/>
              </w:rPr>
              <w:t xml:space="preserve"> konkrétne primerané úpravy a podporné služby určené pre študenta so špecifickými potrebami</w:t>
            </w:r>
            <w:r w:rsidRPr="007F4A87">
              <w:rPr>
                <w:i/>
                <w:iCs/>
                <w:sz w:val="18"/>
                <w:szCs w:val="18"/>
                <w:lang w:eastAsia="sk-SK"/>
              </w:rPr>
              <w:t xml:space="preserve"> a vykonáva </w:t>
            </w:r>
            <w:r w:rsidR="00FA433B" w:rsidRPr="007F4A87">
              <w:rPr>
                <w:i/>
                <w:iCs/>
                <w:sz w:val="18"/>
                <w:szCs w:val="18"/>
                <w:lang w:eastAsia="sk-SK"/>
              </w:rPr>
              <w:t>poradensk</w:t>
            </w:r>
            <w:r w:rsidRPr="007F4A87">
              <w:rPr>
                <w:i/>
                <w:iCs/>
                <w:sz w:val="18"/>
                <w:szCs w:val="18"/>
                <w:lang w:eastAsia="sk-SK"/>
              </w:rPr>
              <w:t>ú</w:t>
            </w:r>
            <w:r w:rsidR="00FA433B" w:rsidRPr="007F4A87">
              <w:rPr>
                <w:i/>
                <w:iCs/>
                <w:sz w:val="18"/>
                <w:szCs w:val="18"/>
                <w:lang w:eastAsia="sk-SK"/>
              </w:rPr>
              <w:t xml:space="preserve"> a </w:t>
            </w:r>
            <w:proofErr w:type="spellStart"/>
            <w:r w:rsidR="00FA433B" w:rsidRPr="007F4A87">
              <w:rPr>
                <w:i/>
                <w:iCs/>
                <w:sz w:val="18"/>
                <w:szCs w:val="18"/>
                <w:lang w:eastAsia="sk-SK"/>
              </w:rPr>
              <w:t>mediátorsk</w:t>
            </w:r>
            <w:r w:rsidRPr="007F4A87">
              <w:rPr>
                <w:i/>
                <w:iCs/>
                <w:sz w:val="18"/>
                <w:szCs w:val="18"/>
                <w:lang w:eastAsia="sk-SK"/>
              </w:rPr>
              <w:t>ú</w:t>
            </w:r>
            <w:proofErr w:type="spellEnd"/>
            <w:r w:rsidR="00FA433B" w:rsidRPr="007F4A87">
              <w:rPr>
                <w:i/>
                <w:iCs/>
                <w:sz w:val="18"/>
                <w:szCs w:val="18"/>
                <w:lang w:eastAsia="sk-SK"/>
              </w:rPr>
              <w:t xml:space="preserve"> činnosť</w:t>
            </w:r>
            <w:r w:rsidRPr="007F4A87">
              <w:rPr>
                <w:i/>
                <w:iCs/>
                <w:sz w:val="18"/>
                <w:szCs w:val="18"/>
                <w:lang w:eastAsia="sk-SK"/>
              </w:rPr>
              <w:t xml:space="preserve">. Podieľa sa na tvorbe </w:t>
            </w:r>
            <w:r w:rsidR="00FA433B" w:rsidRPr="007F4A87">
              <w:rPr>
                <w:i/>
                <w:iCs/>
                <w:sz w:val="18"/>
                <w:szCs w:val="18"/>
                <w:lang w:eastAsia="sk-SK"/>
              </w:rPr>
              <w:t>špeciálneho systému hybridného vzdelávania a podpory pre študentov so špecifickými potrebami.</w:t>
            </w:r>
          </w:p>
          <w:bookmarkEnd w:id="22"/>
          <w:p w14:paraId="14D299EC" w14:textId="053CAA99" w:rsidR="000A0DFC" w:rsidRPr="007F4A87"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1">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92">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0FE5635F" w:rsidR="00281067" w:rsidRPr="00AB5351" w:rsidRDefault="00AC7610" w:rsidP="00FA433B">
            <w:pPr>
              <w:spacing w:line="216" w:lineRule="auto"/>
              <w:contextualSpacing/>
              <w:rPr>
                <w:rFonts w:cstheme="minorHAnsi"/>
                <w:i/>
                <w:iCs/>
                <w:sz w:val="18"/>
                <w:szCs w:val="18"/>
                <w:lang w:eastAsia="sk-SK"/>
              </w:rPr>
            </w:pPr>
            <w:hyperlink r:id="rId93" w:history="1">
              <w:r w:rsidRPr="00F947E2">
                <w:rPr>
                  <w:rStyle w:val="Hypertextovprepojenie"/>
                  <w:rFonts w:cstheme="minorHAnsi"/>
                  <w:i/>
                  <w:iCs/>
                  <w:sz w:val="18"/>
                  <w:szCs w:val="18"/>
                  <w:lang w:eastAsia="sk-SK"/>
                </w:rPr>
                <w:t>https://uniba.sk/sluzby/podpora-studentov-so-specifickymi-potrebami/</w:t>
              </w:r>
            </w:hyperlink>
            <w:r>
              <w:rPr>
                <w:rFonts w:cstheme="minorHAnsi"/>
                <w:i/>
                <w:iCs/>
                <w:sz w:val="18"/>
                <w:szCs w:val="18"/>
                <w:lang w:eastAsia="sk-SK"/>
              </w:rPr>
              <w:t xml:space="preserve"> </w:t>
            </w:r>
          </w:p>
          <w:p w14:paraId="4F24F46C" w14:textId="7BAF8F74" w:rsidR="00281067" w:rsidRPr="00AB5351" w:rsidRDefault="00AC7610" w:rsidP="00FA433B">
            <w:pPr>
              <w:spacing w:line="216" w:lineRule="auto"/>
              <w:contextualSpacing/>
              <w:rPr>
                <w:rFonts w:cstheme="minorHAnsi"/>
                <w:i/>
                <w:iCs/>
                <w:sz w:val="18"/>
                <w:szCs w:val="18"/>
                <w:lang w:eastAsia="sk-SK"/>
              </w:rPr>
            </w:pPr>
            <w:hyperlink r:id="rId94" w:history="1">
              <w:r w:rsidRPr="00F947E2">
                <w:rPr>
                  <w:rStyle w:val="Hypertextovprepojenie"/>
                  <w:rFonts w:cstheme="minorHAnsi"/>
                  <w:i/>
                  <w:iCs/>
                  <w:sz w:val="18"/>
                  <w:szCs w:val="18"/>
                  <w:lang w:eastAsia="sk-SK"/>
                </w:rPr>
                <w:t>https://uniba.sk/o-univerzite/rektorat-uk/oddelenie-socialnych-sluzieb-a-poradenstva-ossp/centrum-podpory-studentov-so-specifickymi-potrebami-cps/</w:t>
              </w:r>
            </w:hyperlink>
            <w:r>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485FB022" w:rsidR="00281067" w:rsidRPr="00AB5351" w:rsidRDefault="00AC7610" w:rsidP="00FA433B">
            <w:pPr>
              <w:spacing w:line="216" w:lineRule="auto"/>
              <w:contextualSpacing/>
              <w:rPr>
                <w:rFonts w:cstheme="minorHAnsi"/>
                <w:i/>
                <w:iCs/>
                <w:sz w:val="18"/>
                <w:szCs w:val="18"/>
                <w:lang w:eastAsia="sk-SK"/>
              </w:rPr>
            </w:pPr>
            <w:hyperlink r:id="rId95" w:history="1">
              <w:r w:rsidRPr="00F947E2">
                <w:rPr>
                  <w:rStyle w:val="Hypertextovprepojenie"/>
                  <w:rFonts w:cstheme="minorHAnsi"/>
                  <w:i/>
                  <w:iCs/>
                  <w:sz w:val="18"/>
                  <w:szCs w:val="18"/>
                  <w:lang w:eastAsia="sk-SK"/>
                </w:rPr>
                <w:t>https://fns.uniba.sk/sluzby/podpora-studentov-so-specifickymi-potrebami/</w:t>
              </w:r>
            </w:hyperlink>
            <w:r>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2F5BD563" w:rsidR="00281067" w:rsidRPr="00AB5351" w:rsidRDefault="00AC7610" w:rsidP="00FA433B">
            <w:pPr>
              <w:spacing w:line="216" w:lineRule="auto"/>
              <w:contextualSpacing/>
              <w:rPr>
                <w:rFonts w:cstheme="minorHAnsi"/>
                <w:i/>
                <w:iCs/>
                <w:sz w:val="18"/>
                <w:szCs w:val="18"/>
                <w:lang w:eastAsia="sk-SK"/>
              </w:rPr>
            </w:pPr>
            <w:hyperlink r:id="rId96" w:history="1">
              <w:r w:rsidRPr="00F947E2">
                <w:rPr>
                  <w:rStyle w:val="Hypertextovprepojenie"/>
                  <w:rFonts w:cstheme="minorHAnsi"/>
                  <w:i/>
                  <w:iCs/>
                  <w:sz w:val="18"/>
                  <w:szCs w:val="18"/>
                  <w:lang w:eastAsia="sk-SK"/>
                </w:rPr>
                <w:t>https://cezap.sk</w:t>
              </w:r>
            </w:hyperlink>
            <w:r>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281653B9" w14:textId="5ECB3660" w:rsidR="00C670E4" w:rsidRDefault="00C670E4" w:rsidP="00D129CF">
            <w:pPr>
              <w:spacing w:line="216" w:lineRule="auto"/>
              <w:contextualSpacing/>
              <w:rPr>
                <w:rFonts w:cstheme="minorHAnsi"/>
                <w:bCs/>
                <w:i/>
                <w:iCs/>
                <w:sz w:val="18"/>
                <w:szCs w:val="18"/>
                <w:lang w:eastAsia="sk-SK"/>
              </w:rPr>
            </w:pPr>
            <w:r>
              <w:rPr>
                <w:rFonts w:cstheme="minorHAnsi"/>
                <w:bCs/>
                <w:i/>
                <w:iCs/>
                <w:sz w:val="18"/>
                <w:szCs w:val="18"/>
                <w:lang w:eastAsia="sk-SK"/>
              </w:rPr>
              <w:t>Štandard je splnený na úrovni A</w:t>
            </w:r>
          </w:p>
          <w:p w14:paraId="6618D6EB" w14:textId="615C2C24" w:rsidR="00FE1912"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14:paraId="792F6532" w14:textId="739189F6" w:rsidR="00A25355" w:rsidRPr="001E065C" w:rsidRDefault="00A25355" w:rsidP="00D129CF">
            <w:pPr>
              <w:spacing w:line="216" w:lineRule="auto"/>
              <w:contextualSpacing/>
              <w:rPr>
                <w:rFonts w:cstheme="minorHAnsi"/>
                <w:bCs/>
                <w:i/>
                <w:iCs/>
                <w:sz w:val="18"/>
                <w:szCs w:val="18"/>
                <w:lang w:eastAsia="sk-SK"/>
              </w:rPr>
            </w:pP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FA433B">
        <w:trPr>
          <w:trHeight w:val="3853"/>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lastRenderedPageBreak/>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45E1A37D" w:rsidR="009B4E0E"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7C49D3D0" w14:textId="7D7D311B" w:rsidR="007F4A87" w:rsidRPr="00FA433B" w:rsidRDefault="007F4A87" w:rsidP="007E5B4F">
            <w:pPr>
              <w:spacing w:line="216" w:lineRule="auto"/>
              <w:contextualSpacing/>
              <w:jc w:val="both"/>
              <w:rPr>
                <w:rFonts w:cstheme="minorHAnsi"/>
                <w:bCs/>
                <w:i/>
                <w:iCs/>
                <w:color w:val="000000" w:themeColor="text1"/>
                <w:sz w:val="18"/>
                <w:szCs w:val="18"/>
                <w:lang w:eastAsia="sk-SK"/>
              </w:rPr>
            </w:pPr>
            <w:r w:rsidRPr="007F4A87">
              <w:rPr>
                <w:rFonts w:cstheme="minorHAnsi"/>
                <w:bCs/>
                <w:i/>
                <w:iCs/>
                <w:color w:val="000000" w:themeColor="text1"/>
                <w:sz w:val="18"/>
                <w:szCs w:val="18"/>
                <w:lang w:eastAsia="sk-SK"/>
              </w:rPr>
              <w:t>Hodnotenie študijného programu Tektonika a </w:t>
            </w:r>
            <w:proofErr w:type="spellStart"/>
            <w:r w:rsidRPr="007F4A87">
              <w:rPr>
                <w:rFonts w:cstheme="minorHAnsi"/>
                <w:bCs/>
                <w:i/>
                <w:iCs/>
                <w:color w:val="000000" w:themeColor="text1"/>
                <w:sz w:val="18"/>
                <w:szCs w:val="18"/>
                <w:lang w:eastAsia="sk-SK"/>
              </w:rPr>
              <w:t>sedimentológia</w:t>
            </w:r>
            <w:proofErr w:type="spellEnd"/>
            <w:r w:rsidRPr="007F4A87">
              <w:rPr>
                <w:rFonts w:cstheme="minorHAnsi"/>
                <w:bCs/>
                <w:i/>
                <w:iCs/>
                <w:color w:val="000000" w:themeColor="text1"/>
                <w:sz w:val="18"/>
                <w:szCs w:val="18"/>
                <w:lang w:eastAsia="sk-SK"/>
              </w:rPr>
              <w:t xml:space="preserve">, podobne ako iných študijných programov je zabezpečené aj formou spätnej väzby priamo od </w:t>
            </w:r>
            <w:proofErr w:type="spellStart"/>
            <w:r w:rsidRPr="007F4A87">
              <w:rPr>
                <w:rFonts w:cstheme="minorHAnsi"/>
                <w:bCs/>
                <w:i/>
                <w:iCs/>
                <w:color w:val="000000" w:themeColor="text1"/>
                <w:sz w:val="18"/>
                <w:szCs w:val="18"/>
                <w:lang w:eastAsia="sk-SK"/>
              </w:rPr>
              <w:t>šudentov</w:t>
            </w:r>
            <w:proofErr w:type="spellEnd"/>
            <w:r w:rsidRPr="007F4A87">
              <w:rPr>
                <w:rFonts w:cstheme="minorHAnsi"/>
                <w:bCs/>
                <w:i/>
                <w:iCs/>
                <w:color w:val="000000" w:themeColor="text1"/>
                <w:sz w:val="18"/>
                <w:szCs w:val="18"/>
                <w:lang w:eastAsia="sk-SK"/>
              </w:rPr>
              <w:t xml:space="preserve"> vo forme študentskej každoročnej ankety, kde sa študenti môžu vyjadriť k priebehu a kvalite výuky, ako aj ku kvalitám jednotlivých pedagógov</w:t>
            </w:r>
            <w:r>
              <w:rPr>
                <w:rFonts w:cstheme="minorHAnsi"/>
                <w:bCs/>
                <w:i/>
                <w:iCs/>
                <w:color w:val="000000" w:themeColor="text1"/>
                <w:sz w:val="20"/>
                <w:szCs w:val="20"/>
                <w:lang w:eastAsia="sk-SK"/>
              </w:rPr>
              <w:t>.</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0DE9A982" w:rsidR="00F85B48" w:rsidRPr="001E065C" w:rsidRDefault="00AC7610" w:rsidP="00C670E4">
            <w:pPr>
              <w:spacing w:line="216" w:lineRule="auto"/>
              <w:contextualSpacing/>
              <w:rPr>
                <w:rFonts w:cstheme="minorHAnsi"/>
                <w:i/>
                <w:sz w:val="18"/>
                <w:szCs w:val="18"/>
                <w:lang w:eastAsia="sk-SK"/>
              </w:rPr>
            </w:pPr>
            <w:hyperlink r:id="rId97"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59166314" w:rsidR="00306864" w:rsidRPr="00ED641C" w:rsidRDefault="005B5FE2"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Názory absolventov sa sledujú predovšetkým priamou komunikáciou s absolventmi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 xml:space="preserve">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7C1534" w:rsidP="00D129CF">
            <w:pPr>
              <w:spacing w:line="216" w:lineRule="auto"/>
              <w:contextualSpacing/>
              <w:rPr>
                <w:rFonts w:cstheme="minorHAnsi"/>
                <w:bCs/>
                <w:i/>
                <w:iCs/>
                <w:color w:val="000000" w:themeColor="text1"/>
                <w:sz w:val="18"/>
                <w:szCs w:val="18"/>
                <w:lang w:eastAsia="sk-SK"/>
              </w:rPr>
            </w:pPr>
            <w:hyperlink r:id="rId98"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7C1534" w:rsidP="00D129CF">
            <w:pPr>
              <w:spacing w:line="216" w:lineRule="auto"/>
              <w:contextualSpacing/>
              <w:rPr>
                <w:rFonts w:cstheme="minorHAnsi"/>
                <w:bCs/>
                <w:i/>
                <w:iCs/>
                <w:color w:val="000000" w:themeColor="text1"/>
                <w:sz w:val="18"/>
                <w:szCs w:val="18"/>
                <w:lang w:eastAsia="sk-SK"/>
              </w:rPr>
            </w:pPr>
            <w:hyperlink r:id="rId99"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7C1534" w:rsidP="00D129CF">
            <w:pPr>
              <w:spacing w:line="216" w:lineRule="auto"/>
              <w:contextualSpacing/>
              <w:rPr>
                <w:rFonts w:cstheme="minorHAnsi"/>
                <w:bCs/>
                <w:i/>
                <w:iCs/>
                <w:color w:val="000000" w:themeColor="text1"/>
                <w:sz w:val="18"/>
                <w:szCs w:val="18"/>
                <w:lang w:eastAsia="sk-SK"/>
              </w:rPr>
            </w:pPr>
            <w:hyperlink r:id="rId100"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7C1534" w:rsidP="00AB5351">
            <w:pPr>
              <w:spacing w:line="216" w:lineRule="auto"/>
              <w:contextualSpacing/>
              <w:jc w:val="both"/>
              <w:rPr>
                <w:rFonts w:cstheme="minorHAnsi"/>
                <w:color w:val="000000" w:themeColor="text1"/>
                <w:sz w:val="18"/>
                <w:szCs w:val="18"/>
                <w:lang w:eastAsia="sk-SK"/>
              </w:rPr>
            </w:pPr>
            <w:hyperlink r:id="rId101"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w:t>
            </w:r>
            <w:proofErr w:type="spellStart"/>
            <w:r w:rsidRPr="00F94564">
              <w:rPr>
                <w:rFonts w:cstheme="minorHAnsi"/>
                <w:bCs/>
                <w:i/>
                <w:iCs/>
                <w:sz w:val="18"/>
                <w:szCs w:val="18"/>
                <w:lang w:eastAsia="sk-SK"/>
              </w:rPr>
              <w:t>podčasti</w:t>
            </w:r>
            <w:proofErr w:type="spellEnd"/>
            <w:r w:rsidRPr="00F94564">
              <w:rPr>
                <w:rFonts w:cstheme="minorHAnsi"/>
                <w:bCs/>
                <w:i/>
                <w:iCs/>
                <w:sz w:val="18"/>
                <w:szCs w:val="18"/>
                <w:lang w:eastAsia="sk-SK"/>
              </w:rPr>
              <w:t xml:space="preserve">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w:t>
            </w:r>
            <w:proofErr w:type="spellStart"/>
            <w:r w:rsidRPr="00F94564">
              <w:rPr>
                <w:rFonts w:cstheme="minorHAnsi"/>
                <w:bCs/>
                <w:i/>
                <w:iCs/>
                <w:sz w:val="18"/>
                <w:szCs w:val="18"/>
                <w:lang w:eastAsia="sk-SK"/>
              </w:rPr>
              <w:t>day</w:t>
            </w:r>
            <w:proofErr w:type="spellEnd"/>
            <w:r w:rsidRPr="00F94564">
              <w:rPr>
                <w:rFonts w:cstheme="minorHAnsi"/>
                <w:bCs/>
                <w:i/>
                <w:iCs/>
                <w:sz w:val="18"/>
                <w:szCs w:val="18"/>
                <w:lang w:eastAsia="sk-SK"/>
              </w:rPr>
              <w:t xml:space="preserve">,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06404BDE" w:rsidR="00C04BBB" w:rsidRDefault="00C04BBB" w:rsidP="00D129CF">
            <w:pPr>
              <w:spacing w:line="216" w:lineRule="auto"/>
              <w:contextualSpacing/>
              <w:rPr>
                <w:rFonts w:cstheme="minorHAnsi"/>
                <w:i/>
                <w:iCs/>
                <w:sz w:val="18"/>
                <w:szCs w:val="18"/>
                <w:lang w:eastAsia="sk-SK"/>
              </w:rPr>
            </w:pPr>
            <w:r w:rsidRPr="00C04BBB">
              <w:rPr>
                <w:rFonts w:cstheme="minorHAnsi"/>
                <w:i/>
                <w:iCs/>
                <w:sz w:val="18"/>
                <w:szCs w:val="18"/>
                <w:lang w:eastAsia="sk-SK"/>
              </w:rPr>
              <w:t>https://docs.google.com/forms/d/e/1FAIpQLSccLz6SHt2IRUnEBz7av2jC38Lgb8NFAA702jx8Zehv9nF5bg/viewform?gxids=7628</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7C1534" w:rsidP="00D129CF">
            <w:pPr>
              <w:spacing w:line="216" w:lineRule="auto"/>
              <w:contextualSpacing/>
              <w:rPr>
                <w:rFonts w:cstheme="minorHAnsi"/>
                <w:i/>
                <w:iCs/>
                <w:sz w:val="18"/>
                <w:szCs w:val="18"/>
                <w:lang w:eastAsia="sk-SK"/>
              </w:rPr>
            </w:pPr>
            <w:hyperlink r:id="rId102"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7C1534" w:rsidP="00D129CF">
            <w:pPr>
              <w:spacing w:line="216" w:lineRule="auto"/>
              <w:contextualSpacing/>
              <w:rPr>
                <w:rFonts w:cstheme="minorHAnsi"/>
                <w:i/>
                <w:iCs/>
                <w:sz w:val="18"/>
                <w:szCs w:val="18"/>
                <w:lang w:eastAsia="sk-SK"/>
              </w:rPr>
            </w:pPr>
            <w:hyperlink r:id="rId103"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0F8F7938" w:rsidR="00D50222" w:rsidRPr="004A5A0D" w:rsidRDefault="00AC7610" w:rsidP="00D129CF">
            <w:pPr>
              <w:spacing w:line="216" w:lineRule="auto"/>
              <w:contextualSpacing/>
              <w:rPr>
                <w:rFonts w:cstheme="minorHAnsi"/>
                <w:i/>
                <w:iCs/>
                <w:sz w:val="18"/>
                <w:szCs w:val="18"/>
                <w:lang w:eastAsia="sk-SK"/>
              </w:rPr>
            </w:pPr>
            <w:hyperlink r:id="rId104" w:history="1">
              <w:r w:rsidRPr="00F947E2">
                <w:rPr>
                  <w:rStyle w:val="Hypertextovprepojenie"/>
                  <w:rFonts w:cstheme="minorHAnsi"/>
                  <w:i/>
                  <w:iCs/>
                  <w:sz w:val="18"/>
                  <w:szCs w:val="18"/>
                  <w:lang w:eastAsia="sk-SK"/>
                </w:rPr>
                <w:t>www.fns.uniba.sk</w:t>
              </w:r>
            </w:hyperlink>
            <w:r>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5CD8B22C" w:rsidR="00D50222" w:rsidRPr="004A5A0D" w:rsidRDefault="00AC7610" w:rsidP="00D129CF">
            <w:pPr>
              <w:spacing w:line="216" w:lineRule="auto"/>
              <w:contextualSpacing/>
              <w:rPr>
                <w:rFonts w:cstheme="minorHAnsi"/>
                <w:i/>
                <w:iCs/>
                <w:sz w:val="18"/>
                <w:szCs w:val="18"/>
                <w:lang w:eastAsia="sk-SK"/>
              </w:rPr>
            </w:pPr>
            <w:hyperlink r:id="rId105" w:history="1">
              <w:r w:rsidRPr="00F947E2">
                <w:rPr>
                  <w:rStyle w:val="Hypertextovprepojenie"/>
                  <w:rFonts w:cstheme="minorHAnsi"/>
                  <w:i/>
                  <w:iCs/>
                  <w:sz w:val="18"/>
                  <w:szCs w:val="18"/>
                  <w:lang w:eastAsia="sk-SK"/>
                </w:rPr>
                <w:t>https://fns.uniba.sk/fileadmin/prif/phd/rocenka/PhD_rocenka_2020_2021_pdf.pdf</w:t>
              </w:r>
            </w:hyperlink>
            <w:r>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54C1200D" w:rsidR="00D50222" w:rsidRPr="004A5A0D" w:rsidRDefault="00AC7610" w:rsidP="00D129CF">
            <w:pPr>
              <w:spacing w:line="216" w:lineRule="auto"/>
              <w:contextualSpacing/>
              <w:rPr>
                <w:rFonts w:cstheme="minorHAnsi"/>
                <w:i/>
                <w:iCs/>
                <w:sz w:val="18"/>
                <w:szCs w:val="18"/>
                <w:lang w:eastAsia="sk-SK"/>
              </w:rPr>
            </w:pPr>
            <w:hyperlink r:id="rId106" w:history="1">
              <w:r w:rsidRPr="00F947E2">
                <w:rPr>
                  <w:rStyle w:val="Hypertextovprepojenie"/>
                  <w:rFonts w:cstheme="minorHAnsi"/>
                  <w:i/>
                  <w:iCs/>
                  <w:sz w:val="18"/>
                  <w:szCs w:val="18"/>
                  <w:lang w:eastAsia="sk-SK"/>
                </w:rPr>
                <w:t>https://fns.uniba.sk/studium/studenti-bc-mgr/studijne-programy/</w:t>
              </w:r>
            </w:hyperlink>
            <w:r>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535855CD" w:rsidR="004A5A0D" w:rsidRPr="004A5A0D" w:rsidRDefault="00AC7610" w:rsidP="00D129CF">
            <w:pPr>
              <w:spacing w:line="216" w:lineRule="auto"/>
              <w:contextualSpacing/>
              <w:rPr>
                <w:rFonts w:cstheme="minorHAnsi"/>
                <w:i/>
                <w:iCs/>
                <w:sz w:val="18"/>
                <w:szCs w:val="18"/>
                <w:lang w:eastAsia="sk-SK"/>
              </w:rPr>
            </w:pPr>
            <w:hyperlink r:id="rId107" w:history="1">
              <w:r w:rsidRPr="00F947E2">
                <w:rPr>
                  <w:rStyle w:val="Hypertextovprepojenie"/>
                  <w:rFonts w:cstheme="minorHAnsi"/>
                  <w:i/>
                  <w:iCs/>
                  <w:sz w:val="18"/>
                  <w:szCs w:val="18"/>
                  <w:lang w:eastAsia="sk-SK"/>
                </w:rPr>
                <w:t>https://fns.uniba.sk/o-fakulte/vyrocne-spravy/</w:t>
              </w:r>
            </w:hyperlink>
            <w:r>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06F36771" w:rsidR="00F94564" w:rsidRPr="00F94564" w:rsidRDefault="00AC7610" w:rsidP="00F94564">
            <w:pPr>
              <w:spacing w:line="216" w:lineRule="auto"/>
              <w:contextualSpacing/>
              <w:rPr>
                <w:rFonts w:cstheme="minorHAnsi"/>
                <w:i/>
                <w:iCs/>
                <w:sz w:val="18"/>
                <w:szCs w:val="18"/>
                <w:lang w:eastAsia="sk-SK"/>
              </w:rPr>
            </w:pPr>
            <w:hyperlink r:id="rId108" w:history="1">
              <w:r w:rsidRPr="00F947E2">
                <w:rPr>
                  <w:rStyle w:val="Hypertextovprepojenie"/>
                  <w:rFonts w:cstheme="minorHAnsi"/>
                  <w:i/>
                  <w:iCs/>
                  <w:sz w:val="18"/>
                  <w:szCs w:val="18"/>
                  <w:lang w:eastAsia="sk-SK"/>
                </w:rPr>
                <w:t>https://fns.uniba.sk/studium/</w:t>
              </w:r>
            </w:hyperlink>
            <w:r>
              <w:rPr>
                <w:rFonts w:cstheme="minorHAnsi"/>
                <w:i/>
                <w:iCs/>
                <w:sz w:val="18"/>
                <w:szCs w:val="18"/>
                <w:lang w:eastAsia="sk-SK"/>
              </w:rPr>
              <w:t xml:space="preserve"> </w:t>
            </w:r>
          </w:p>
          <w:p w14:paraId="66FFDF1B" w14:textId="766B69E7" w:rsidR="00F94564" w:rsidRPr="00F94564" w:rsidRDefault="00AC7610" w:rsidP="00F94564">
            <w:pPr>
              <w:spacing w:line="216" w:lineRule="auto"/>
              <w:contextualSpacing/>
              <w:rPr>
                <w:rFonts w:cstheme="minorHAnsi"/>
                <w:i/>
                <w:iCs/>
                <w:sz w:val="18"/>
                <w:szCs w:val="18"/>
                <w:lang w:eastAsia="sk-SK"/>
              </w:rPr>
            </w:pPr>
            <w:hyperlink r:id="rId109" w:history="1">
              <w:r w:rsidRPr="00F947E2">
                <w:rPr>
                  <w:rStyle w:val="Hypertextovprepojenie"/>
                  <w:rFonts w:cstheme="minorHAnsi"/>
                  <w:i/>
                  <w:iCs/>
                  <w:sz w:val="18"/>
                  <w:szCs w:val="18"/>
                  <w:lang w:eastAsia="sk-SK"/>
                </w:rPr>
                <w:t>https://fns.uniba.sk/studium/uchadzaci-o-studium/</w:t>
              </w:r>
            </w:hyperlink>
            <w:r>
              <w:rPr>
                <w:rFonts w:cstheme="minorHAnsi"/>
                <w:i/>
                <w:iCs/>
                <w:sz w:val="18"/>
                <w:szCs w:val="18"/>
                <w:lang w:eastAsia="sk-SK"/>
              </w:rPr>
              <w:t xml:space="preserve"> </w:t>
            </w:r>
          </w:p>
          <w:p w14:paraId="34DA383A" w14:textId="0692CC8F" w:rsidR="00F94564" w:rsidRPr="004A5A0D" w:rsidRDefault="00AC7610" w:rsidP="00F94564">
            <w:pPr>
              <w:spacing w:line="216" w:lineRule="auto"/>
              <w:contextualSpacing/>
              <w:rPr>
                <w:rFonts w:cstheme="minorHAnsi"/>
                <w:i/>
                <w:iCs/>
                <w:sz w:val="18"/>
                <w:szCs w:val="18"/>
                <w:highlight w:val="green"/>
                <w:lang w:eastAsia="sk-SK"/>
              </w:rPr>
            </w:pPr>
            <w:hyperlink r:id="rId110" w:history="1">
              <w:r w:rsidRPr="00F947E2">
                <w:rPr>
                  <w:rStyle w:val="Hypertextovprepojenie"/>
                  <w:rFonts w:cstheme="minorHAnsi"/>
                  <w:i/>
                  <w:iCs/>
                  <w:sz w:val="18"/>
                  <w:szCs w:val="18"/>
                  <w:lang w:eastAsia="sk-SK"/>
                </w:rPr>
                <w:t>https://www.facebook.com/%C5%A0tudijn%C3%A9-Oddelenie-Prif-UK-481571772381797</w:t>
              </w:r>
            </w:hyperlink>
            <w:r>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xml:space="preserve">.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w:t>
            </w:r>
            <w:proofErr w:type="spellStart"/>
            <w:r w:rsidRPr="00530737">
              <w:rPr>
                <w:rFonts w:cstheme="minorHAnsi"/>
                <w:bCs/>
                <w:i/>
                <w:iCs/>
                <w:sz w:val="18"/>
                <w:szCs w:val="18"/>
                <w:lang w:eastAsia="sk-SK"/>
              </w:rPr>
              <w:t>pregraduálne</w:t>
            </w:r>
            <w:proofErr w:type="spellEnd"/>
            <w:r w:rsidRPr="00530737">
              <w:rPr>
                <w:rFonts w:cstheme="minorHAnsi"/>
                <w:bCs/>
                <w:i/>
                <w:iCs/>
                <w:sz w:val="18"/>
                <w:szCs w:val="18"/>
                <w:lang w:eastAsia="sk-SK"/>
              </w:rPr>
              <w:t xml:space="preserv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36EC01A0" w:rsidR="004B6B1B" w:rsidRDefault="004B6B1B" w:rsidP="00D129CF">
            <w:pPr>
              <w:spacing w:line="216" w:lineRule="auto"/>
              <w:contextualSpacing/>
              <w:rPr>
                <w:rFonts w:cstheme="minorHAnsi"/>
                <w:sz w:val="18"/>
                <w:szCs w:val="18"/>
                <w:lang w:eastAsia="sk-SK"/>
              </w:rPr>
            </w:pPr>
            <w:r w:rsidRPr="004B6B1B">
              <w:rPr>
                <w:rFonts w:cstheme="minorHAnsi"/>
                <w:sz w:val="18"/>
                <w:szCs w:val="18"/>
                <w:lang w:eastAsia="sk-SK"/>
              </w:rPr>
              <w:t>https://uniba.sk/o-univerzite/rektorat-uk/oddelenie-socialnych-sluzieb-a-poradenstva-ossp/centrum-podpory-studentov-so-specifickymi-potrebami-cps/technicke-vybavenie/</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lastRenderedPageBreak/>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19EB171F" w:rsidR="00CF648F" w:rsidRPr="001E065C" w:rsidRDefault="00CF648F" w:rsidP="00D129CF">
            <w:pPr>
              <w:spacing w:line="216" w:lineRule="auto"/>
              <w:contextualSpacing/>
              <w:rPr>
                <w:rFonts w:cstheme="minorHAnsi"/>
                <w:sz w:val="18"/>
                <w:szCs w:val="18"/>
                <w:lang w:eastAsia="sk-SK"/>
              </w:rPr>
            </w:pPr>
            <w:r w:rsidRPr="00CF648F">
              <w:rPr>
                <w:rFonts w:cstheme="minorHAnsi"/>
                <w:sz w:val="18"/>
                <w:szCs w:val="18"/>
                <w:lang w:eastAsia="sk-SK"/>
              </w:rPr>
              <w:t>https://fns.uniba.sk/</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7C1534" w:rsidP="00D129CF">
            <w:pPr>
              <w:spacing w:line="216" w:lineRule="auto"/>
              <w:contextualSpacing/>
              <w:rPr>
                <w:rFonts w:cstheme="minorHAnsi"/>
                <w:color w:val="000000" w:themeColor="text1"/>
                <w:sz w:val="18"/>
                <w:szCs w:val="18"/>
                <w:lang w:eastAsia="sk-SK"/>
              </w:rPr>
            </w:pPr>
            <w:hyperlink r:id="rId111"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3F613C81" w14:textId="51C8CDFB"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p w14:paraId="1F930A66"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35CE98CD"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29551E06" w14:textId="77777777" w:rsidR="00F60235" w:rsidRDefault="00F60235" w:rsidP="00D129CF">
            <w:pPr>
              <w:spacing w:line="216" w:lineRule="auto"/>
              <w:contextualSpacing/>
              <w:rPr>
                <w:rFonts w:cstheme="minorHAnsi"/>
                <w:bCs/>
                <w:i/>
                <w:iCs/>
                <w:sz w:val="18"/>
                <w:szCs w:val="18"/>
                <w:lang w:eastAsia="sk-SK"/>
              </w:rPr>
            </w:pPr>
          </w:p>
          <w:p w14:paraId="5FF15980" w14:textId="729F9193" w:rsidR="00F60235" w:rsidRPr="001E065C" w:rsidRDefault="00F60235" w:rsidP="00D129CF">
            <w:pPr>
              <w:spacing w:line="216" w:lineRule="auto"/>
              <w:contextualSpacing/>
              <w:rPr>
                <w:rFonts w:cstheme="minorHAnsi"/>
                <w:bCs/>
                <w:i/>
                <w:iCs/>
                <w:sz w:val="18"/>
                <w:szCs w:val="18"/>
                <w:lang w:eastAsia="sk-SK"/>
              </w:rPr>
            </w:pPr>
          </w:p>
        </w:tc>
        <w:tc>
          <w:tcPr>
            <w:tcW w:w="2691" w:type="dxa"/>
          </w:tcPr>
          <w:p w14:paraId="34502B81" w14:textId="77777777" w:rsidR="00743C27" w:rsidRDefault="007C1534" w:rsidP="00F60235">
            <w:pPr>
              <w:spacing w:line="216" w:lineRule="auto"/>
              <w:contextualSpacing/>
              <w:rPr>
                <w:rStyle w:val="Hypertextovprepojenie"/>
                <w:rFonts w:cstheme="minorHAnsi"/>
                <w:sz w:val="18"/>
                <w:szCs w:val="18"/>
                <w:lang w:eastAsia="sk-SK"/>
              </w:rPr>
            </w:pPr>
            <w:hyperlink r:id="rId112"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proofErr w:type="spellStart"/>
            <w:r w:rsidRPr="00C047FE">
              <w:rPr>
                <w:rFonts w:cstheme="minorHAnsi"/>
                <w:i/>
                <w:sz w:val="18"/>
                <w:szCs w:val="18"/>
                <w:lang w:eastAsia="sk-SK"/>
              </w:rPr>
              <w:t>Link</w:t>
            </w:r>
            <w:proofErr w:type="spellEnd"/>
            <w:r w:rsidRPr="00C047FE">
              <w:rPr>
                <w:rFonts w:cstheme="minorHAnsi"/>
                <w:i/>
                <w:sz w:val="18"/>
                <w:szCs w:val="18"/>
                <w:lang w:eastAsia="sk-SK"/>
              </w:rPr>
              <w:t xml:space="preserve"> smernica o ankete č. 2/2021</w:t>
            </w:r>
          </w:p>
          <w:p w14:paraId="49036069" w14:textId="744B9D26" w:rsidR="00C047FE" w:rsidRPr="001E065C" w:rsidRDefault="00AC7610" w:rsidP="00F60235">
            <w:pPr>
              <w:spacing w:line="216" w:lineRule="auto"/>
              <w:contextualSpacing/>
              <w:rPr>
                <w:rFonts w:cstheme="minorHAnsi"/>
                <w:i/>
                <w:sz w:val="18"/>
                <w:szCs w:val="18"/>
                <w:lang w:eastAsia="sk-SK"/>
              </w:rPr>
            </w:pPr>
            <w:hyperlink r:id="rId113"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7C1534" w:rsidP="00D129CF">
            <w:pPr>
              <w:spacing w:line="216" w:lineRule="auto"/>
              <w:contextualSpacing/>
              <w:rPr>
                <w:rFonts w:cstheme="minorHAnsi"/>
                <w:sz w:val="18"/>
                <w:szCs w:val="18"/>
                <w:lang w:eastAsia="sk-SK"/>
              </w:rPr>
            </w:pPr>
            <w:hyperlink r:id="rId114"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6B0E7FFD" w14:textId="05BD02C2" w:rsidR="00D1324F"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p w14:paraId="26510FD0" w14:textId="77777777" w:rsidR="0075564B" w:rsidRPr="001E065C" w:rsidRDefault="0075564B" w:rsidP="00D129CF">
            <w:pPr>
              <w:spacing w:line="216" w:lineRule="auto"/>
              <w:contextualSpacing/>
              <w:rPr>
                <w:rFonts w:cstheme="minorHAnsi"/>
                <w:bCs/>
                <w:i/>
                <w:iCs/>
                <w:sz w:val="18"/>
                <w:szCs w:val="18"/>
                <w:lang w:eastAsia="sk-SK"/>
              </w:rPr>
            </w:pPr>
          </w:p>
          <w:p w14:paraId="47A8E280" w14:textId="3F1F8A84" w:rsidR="0075564B" w:rsidRPr="001E065C" w:rsidRDefault="0075564B" w:rsidP="00D129CF">
            <w:pPr>
              <w:spacing w:line="216" w:lineRule="auto"/>
              <w:contextualSpacing/>
              <w:rPr>
                <w:rFonts w:cstheme="minorHAnsi"/>
                <w:bCs/>
                <w:i/>
                <w:iCs/>
                <w:sz w:val="18"/>
                <w:szCs w:val="18"/>
                <w:lang w:eastAsia="sk-SK"/>
              </w:rPr>
            </w:pP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15"/>
      <w:footerReference w:type="default" r:id="rId116"/>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8F7D8" w14:textId="77777777" w:rsidR="007C1534" w:rsidRDefault="007C1534" w:rsidP="00185906">
      <w:pPr>
        <w:spacing w:after="0" w:line="240" w:lineRule="auto"/>
      </w:pPr>
      <w:r>
        <w:separator/>
      </w:r>
    </w:p>
  </w:endnote>
  <w:endnote w:type="continuationSeparator" w:id="0">
    <w:p w14:paraId="413D6FB8" w14:textId="77777777" w:rsidR="007C1534" w:rsidRDefault="007C153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2930A5" w:rsidRPr="004104FB" w:rsidRDefault="002930A5"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3283" w14:textId="77777777" w:rsidR="007C1534" w:rsidRDefault="007C1534" w:rsidP="00185906">
      <w:pPr>
        <w:spacing w:after="0" w:line="240" w:lineRule="auto"/>
      </w:pPr>
      <w:r>
        <w:separator/>
      </w:r>
    </w:p>
  </w:footnote>
  <w:footnote w:type="continuationSeparator" w:id="0">
    <w:p w14:paraId="6B2F46DA" w14:textId="77777777" w:rsidR="007C1534" w:rsidRDefault="007C1534"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2930A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2930A5" w:rsidRPr="00B07C52" w:rsidRDefault="002930A5"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2930A5" w:rsidRPr="00E677FB" w:rsidRDefault="002930A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2930A5" w:rsidRPr="00E41E00" w:rsidRDefault="002930A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2930A5" w:rsidRDefault="002930A5">
    <w:pPr>
      <w:pStyle w:val="Hlavika"/>
      <w:rPr>
        <w:sz w:val="16"/>
        <w:szCs w:val="16"/>
      </w:rPr>
    </w:pPr>
    <w:r w:rsidRPr="009833BC">
      <w:rPr>
        <w:sz w:val="16"/>
        <w:szCs w:val="16"/>
      </w:rPr>
      <w:t xml:space="preserve">ID konania: </w:t>
    </w:r>
  </w:p>
  <w:p w14:paraId="03094427" w14:textId="77777777" w:rsidR="002930A5" w:rsidRPr="009833BC" w:rsidRDefault="002930A5">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ED3857"/>
    <w:multiLevelType w:val="hybridMultilevel"/>
    <w:tmpl w:val="A9F0F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5"/>
  </w:num>
  <w:num w:numId="8">
    <w:abstractNumId w:val="4"/>
  </w:num>
  <w:num w:numId="9">
    <w:abstractNumId w:val="10"/>
  </w:num>
  <w:num w:numId="10">
    <w:abstractNumId w:val="11"/>
  </w:num>
  <w:num w:numId="11">
    <w:abstractNumId w:val="22"/>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2"/>
  </w:num>
  <w:num w:numId="20">
    <w:abstractNumId w:val="21"/>
  </w:num>
  <w:num w:numId="21">
    <w:abstractNumId w:val="23"/>
  </w:num>
  <w:num w:numId="22">
    <w:abstractNumId w:val="24"/>
  </w:num>
  <w:num w:numId="23">
    <w:abstractNumId w:val="7"/>
  </w:num>
  <w:num w:numId="24">
    <w:abstractNumId w:val="14"/>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5591D"/>
    <w:rsid w:val="000616FF"/>
    <w:rsid w:val="0006223B"/>
    <w:rsid w:val="00065B53"/>
    <w:rsid w:val="00070E54"/>
    <w:rsid w:val="00073457"/>
    <w:rsid w:val="00073B25"/>
    <w:rsid w:val="00083B22"/>
    <w:rsid w:val="00091C19"/>
    <w:rsid w:val="00095398"/>
    <w:rsid w:val="000957BD"/>
    <w:rsid w:val="000A0DFC"/>
    <w:rsid w:val="000A1A3B"/>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14BEC"/>
    <w:rsid w:val="00115662"/>
    <w:rsid w:val="001237E7"/>
    <w:rsid w:val="00124DB1"/>
    <w:rsid w:val="001306CB"/>
    <w:rsid w:val="00144369"/>
    <w:rsid w:val="00145701"/>
    <w:rsid w:val="001476BA"/>
    <w:rsid w:val="0015533A"/>
    <w:rsid w:val="00163D43"/>
    <w:rsid w:val="00166A3E"/>
    <w:rsid w:val="00170807"/>
    <w:rsid w:val="0018054D"/>
    <w:rsid w:val="00183FF6"/>
    <w:rsid w:val="00185906"/>
    <w:rsid w:val="00186C84"/>
    <w:rsid w:val="001878C4"/>
    <w:rsid w:val="00192879"/>
    <w:rsid w:val="0019640B"/>
    <w:rsid w:val="001969E3"/>
    <w:rsid w:val="0019787B"/>
    <w:rsid w:val="001A0145"/>
    <w:rsid w:val="001A52A7"/>
    <w:rsid w:val="001B3AB0"/>
    <w:rsid w:val="001B415D"/>
    <w:rsid w:val="001B4BB1"/>
    <w:rsid w:val="001B566F"/>
    <w:rsid w:val="001B7E54"/>
    <w:rsid w:val="001C3F2E"/>
    <w:rsid w:val="001C62CC"/>
    <w:rsid w:val="001C7690"/>
    <w:rsid w:val="001D2427"/>
    <w:rsid w:val="001D28B9"/>
    <w:rsid w:val="001D3C8D"/>
    <w:rsid w:val="001D7260"/>
    <w:rsid w:val="001E0488"/>
    <w:rsid w:val="001E065C"/>
    <w:rsid w:val="001E258A"/>
    <w:rsid w:val="001E2790"/>
    <w:rsid w:val="001E435E"/>
    <w:rsid w:val="001F6532"/>
    <w:rsid w:val="002003EC"/>
    <w:rsid w:val="00211BFD"/>
    <w:rsid w:val="00212E76"/>
    <w:rsid w:val="00214D44"/>
    <w:rsid w:val="00220B40"/>
    <w:rsid w:val="00225DC8"/>
    <w:rsid w:val="002279DB"/>
    <w:rsid w:val="002354CF"/>
    <w:rsid w:val="00242268"/>
    <w:rsid w:val="002470F4"/>
    <w:rsid w:val="00250367"/>
    <w:rsid w:val="00254D30"/>
    <w:rsid w:val="002609A7"/>
    <w:rsid w:val="00264E4E"/>
    <w:rsid w:val="002657E3"/>
    <w:rsid w:val="002722F7"/>
    <w:rsid w:val="00274019"/>
    <w:rsid w:val="00280D07"/>
    <w:rsid w:val="00281067"/>
    <w:rsid w:val="0028321C"/>
    <w:rsid w:val="002930A5"/>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925"/>
    <w:rsid w:val="003759D5"/>
    <w:rsid w:val="00376B98"/>
    <w:rsid w:val="00380A9F"/>
    <w:rsid w:val="003812DA"/>
    <w:rsid w:val="0038314D"/>
    <w:rsid w:val="00386F0B"/>
    <w:rsid w:val="003873F2"/>
    <w:rsid w:val="00390CB2"/>
    <w:rsid w:val="003930BB"/>
    <w:rsid w:val="003936AF"/>
    <w:rsid w:val="00393969"/>
    <w:rsid w:val="00395796"/>
    <w:rsid w:val="00395AE1"/>
    <w:rsid w:val="003A2C04"/>
    <w:rsid w:val="003B0E5C"/>
    <w:rsid w:val="003B36C2"/>
    <w:rsid w:val="003B3E92"/>
    <w:rsid w:val="003B65B1"/>
    <w:rsid w:val="003C1302"/>
    <w:rsid w:val="003C1CC8"/>
    <w:rsid w:val="003C2F50"/>
    <w:rsid w:val="003D4812"/>
    <w:rsid w:val="003D48CD"/>
    <w:rsid w:val="003F411B"/>
    <w:rsid w:val="003F53B1"/>
    <w:rsid w:val="003F6869"/>
    <w:rsid w:val="003F7C80"/>
    <w:rsid w:val="00400042"/>
    <w:rsid w:val="00400932"/>
    <w:rsid w:val="004104FB"/>
    <w:rsid w:val="004155F8"/>
    <w:rsid w:val="0042357E"/>
    <w:rsid w:val="00424B7A"/>
    <w:rsid w:val="00430CA1"/>
    <w:rsid w:val="00432C53"/>
    <w:rsid w:val="004335C6"/>
    <w:rsid w:val="004342F8"/>
    <w:rsid w:val="0044022A"/>
    <w:rsid w:val="00443433"/>
    <w:rsid w:val="00444479"/>
    <w:rsid w:val="00445DFF"/>
    <w:rsid w:val="00452FAC"/>
    <w:rsid w:val="0046391A"/>
    <w:rsid w:val="00465522"/>
    <w:rsid w:val="004703B1"/>
    <w:rsid w:val="00474644"/>
    <w:rsid w:val="00474AD1"/>
    <w:rsid w:val="00476384"/>
    <w:rsid w:val="0048082E"/>
    <w:rsid w:val="00481B33"/>
    <w:rsid w:val="00481F35"/>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F44"/>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540F"/>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03CE"/>
    <w:rsid w:val="00711B4D"/>
    <w:rsid w:val="00715547"/>
    <w:rsid w:val="007202A0"/>
    <w:rsid w:val="007260EE"/>
    <w:rsid w:val="007325AF"/>
    <w:rsid w:val="00734E35"/>
    <w:rsid w:val="0074047D"/>
    <w:rsid w:val="00743C27"/>
    <w:rsid w:val="00747683"/>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B1C9F"/>
    <w:rsid w:val="007B502B"/>
    <w:rsid w:val="007C028E"/>
    <w:rsid w:val="007C1534"/>
    <w:rsid w:val="007C2C37"/>
    <w:rsid w:val="007D0271"/>
    <w:rsid w:val="007D30B2"/>
    <w:rsid w:val="007E37E0"/>
    <w:rsid w:val="007E4E97"/>
    <w:rsid w:val="007E52C0"/>
    <w:rsid w:val="007E5B4F"/>
    <w:rsid w:val="007E61E5"/>
    <w:rsid w:val="007F4A87"/>
    <w:rsid w:val="00803B79"/>
    <w:rsid w:val="008042FB"/>
    <w:rsid w:val="008046B9"/>
    <w:rsid w:val="00807460"/>
    <w:rsid w:val="00807FAB"/>
    <w:rsid w:val="00810CDB"/>
    <w:rsid w:val="00812ADB"/>
    <w:rsid w:val="0081305D"/>
    <w:rsid w:val="00817535"/>
    <w:rsid w:val="00820272"/>
    <w:rsid w:val="00824ABA"/>
    <w:rsid w:val="00827C68"/>
    <w:rsid w:val="0083323E"/>
    <w:rsid w:val="008362F4"/>
    <w:rsid w:val="008408CA"/>
    <w:rsid w:val="0084098E"/>
    <w:rsid w:val="008418F1"/>
    <w:rsid w:val="00841E55"/>
    <w:rsid w:val="00852789"/>
    <w:rsid w:val="0085287C"/>
    <w:rsid w:val="0085353E"/>
    <w:rsid w:val="008552CC"/>
    <w:rsid w:val="008565F5"/>
    <w:rsid w:val="00860E2C"/>
    <w:rsid w:val="008626E9"/>
    <w:rsid w:val="0086302F"/>
    <w:rsid w:val="00863DE8"/>
    <w:rsid w:val="0086613D"/>
    <w:rsid w:val="00875EE0"/>
    <w:rsid w:val="00880B81"/>
    <w:rsid w:val="008844D2"/>
    <w:rsid w:val="00885ACA"/>
    <w:rsid w:val="00886FA8"/>
    <w:rsid w:val="00887504"/>
    <w:rsid w:val="0088790A"/>
    <w:rsid w:val="00887B38"/>
    <w:rsid w:val="00891187"/>
    <w:rsid w:val="00892A14"/>
    <w:rsid w:val="008A10A3"/>
    <w:rsid w:val="008A3087"/>
    <w:rsid w:val="008B0480"/>
    <w:rsid w:val="008B6C7F"/>
    <w:rsid w:val="008B7BC6"/>
    <w:rsid w:val="008C2547"/>
    <w:rsid w:val="008D2F06"/>
    <w:rsid w:val="008D51A7"/>
    <w:rsid w:val="008D7C3D"/>
    <w:rsid w:val="008E1D63"/>
    <w:rsid w:val="008E2AF0"/>
    <w:rsid w:val="008E53BE"/>
    <w:rsid w:val="008E57EF"/>
    <w:rsid w:val="008F1B7B"/>
    <w:rsid w:val="009102BC"/>
    <w:rsid w:val="00915C5D"/>
    <w:rsid w:val="00917304"/>
    <w:rsid w:val="00927074"/>
    <w:rsid w:val="0094459F"/>
    <w:rsid w:val="00944A9F"/>
    <w:rsid w:val="00945D0C"/>
    <w:rsid w:val="00945F61"/>
    <w:rsid w:val="00953D1C"/>
    <w:rsid w:val="00965D7B"/>
    <w:rsid w:val="0097111A"/>
    <w:rsid w:val="009755B4"/>
    <w:rsid w:val="009761E7"/>
    <w:rsid w:val="009833BC"/>
    <w:rsid w:val="00983F04"/>
    <w:rsid w:val="00984D38"/>
    <w:rsid w:val="0098658C"/>
    <w:rsid w:val="00987AA9"/>
    <w:rsid w:val="009A1175"/>
    <w:rsid w:val="009A1FA9"/>
    <w:rsid w:val="009A6C73"/>
    <w:rsid w:val="009B3833"/>
    <w:rsid w:val="009B4125"/>
    <w:rsid w:val="009B4E0E"/>
    <w:rsid w:val="009B6117"/>
    <w:rsid w:val="009C08C0"/>
    <w:rsid w:val="009C27FD"/>
    <w:rsid w:val="009C67A0"/>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392"/>
    <w:rsid w:val="00A24AE3"/>
    <w:rsid w:val="00A25355"/>
    <w:rsid w:val="00A259AB"/>
    <w:rsid w:val="00A32283"/>
    <w:rsid w:val="00A33BE8"/>
    <w:rsid w:val="00A34636"/>
    <w:rsid w:val="00A351AA"/>
    <w:rsid w:val="00A37448"/>
    <w:rsid w:val="00A40B30"/>
    <w:rsid w:val="00A41D0E"/>
    <w:rsid w:val="00A47914"/>
    <w:rsid w:val="00A5116F"/>
    <w:rsid w:val="00A57506"/>
    <w:rsid w:val="00A61519"/>
    <w:rsid w:val="00A72E86"/>
    <w:rsid w:val="00A739F0"/>
    <w:rsid w:val="00A75520"/>
    <w:rsid w:val="00A7576E"/>
    <w:rsid w:val="00A91573"/>
    <w:rsid w:val="00A97BBA"/>
    <w:rsid w:val="00AA06DB"/>
    <w:rsid w:val="00AB0844"/>
    <w:rsid w:val="00AB5351"/>
    <w:rsid w:val="00AB7D8B"/>
    <w:rsid w:val="00AC1B8F"/>
    <w:rsid w:val="00AC1DF2"/>
    <w:rsid w:val="00AC1F1A"/>
    <w:rsid w:val="00AC392E"/>
    <w:rsid w:val="00AC7610"/>
    <w:rsid w:val="00AD089B"/>
    <w:rsid w:val="00AD450A"/>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485E"/>
    <w:rsid w:val="00B376DB"/>
    <w:rsid w:val="00B37EB6"/>
    <w:rsid w:val="00B402F4"/>
    <w:rsid w:val="00B404DC"/>
    <w:rsid w:val="00B56329"/>
    <w:rsid w:val="00B60A37"/>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E2C9C"/>
    <w:rsid w:val="00BE5400"/>
    <w:rsid w:val="00BF3162"/>
    <w:rsid w:val="00C02709"/>
    <w:rsid w:val="00C037BB"/>
    <w:rsid w:val="00C044C4"/>
    <w:rsid w:val="00C047FE"/>
    <w:rsid w:val="00C04BBB"/>
    <w:rsid w:val="00C06817"/>
    <w:rsid w:val="00C1092C"/>
    <w:rsid w:val="00C1607B"/>
    <w:rsid w:val="00C16D58"/>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6658"/>
    <w:rsid w:val="00C62328"/>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6FCA"/>
    <w:rsid w:val="00D176D4"/>
    <w:rsid w:val="00D2163A"/>
    <w:rsid w:val="00D21892"/>
    <w:rsid w:val="00D2533B"/>
    <w:rsid w:val="00D25D26"/>
    <w:rsid w:val="00D31F9D"/>
    <w:rsid w:val="00D40B75"/>
    <w:rsid w:val="00D45AE9"/>
    <w:rsid w:val="00D460CB"/>
    <w:rsid w:val="00D50222"/>
    <w:rsid w:val="00D508A0"/>
    <w:rsid w:val="00D54FB2"/>
    <w:rsid w:val="00D62CC9"/>
    <w:rsid w:val="00D6673B"/>
    <w:rsid w:val="00D67714"/>
    <w:rsid w:val="00D80AD1"/>
    <w:rsid w:val="00D86602"/>
    <w:rsid w:val="00D87463"/>
    <w:rsid w:val="00D92D20"/>
    <w:rsid w:val="00D939B4"/>
    <w:rsid w:val="00D95FF7"/>
    <w:rsid w:val="00D97278"/>
    <w:rsid w:val="00D974DC"/>
    <w:rsid w:val="00DA0056"/>
    <w:rsid w:val="00DA6567"/>
    <w:rsid w:val="00DA6914"/>
    <w:rsid w:val="00DA748D"/>
    <w:rsid w:val="00DC2918"/>
    <w:rsid w:val="00DC2BA3"/>
    <w:rsid w:val="00DC50EE"/>
    <w:rsid w:val="00DC6053"/>
    <w:rsid w:val="00DD12CC"/>
    <w:rsid w:val="00DD33EA"/>
    <w:rsid w:val="00DE280A"/>
    <w:rsid w:val="00DE44C9"/>
    <w:rsid w:val="00DE645B"/>
    <w:rsid w:val="00DF1A7F"/>
    <w:rsid w:val="00E01230"/>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4AA5"/>
    <w:rsid w:val="00E64EF6"/>
    <w:rsid w:val="00E66184"/>
    <w:rsid w:val="00E67D17"/>
    <w:rsid w:val="00E700D9"/>
    <w:rsid w:val="00E74025"/>
    <w:rsid w:val="00E7755B"/>
    <w:rsid w:val="00E815D8"/>
    <w:rsid w:val="00E82D04"/>
    <w:rsid w:val="00E8356C"/>
    <w:rsid w:val="00E8526F"/>
    <w:rsid w:val="00E93599"/>
    <w:rsid w:val="00E9438C"/>
    <w:rsid w:val="00EA19AB"/>
    <w:rsid w:val="00EB67E2"/>
    <w:rsid w:val="00EB7260"/>
    <w:rsid w:val="00EC2773"/>
    <w:rsid w:val="00EC5CAD"/>
    <w:rsid w:val="00EC6977"/>
    <w:rsid w:val="00EC6A09"/>
    <w:rsid w:val="00EC7F36"/>
    <w:rsid w:val="00ED0A3B"/>
    <w:rsid w:val="00ED1229"/>
    <w:rsid w:val="00ED18FB"/>
    <w:rsid w:val="00ED253A"/>
    <w:rsid w:val="00ED420A"/>
    <w:rsid w:val="00ED641C"/>
    <w:rsid w:val="00EE3148"/>
    <w:rsid w:val="00EE4EE0"/>
    <w:rsid w:val="00EE65C3"/>
    <w:rsid w:val="00EF0657"/>
    <w:rsid w:val="00EF28E7"/>
    <w:rsid w:val="00EF2EC3"/>
    <w:rsid w:val="00EF5042"/>
    <w:rsid w:val="00EF64AD"/>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veda/projekty/" TargetMode="External"/><Relationship Id="rId117" Type="http://schemas.openxmlformats.org/officeDocument/2006/relationships/fontTable" Target="fontTable.xml"/><Relationship Id="rId21" Type="http://schemas.openxmlformats.org/officeDocument/2006/relationships/hyperlink" Target="https://www.minedu.sk/data/att/15013.pdf" TargetMode="External"/><Relationship Id="rId42" Type="http://schemas.openxmlformats.org/officeDocument/2006/relationships/hyperlink" Target="https://geopaleo.sk/pivko-daniel" TargetMode="External"/><Relationship Id="rId47" Type="http://schemas.openxmlformats.org/officeDocument/2006/relationships/hyperlink" Target="https://fns.uniba.sk/20201009senat/" TargetMode="External"/><Relationship Id="rId63" Type="http://schemas.openxmlformats.org/officeDocument/2006/relationships/hyperlink" Target="https://geopaleo.sk/current-projects/" TargetMode="External"/><Relationship Id="rId68" Type="http://schemas.openxmlformats.org/officeDocument/2006/relationships/hyperlink" Target="https://fns.uniba.sk/fileadmin/prif/fakulta/akreditacia/PRIF_UK_ucebne_vybavenost.pdf" TargetMode="External"/><Relationship Id="rId84" Type="http://schemas.openxmlformats.org/officeDocument/2006/relationships/hyperlink" Target="https://fns.uniba.sk/sluzby/stravovanie/" TargetMode="External"/><Relationship Id="rId89" Type="http://schemas.openxmlformats.org/officeDocument/2006/relationships/hyperlink" Target="https://www.google.com/maps/d/viewer?mid=1jpA8V4ez_iZjXR3r-pbUrfXQx_CMHwTe&amp;ouid=0&amp;ll=50.25884159654985%2C9.982624003316467&amp;z=6" TargetMode="External"/><Relationship Id="rId112" Type="http://schemas.openxmlformats.org/officeDocument/2006/relationships/hyperlink" Target="https://fns.uniba.sk/fileadmin/prif/legislativa/smernice/2021/2021_vp02_anketa.docx"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o-fakulte/vyrocne-spravy/"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fileadmin/ruk/legislativa/2018/Vp_2018_14.pdf" TargetMode="External"/><Relationship Id="rId37" Type="http://schemas.openxmlformats.org/officeDocument/2006/relationships/hyperlink" Target="https://geopaleo.sk/kovac-michal" TargetMode="External"/><Relationship Id="rId53" Type="http://schemas.openxmlformats.org/officeDocument/2006/relationships/hyperlink" Target="https://uniba.sk/o-univerzite/organy-uk/eticka-rada-uk/" TargetMode="External"/><Relationship Id="rId58" Type="http://schemas.openxmlformats.org/officeDocument/2006/relationships/hyperlink" Target="https://fns.uniba.sk/fileadmin/prif/veda/Podklady/Kriteria_PriF_UK-od_1.4.2014.pdf" TargetMode="External"/><Relationship Id="rId74" Type="http://schemas.openxmlformats.org/officeDocument/2006/relationships/hyperlink" Target="https://fns.uniba.sk/studium/doktorandi/kontakt/" TargetMode="External"/><Relationship Id="rId79" Type="http://schemas.openxmlformats.org/officeDocument/2006/relationships/hyperlink" Target="https://www.upc.uniba.sk" TargetMode="External"/><Relationship Id="rId102" Type="http://schemas.openxmlformats.org/officeDocument/2006/relationships/hyperlink" Target="https://fns.uniba.sk/studium/studenti-bc-mgr/studijne-programy/" TargetMode="External"/><Relationship Id="rId5" Type="http://schemas.openxmlformats.org/officeDocument/2006/relationships/numbering" Target="numbering.xml"/><Relationship Id="rId90" Type="http://schemas.openxmlformats.org/officeDocument/2006/relationships/hyperlink" Target="https://uniba.sk/o-univerzite/rektorat-uk/oddelenie-socialnych-sluzieb-a-poradenstva-ossp/centrum-podpory-studentov-so-specifickymi-potrebami-cps/" TargetMode="External"/><Relationship Id="rId95" Type="http://schemas.openxmlformats.org/officeDocument/2006/relationships/hyperlink" Target="https://fns.uniba.sk/sluzby/podpora-studentov-so-specifickymi-potrebami/" TargetMode="External"/><Relationship Id="rId22" Type="http://schemas.openxmlformats.org/officeDocument/2006/relationships/hyperlink" Target="https://uniba.sk/fileadmin/ruk/legislativa/2021/Vp_2021_03.pdf" TargetMode="External"/><Relationship Id="rId27" Type="http://schemas.openxmlformats.org/officeDocument/2006/relationships/hyperlink" Target="https://fns.uniba.sk/svk/" TargetMode="External"/><Relationship Id="rId43" Type="http://schemas.openxmlformats.org/officeDocument/2006/relationships/hyperlink" Target="https://fns.uniba.sk/studium/uchadzaci-o-studium/prijimacie-konanie/bakalarsky-stupen-studia/" TargetMode="External"/><Relationship Id="rId48" Type="http://schemas.openxmlformats.org/officeDocument/2006/relationships/hyperlink" Target="https://fns.uniba.sk/20210115senat/" TargetMode="External"/><Relationship Id="rId64" Type="http://schemas.openxmlformats.org/officeDocument/2006/relationships/hyperlink" Target="https://geopaleo.sk/monitored-projects/" TargetMode="External"/><Relationship Id="rId69" Type="http://schemas.openxmlformats.org/officeDocument/2006/relationships/hyperlink" Target="https://moodle.uniba.sk" TargetMode="External"/><Relationship Id="rId113" Type="http://schemas.openxmlformats.org/officeDocument/2006/relationships/hyperlink" Target="https://fns.uniba.sk/o-fakulte/legislativa/smernice-a-prikazy-dekana/" TargetMode="External"/><Relationship Id="rId118" Type="http://schemas.openxmlformats.org/officeDocument/2006/relationships/theme" Target="theme/theme1.xml"/><Relationship Id="rId80" Type="http://schemas.openxmlformats.org/officeDocument/2006/relationships/hyperlink" Target="https://fns.uniba.sk/ktv/" TargetMode="External"/><Relationship Id="rId85" Type="http://schemas.openxmlformats.org/officeDocument/2006/relationships/hyperlink" Target="https://uniba.sk/o-univerzite/rektorat-uk/oddelenie-pre-europske-projekty-a-erasmus-oep/"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fileadmin/ruk/legislativa/2018/Vp_2018_13.pdf" TargetMode="External"/><Relationship Id="rId38" Type="http://schemas.openxmlformats.org/officeDocument/2006/relationships/hyperlink" Target="https://geopaleo.sk/aubrecht-roman" TargetMode="External"/><Relationship Id="rId59" Type="http://schemas.openxmlformats.org/officeDocument/2006/relationships/hyperlink" Target="https://cdo.uniba.sk" TargetMode="External"/><Relationship Id="rId103" Type="http://schemas.openxmlformats.org/officeDocument/2006/relationships/hyperlink" Target="https://fns.uniba.sk/studium/doktorandi/prijimacie-konanie/akreditovane-doktorandske-studijne-programy/" TargetMode="External"/><Relationship Id="rId108" Type="http://schemas.openxmlformats.org/officeDocument/2006/relationships/hyperlink" Target="https://fns.uniba.sk/studium/" TargetMode="External"/><Relationship Id="rId54" Type="http://schemas.openxmlformats.org/officeDocument/2006/relationships/hyperlink" Target="https://uniba.sk/o-univerzite/organy-uk/eticka-rada-uk/" TargetMode="External"/><Relationship Id="rId70" Type="http://schemas.openxmlformats.org/officeDocument/2006/relationships/hyperlink" Target="https://uniba.sk/elearning" TargetMode="External"/><Relationship Id="rId75" Type="http://schemas.openxmlformats.org/officeDocument/2006/relationships/hyperlink" Target="https://uniba.sk/fileadmin/ruk/legislativa/2016/Vp_2016_03.pdf" TargetMode="External"/><Relationship Id="rId91" Type="http://schemas.openxmlformats.org/officeDocument/2006/relationships/hyperlink" Target="http://www.zakonypreludi.sk/zz/2012-458" TargetMode="External"/><Relationship Id="rId96" Type="http://schemas.openxmlformats.org/officeDocument/2006/relationships/hyperlink" Target="https://cezap.s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ns.uniba.sk/fileadmin/prif/legislativa/smernice/2021/2021_vp04_smernica_o_zriadeni_PriF_UK_DNR.pdf" TargetMode="External"/><Relationship Id="rId28" Type="http://schemas.openxmlformats.org/officeDocument/2006/relationships/hyperlink" Target="https://uniba.sk/o-univerzite/organy-uk/eticka-rada-uk/" TargetMode="External"/><Relationship Id="rId49" Type="http://schemas.openxmlformats.org/officeDocument/2006/relationships/hyperlink" Target="https://fns.uniba.sk/fileadmin/prif/studium/2020/Studijny_poriadok_PriFUK_cistopis.pdf" TargetMode="External"/><Relationship Id="rId114" Type="http://schemas.openxmlformats.org/officeDocument/2006/relationships/hyperlink" Target="https://fns.uniba.sk/fileadmin/prif/legislativa/smernice/2021/2021_vp02_anketa.docx" TargetMode="External"/><Relationship Id="rId10" Type="http://schemas.openxmlformats.org/officeDocument/2006/relationships/endnotes" Target="endnotes.xml"/><Relationship Id="rId31" Type="http://schemas.openxmlformats.org/officeDocument/2006/relationships/hyperlink" Target="https://fns.uniba.sk/o-fakulte/disciplinarna-komisia-pre-studentov/" TargetMode="External"/><Relationship Id="rId44" Type="http://schemas.openxmlformats.org/officeDocument/2006/relationships/hyperlink" Target="https://fns.uniba.sk/studium/uchadzaci-o-studium/prijimacie-konanie/magistersky-stupen-studia/" TargetMode="External"/><Relationship Id="rId52" Type="http://schemas.openxmlformats.org/officeDocument/2006/relationships/hyperlink" Target="https://uniba.sk/o-univerzite/organy-uk/eticka-rada-uk/" TargetMode="External"/><Relationship Id="rId60" Type="http://schemas.openxmlformats.org/officeDocument/2006/relationships/hyperlink" Target="https://uniba.sk/fileadmin/ruk/legislativa/2016/Vp_2016_07.pdf" TargetMode="External"/><Relationship Id="rId65" Type="http://schemas.openxmlformats.org/officeDocument/2006/relationships/hyperlink" Target="http://alis.uniba.sk:9909/search/query?theme=EPC" TargetMode="External"/><Relationship Id="rId73" Type="http://schemas.openxmlformats.org/officeDocument/2006/relationships/hyperlink" Target="https://fns.uniba.sk/studium/studijne-oddelenie/" TargetMode="External"/><Relationship Id="rId78" Type="http://schemas.openxmlformats.org/officeDocument/2006/relationships/hyperlink" Target="https://uniba.sk/o-univerzite/fakulty-a-dalsie-sucasti/akademicka-kniznica-uk/externe-informacne-zdroje/" TargetMode="External"/><Relationship Id="rId81" Type="http://schemas.openxmlformats.org/officeDocument/2006/relationships/hyperlink" Target="https://www.facebook.com/ktv.prifuk" TargetMode="External"/><Relationship Id="rId86" Type="http://schemas.openxmlformats.org/officeDocument/2006/relationships/hyperlink" Target="https://fns.uniba.sk/medzinarodne-vztahy/zahranicne-mobility-pre-studentov/erasmus-studium/" TargetMode="External"/><Relationship Id="rId94" Type="http://schemas.openxmlformats.org/officeDocument/2006/relationships/hyperlink" Target="https://uniba.sk/o-univerzite/rektorat-uk/oddelenie-socialnych-sluzieb-a-poradenstva-ossp/centrum-podpory-studentov-so-specifickymi-potrebami-cps/" TargetMode="External"/><Relationship Id="rId99" Type="http://schemas.openxmlformats.org/officeDocument/2006/relationships/hyperlink" Target="https://fns.uniba.sk/fileadmin/prif/fakulta/vyrocne_spravy/Hodnotenie_vzdelavacej_cinnosti_2019_20.pdf" TargetMode="External"/><Relationship Id="rId101" Type="http://schemas.openxmlformats.org/officeDocument/2006/relationships/hyperlink" Target="https://anketa.uniba.sk/f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geopaleo.sk/hok-jozef" TargetMode="External"/><Relationship Id="rId109" Type="http://schemas.openxmlformats.org/officeDocument/2006/relationships/hyperlink" Target="https://fns.uniba.sk/studium/uchadzaci-o-studium/" TargetMode="External"/><Relationship Id="rId34" Type="http://schemas.openxmlformats.org/officeDocument/2006/relationships/hyperlink" Target="https://fns.uniba.sk/fileadmin/prif/legislativa/smernice/2021/2021_vp02_anketa.docx" TargetMode="External"/><Relationship Id="rId50" Type="http://schemas.openxmlformats.org/officeDocument/2006/relationships/hyperlink" Target="https://fns.uniba.sk/fileadmin/prif/studium/2020/Studijny_poriadok_PriFUK_platny_od_1.9.2020_prilohy.pdf" TargetMode="External"/><Relationship Id="rId55" Type="http://schemas.openxmlformats.org/officeDocument/2006/relationships/hyperlink" Target="https://uniba.sk/o-univerzite/organy-uk/eticka-rada-uk/" TargetMode="External"/><Relationship Id="rId76" Type="http://schemas.openxmlformats.org/officeDocument/2006/relationships/hyperlink" Target="https://fns.uniba.sk/fileadmin/prif/fakulta/akreditacia/PRIF_UK_ucebne_vybavenost.pdf" TargetMode="External"/><Relationship Id="rId97" Type="http://schemas.openxmlformats.org/officeDocument/2006/relationships/hyperlink" Target="https://fns.uniba.sk/o-fakulte/legislativa/smernice-a-prikazy-dekana/" TargetMode="External"/><Relationship Id="rId104" Type="http://schemas.openxmlformats.org/officeDocument/2006/relationships/hyperlink" Target="http://www.fns.uniba.sk" TargetMode="External"/><Relationship Id="rId7" Type="http://schemas.openxmlformats.org/officeDocument/2006/relationships/settings" Target="settings.xml"/><Relationship Id="rId71" Type="http://schemas.openxmlformats.org/officeDocument/2006/relationships/hyperlink" Target="https://fns.uniba.sk/fileadmin/prif/senat/dokumenty/Organizacny_poriadok_PRIFUK_2015_dodatok_c5_schvaleny_4.12.2020.pdf" TargetMode="External"/><Relationship Id="rId92" Type="http://schemas.openxmlformats.org/officeDocument/2006/relationships/hyperlink" Target="http://www.zakonypreludi.sk/zz/2010-317" TargetMode="External"/><Relationship Id="rId2" Type="http://schemas.openxmlformats.org/officeDocument/2006/relationships/customXml" Target="../customXml/item2.xml"/><Relationship Id="rId29" Type="http://schemas.openxmlformats.org/officeDocument/2006/relationships/hyperlink" Target="https://uniba.sk/o-univerzite/organy-uk/eticka-rada-uk/" TargetMode="External"/><Relationship Id="rId24" Type="http://schemas.openxmlformats.org/officeDocument/2006/relationships/hyperlink" Target="https://fns.uniba.sk/fileadmin/prif/legislativa/smernice/2021/2021_vp05_smernica_o_zriadeni_PriF_UK_DAR.pdf" TargetMode="External"/><Relationship Id="rId40" Type="http://schemas.openxmlformats.org/officeDocument/2006/relationships/hyperlink" Target="https://geopaleo.sk/vojtko-rastislav" TargetMode="External"/><Relationship Id="rId45" Type="http://schemas.openxmlformats.org/officeDocument/2006/relationships/hyperlink" Target="https://fns.uniba.sk/studium/doktorandi/prijimacie-konanie/" TargetMode="External"/><Relationship Id="rId66" Type="http://schemas.openxmlformats.org/officeDocument/2006/relationships/hyperlink" Target="https://fns.uniba.sk/o-fakulte/vyrocne-spravy/" TargetMode="External"/><Relationship Id="rId87" Type="http://schemas.openxmlformats.org/officeDocument/2006/relationships/hyperlink" Target="https://fns.uniba.sk/medzinarodne-vztahy/zahranicne-mobility-pre-studentov/erasmus-staz/" TargetMode="External"/><Relationship Id="rId110" Type="http://schemas.openxmlformats.org/officeDocument/2006/relationships/hyperlink" Target="https://www.facebook.com/%C5%A0tudijn%C3%A9-Oddelenie-Prif-UK-481571772381797" TargetMode="External"/><Relationship Id="rId115" Type="http://schemas.openxmlformats.org/officeDocument/2006/relationships/header" Target="header1.xml"/><Relationship Id="rId61" Type="http://schemas.openxmlformats.org/officeDocument/2006/relationships/hyperlink" Target="https://fns.uniba.sk/fileadmin/prif/dokumenty/Dlhodoby_zamer_PriFUK_2015-2025_final_version.pdf" TargetMode="External"/><Relationship Id="rId82" Type="http://schemas.openxmlformats.org/officeDocument/2006/relationships/hyperlink" Target="https://fns.uniba.sk/scas/"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ais2.uniba.sk/ais/start.do" TargetMode="External"/><Relationship Id="rId56" Type="http://schemas.openxmlformats.org/officeDocument/2006/relationships/hyperlink" Target="https://www.slov-lex.sk/pravne-predpisy/SK/ZZ/2002/131/" TargetMode="External"/><Relationship Id="rId77" Type="http://schemas.openxmlformats.org/officeDocument/2006/relationships/hyperlink" Target="https://uniba.sk/o-univerzite/fakulty-a-dalsie-sucasti/akademicka-kniznica-uk/" TargetMode="External"/><Relationship Id="rId100" Type="http://schemas.openxmlformats.org/officeDocument/2006/relationships/hyperlink" Target="https://docs.google.com/forms/d/e/1FAIpQLSf4GOcFGNBneMP-gfOsd-hIpRf7b_z059qsDIakT-YEMp-HYg/viewform" TargetMode="External"/><Relationship Id="rId105" Type="http://schemas.openxmlformats.org/officeDocument/2006/relationships/hyperlink" Target="https://fns.uniba.sk/fileadmin/prif/phd/rocenka/PhD_rocenka_2020_2021_pdf.pdf" TargetMode="External"/><Relationship Id="rId8" Type="http://schemas.openxmlformats.org/officeDocument/2006/relationships/webSettings" Target="webSettings.xml"/><Relationship Id="rId51" Type="http://schemas.openxmlformats.org/officeDocument/2006/relationships/hyperlink" Target="https://www.slov-lex.sk/pravne-predpisy/SK/ZZ/2002/614/" TargetMode="External"/><Relationship Id="rId72" Type="http://schemas.openxmlformats.org/officeDocument/2006/relationships/hyperlink" Target="https://www.facebook.com/%C5%A0tudijn%C3%A9-Oddelenie-Prif-UK-481571772381797/" TargetMode="External"/><Relationship Id="rId93" Type="http://schemas.openxmlformats.org/officeDocument/2006/relationships/hyperlink" Target="https://uniba.sk/sluzby/podpora-studentov-so-specifickymi-potrebami/" TargetMode="External"/><Relationship Id="rId98" Type="http://schemas.openxmlformats.org/officeDocument/2006/relationships/hyperlink" Target="https://fns.uniba.sk/fileadmin/prif/fakulta/vyrocne_spravy/vyrocna_sprava_prifuk_2019.pdf" TargetMode="External"/><Relationship Id="rId3" Type="http://schemas.openxmlformats.org/officeDocument/2006/relationships/customXml" Target="../customXml/item3.xml"/><Relationship Id="rId25" Type="http://schemas.openxmlformats.org/officeDocument/2006/relationships/hyperlink" Target="https://www.projektovecentrumprifuk.sk/" TargetMode="External"/><Relationship Id="rId46" Type="http://schemas.openxmlformats.org/officeDocument/2006/relationships/hyperlink" Target="https://fns.uniba.sk/studium/doktorandi/prijimacie-konanie/prijimacie-konanie-na-doktorandske-studium/" TargetMode="External"/><Relationship Id="rId67" Type="http://schemas.openxmlformats.org/officeDocument/2006/relationships/hyperlink" Target="https://www.projektovecentrumprifuk.sk/" TargetMode="External"/><Relationship Id="rId116" Type="http://schemas.openxmlformats.org/officeDocument/2006/relationships/footer" Target="footer1.xml"/><Relationship Id="rId20" Type="http://schemas.openxmlformats.org/officeDocument/2006/relationships/hyperlink" Target="https://www.slov-lex.sk/pravne-predpisy/SK/ZZ/2019/244/20190901" TargetMode="External"/><Relationship Id="rId41" Type="http://schemas.openxmlformats.org/officeDocument/2006/relationships/hyperlink" Target="https://geopaleo.sk/marko-frantisek" TargetMode="External"/><Relationship Id="rId62" Type="http://schemas.openxmlformats.org/officeDocument/2006/relationships/hyperlink" Target="http://alis.uniba.sk:9909/search/query?theme=EPC" TargetMode="External"/><Relationship Id="rId83" Type="http://schemas.openxmlformats.org/officeDocument/2006/relationships/hyperlink" Target="https://fns.uniba.sk/studium/studentske-organizacie/scas/ubytovanie/" TargetMode="External"/><Relationship Id="rId88" Type="http://schemas.openxmlformats.org/officeDocument/2006/relationships/hyperlink" Target="https://fns.uniba.sk/medzinarodne-vztahy/zahranicne-mobility-pre-studentov/erasmus-studium/medziinstitucionalne-zmluvy-v-ramci-programu-erasmus-na-prif-uk/" TargetMode="External"/><Relationship Id="rId111" Type="http://schemas.openxmlformats.org/officeDocument/2006/relationships/hyperlink" Target="https://anketa.uniba.sk/fns/"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geopaleo.sk/plasienka-dusan" TargetMode="External"/><Relationship Id="rId57" Type="http://schemas.openxmlformats.org/officeDocument/2006/relationships/hyperlink" Target="https://fns.uniba.sk/veda/habilitacne-a-vymenuvacie-konania/" TargetMode="External"/><Relationship Id="rId106" Type="http://schemas.openxmlformats.org/officeDocument/2006/relationships/hyperlink" Target="https://fns.uniba.sk/studium/studenti-bc-mgr/studijne-progra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D6DB0D33-59D4-41B5-9C46-F86F733E5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18921</Words>
  <Characters>107850</Characters>
  <Application>Microsoft Office Word</Application>
  <DocSecurity>0</DocSecurity>
  <Lines>898</Lines>
  <Paragraphs>253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7</cp:revision>
  <cp:lastPrinted>2020-10-30T10:23:00Z</cp:lastPrinted>
  <dcterms:created xsi:type="dcterms:W3CDTF">2021-02-24T18:51:00Z</dcterms:created>
  <dcterms:modified xsi:type="dcterms:W3CDTF">2021-03-19T10:03:00Z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