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691B1" w14:textId="2142E49C" w:rsidR="00E024DD" w:rsidRPr="00D20B16" w:rsidRDefault="00E024DD" w:rsidP="00D20B16">
      <w:pPr>
        <w:pStyle w:val="Hlavika"/>
        <w:rPr>
          <w:rFonts w:ascii="Times New Roman" w:hAnsi="Times New Roman" w:cs="Times New Roman"/>
          <w:b/>
          <w:bCs/>
          <w:sz w:val="24"/>
          <w:szCs w:val="24"/>
        </w:rPr>
      </w:pPr>
      <w:r w:rsidRPr="00D20B16">
        <w:rPr>
          <w:rFonts w:ascii="Times New Roman" w:hAnsi="Times New Roman" w:cs="Times New Roman"/>
          <w:b/>
          <w:bCs/>
          <w:sz w:val="24"/>
          <w:szCs w:val="24"/>
        </w:rPr>
        <w:t xml:space="preserve">Opis študijného programu – osnova </w:t>
      </w:r>
    </w:p>
    <w:p w14:paraId="01F9A597" w14:textId="77777777" w:rsidR="002162B5" w:rsidRPr="00D20B16" w:rsidRDefault="002162B5" w:rsidP="00D20B16">
      <w:pPr>
        <w:spacing w:after="0" w:line="240" w:lineRule="auto"/>
        <w:rPr>
          <w:rFonts w:ascii="Times New Roman" w:hAnsi="Times New Roman" w:cs="Times New Roman"/>
          <w:b/>
          <w:bCs/>
          <w:sz w:val="24"/>
          <w:szCs w:val="24"/>
        </w:rPr>
      </w:pPr>
    </w:p>
    <w:p w14:paraId="38FAAE5D" w14:textId="5AA7A914" w:rsidR="00B04F60" w:rsidRPr="00D20B16" w:rsidRDefault="00B04F60" w:rsidP="00D20B16">
      <w:pPr>
        <w:spacing w:after="0" w:line="240" w:lineRule="auto"/>
        <w:rPr>
          <w:rFonts w:ascii="Times New Roman" w:hAnsi="Times New Roman" w:cs="Times New Roman"/>
          <w:b/>
          <w:bCs/>
          <w:sz w:val="24"/>
          <w:szCs w:val="24"/>
        </w:rPr>
      </w:pPr>
      <w:r w:rsidRPr="00D20B16">
        <w:rPr>
          <w:rFonts w:ascii="Times New Roman" w:hAnsi="Times New Roman" w:cs="Times New Roman"/>
          <w:b/>
          <w:bCs/>
          <w:sz w:val="24"/>
          <w:szCs w:val="24"/>
        </w:rPr>
        <w:t>Názov vysokej školy</w:t>
      </w:r>
      <w:r w:rsidR="00954A39" w:rsidRPr="00D20B16">
        <w:rPr>
          <w:rFonts w:ascii="Times New Roman" w:hAnsi="Times New Roman" w:cs="Times New Roman"/>
          <w:b/>
          <w:bCs/>
          <w:sz w:val="24"/>
          <w:szCs w:val="24"/>
        </w:rPr>
        <w:t xml:space="preserve">: </w:t>
      </w:r>
      <w:r w:rsidR="002162B5" w:rsidRPr="00D20B16">
        <w:rPr>
          <w:rFonts w:ascii="Times New Roman" w:eastAsia="Times New Roman" w:hAnsi="Times New Roman" w:cs="Times New Roman"/>
          <w:sz w:val="24"/>
          <w:szCs w:val="24"/>
          <w:lang w:eastAsia="sk-SK"/>
        </w:rPr>
        <w:t xml:space="preserve">Univerzita Komenského v Bratislave </w:t>
      </w:r>
    </w:p>
    <w:p w14:paraId="0F7F37BF" w14:textId="23B9A467" w:rsidR="000C46B9" w:rsidRPr="00D20B16" w:rsidRDefault="00B04F60" w:rsidP="00D20B16">
      <w:pPr>
        <w:spacing w:after="0" w:line="240" w:lineRule="auto"/>
        <w:rPr>
          <w:rFonts w:ascii="Times New Roman" w:eastAsia="Times New Roman" w:hAnsi="Times New Roman" w:cs="Times New Roman"/>
          <w:sz w:val="24"/>
          <w:szCs w:val="24"/>
          <w:lang w:eastAsia="sk-SK"/>
        </w:rPr>
      </w:pPr>
      <w:r w:rsidRPr="00D20B16">
        <w:rPr>
          <w:rFonts w:ascii="Times New Roman" w:hAnsi="Times New Roman" w:cs="Times New Roman"/>
          <w:b/>
          <w:bCs/>
          <w:sz w:val="24"/>
          <w:szCs w:val="24"/>
        </w:rPr>
        <w:t>Sídlo vysokej školy</w:t>
      </w:r>
      <w:r w:rsidR="00954A39" w:rsidRPr="00D20B16">
        <w:rPr>
          <w:rFonts w:ascii="Times New Roman" w:hAnsi="Times New Roman" w:cs="Times New Roman"/>
          <w:b/>
          <w:bCs/>
          <w:sz w:val="24"/>
          <w:szCs w:val="24"/>
        </w:rPr>
        <w:t>:</w:t>
      </w:r>
      <w:r w:rsidR="002162B5" w:rsidRPr="00D20B16">
        <w:rPr>
          <w:rFonts w:ascii="Times New Roman" w:hAnsi="Times New Roman" w:cs="Times New Roman"/>
          <w:b/>
          <w:bCs/>
          <w:sz w:val="24"/>
          <w:szCs w:val="24"/>
        </w:rPr>
        <w:tab/>
      </w:r>
      <w:r w:rsidR="000C46B9" w:rsidRPr="00D20B16">
        <w:rPr>
          <w:rFonts w:ascii="Times New Roman" w:eastAsia="Times New Roman" w:hAnsi="Times New Roman" w:cs="Times New Roman"/>
          <w:sz w:val="24"/>
          <w:szCs w:val="24"/>
          <w:lang w:eastAsia="sk-SK"/>
        </w:rPr>
        <w:t>Šafárikovo námestie 6</w:t>
      </w:r>
      <w:r w:rsidR="00954A39" w:rsidRPr="00D20B16">
        <w:rPr>
          <w:rFonts w:ascii="Times New Roman" w:eastAsia="Times New Roman" w:hAnsi="Times New Roman" w:cs="Times New Roman"/>
          <w:sz w:val="24"/>
          <w:szCs w:val="24"/>
          <w:lang w:eastAsia="sk-SK"/>
        </w:rPr>
        <w:t xml:space="preserve">, </w:t>
      </w:r>
      <w:r w:rsidR="000C46B9" w:rsidRPr="00D20B16">
        <w:rPr>
          <w:rFonts w:ascii="Times New Roman" w:eastAsia="Times New Roman" w:hAnsi="Times New Roman" w:cs="Times New Roman"/>
          <w:sz w:val="24"/>
          <w:szCs w:val="24"/>
          <w:lang w:eastAsia="sk-SK"/>
        </w:rPr>
        <w:t>814 99 Bratislava 1</w:t>
      </w:r>
    </w:p>
    <w:p w14:paraId="25A0D3FC" w14:textId="4084C826" w:rsidR="002162B5" w:rsidRPr="00D20B16" w:rsidRDefault="00B04F60" w:rsidP="00D20B16">
      <w:pPr>
        <w:spacing w:after="0" w:line="240" w:lineRule="auto"/>
        <w:rPr>
          <w:rFonts w:ascii="Times New Roman" w:hAnsi="Times New Roman" w:cs="Times New Roman"/>
          <w:b/>
          <w:bCs/>
          <w:sz w:val="24"/>
          <w:szCs w:val="24"/>
        </w:rPr>
      </w:pPr>
      <w:r w:rsidRPr="00D20B16">
        <w:rPr>
          <w:rFonts w:ascii="Times New Roman" w:hAnsi="Times New Roman" w:cs="Times New Roman"/>
          <w:b/>
          <w:bCs/>
          <w:sz w:val="24"/>
          <w:szCs w:val="24"/>
        </w:rPr>
        <w:t>Identifikačné číslo vysokej školy</w:t>
      </w:r>
      <w:r w:rsidR="00954A39" w:rsidRPr="00D20B16">
        <w:rPr>
          <w:rFonts w:ascii="Times New Roman" w:hAnsi="Times New Roman" w:cs="Times New Roman"/>
          <w:b/>
          <w:bCs/>
          <w:sz w:val="24"/>
          <w:szCs w:val="24"/>
        </w:rPr>
        <w:t xml:space="preserve">: </w:t>
      </w:r>
      <w:r w:rsidR="00882D82" w:rsidRPr="00D20B16">
        <w:rPr>
          <w:rFonts w:ascii="Times New Roman" w:hAnsi="Times New Roman" w:cs="Times New Roman"/>
          <w:sz w:val="24"/>
          <w:szCs w:val="24"/>
        </w:rPr>
        <w:t>00397865</w:t>
      </w:r>
    </w:p>
    <w:p w14:paraId="5E3085A1" w14:textId="52851E36" w:rsidR="00B04F60" w:rsidRPr="00D20B16" w:rsidRDefault="00B04F60" w:rsidP="00D20B16">
      <w:pPr>
        <w:spacing w:after="0" w:line="240" w:lineRule="auto"/>
        <w:rPr>
          <w:rFonts w:ascii="Times New Roman" w:hAnsi="Times New Roman" w:cs="Times New Roman"/>
          <w:b/>
          <w:bCs/>
          <w:sz w:val="24"/>
          <w:szCs w:val="24"/>
        </w:rPr>
      </w:pPr>
      <w:r w:rsidRPr="00D20B16">
        <w:rPr>
          <w:rFonts w:ascii="Times New Roman" w:hAnsi="Times New Roman" w:cs="Times New Roman"/>
          <w:b/>
          <w:bCs/>
          <w:sz w:val="24"/>
          <w:szCs w:val="24"/>
        </w:rPr>
        <w:t>Názov fakulty</w:t>
      </w:r>
      <w:r w:rsidR="00954A39" w:rsidRPr="00D20B16">
        <w:rPr>
          <w:rFonts w:ascii="Times New Roman" w:hAnsi="Times New Roman" w:cs="Times New Roman"/>
          <w:b/>
          <w:bCs/>
          <w:sz w:val="24"/>
          <w:szCs w:val="24"/>
        </w:rPr>
        <w:t xml:space="preserve">: </w:t>
      </w:r>
      <w:r w:rsidR="002162B5" w:rsidRPr="00D20B16">
        <w:rPr>
          <w:rFonts w:ascii="Times New Roman" w:hAnsi="Times New Roman" w:cs="Times New Roman"/>
          <w:sz w:val="24"/>
          <w:szCs w:val="24"/>
        </w:rPr>
        <w:t>Filozofická fakulta</w:t>
      </w:r>
    </w:p>
    <w:p w14:paraId="06835945" w14:textId="0DFE900B" w:rsidR="00B04F60" w:rsidRPr="00D20B16" w:rsidRDefault="002162B5" w:rsidP="00D20B16">
      <w:pPr>
        <w:spacing w:after="0" w:line="240" w:lineRule="auto"/>
        <w:rPr>
          <w:rFonts w:ascii="Times New Roman" w:hAnsi="Times New Roman" w:cs="Times New Roman"/>
          <w:b/>
          <w:bCs/>
          <w:sz w:val="24"/>
          <w:szCs w:val="24"/>
        </w:rPr>
      </w:pPr>
      <w:r w:rsidRPr="00D20B16">
        <w:rPr>
          <w:rFonts w:ascii="Times New Roman" w:eastAsia="Times New Roman" w:hAnsi="Times New Roman" w:cs="Times New Roman"/>
          <w:b/>
          <w:bCs/>
          <w:sz w:val="24"/>
          <w:szCs w:val="24"/>
          <w:lang w:eastAsia="sk-SK"/>
        </w:rPr>
        <w:t>Sídlo fakulty</w:t>
      </w:r>
      <w:r w:rsidR="00954A39" w:rsidRPr="00D20B16">
        <w:rPr>
          <w:rFonts w:ascii="Times New Roman" w:eastAsia="Times New Roman" w:hAnsi="Times New Roman" w:cs="Times New Roman"/>
          <w:b/>
          <w:bCs/>
          <w:sz w:val="24"/>
          <w:szCs w:val="24"/>
          <w:lang w:eastAsia="sk-SK"/>
        </w:rPr>
        <w:t>:</w:t>
      </w:r>
      <w:r w:rsidR="00954A39" w:rsidRPr="00D20B16">
        <w:rPr>
          <w:rFonts w:ascii="Times New Roman" w:eastAsia="Times New Roman" w:hAnsi="Times New Roman" w:cs="Times New Roman"/>
          <w:sz w:val="24"/>
          <w:szCs w:val="24"/>
          <w:lang w:eastAsia="sk-SK"/>
        </w:rPr>
        <w:t xml:space="preserve"> Gondova </w:t>
      </w:r>
      <w:r w:rsidRPr="00D20B16">
        <w:rPr>
          <w:rFonts w:ascii="Times New Roman" w:eastAsia="Times New Roman" w:hAnsi="Times New Roman" w:cs="Times New Roman"/>
          <w:sz w:val="24"/>
          <w:szCs w:val="24"/>
          <w:lang w:eastAsia="sk-SK"/>
        </w:rPr>
        <w:t>2</w:t>
      </w:r>
      <w:r w:rsidR="00954A39" w:rsidRPr="00D20B16">
        <w:rPr>
          <w:rFonts w:ascii="Times New Roman" w:eastAsia="Times New Roman" w:hAnsi="Times New Roman" w:cs="Times New Roman"/>
          <w:sz w:val="24"/>
          <w:szCs w:val="24"/>
          <w:lang w:eastAsia="sk-SK"/>
        </w:rPr>
        <w:t>, 811 02 </w:t>
      </w:r>
      <w:r w:rsidRPr="00D20B16">
        <w:rPr>
          <w:rFonts w:ascii="Times New Roman" w:eastAsia="Times New Roman" w:hAnsi="Times New Roman" w:cs="Times New Roman"/>
          <w:sz w:val="24"/>
          <w:szCs w:val="24"/>
          <w:lang w:eastAsia="sk-SK"/>
        </w:rPr>
        <w:t>Bratislava 1</w:t>
      </w:r>
    </w:p>
    <w:p w14:paraId="20BDD696" w14:textId="77777777" w:rsidR="00B04F60" w:rsidRPr="00D20B16" w:rsidRDefault="00B04F60" w:rsidP="00D20B16">
      <w:pPr>
        <w:autoSpaceDE w:val="0"/>
        <w:autoSpaceDN w:val="0"/>
        <w:adjustRightInd w:val="0"/>
        <w:spacing w:after="0" w:line="240" w:lineRule="auto"/>
        <w:rPr>
          <w:rFonts w:ascii="Times New Roman" w:hAnsi="Times New Roman" w:cs="Times New Roman"/>
          <w:sz w:val="24"/>
          <w:szCs w:val="24"/>
        </w:rPr>
      </w:pPr>
    </w:p>
    <w:p w14:paraId="31A57005" w14:textId="1CB8ADE1" w:rsidR="00B04F60" w:rsidRPr="00D20B16" w:rsidRDefault="00B04F60" w:rsidP="00D20B16">
      <w:pPr>
        <w:tabs>
          <w:tab w:val="center" w:pos="4536"/>
        </w:tabs>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 xml:space="preserve">Orgán </w:t>
      </w:r>
      <w:r w:rsidR="00602161" w:rsidRPr="00D20B16">
        <w:rPr>
          <w:rFonts w:ascii="Times New Roman" w:hAnsi="Times New Roman" w:cs="Times New Roman"/>
          <w:sz w:val="24"/>
          <w:szCs w:val="24"/>
        </w:rPr>
        <w:t xml:space="preserve">vysokej školy na </w:t>
      </w:r>
      <w:r w:rsidRPr="00D20B16">
        <w:rPr>
          <w:rFonts w:ascii="Times New Roman" w:hAnsi="Times New Roman" w:cs="Times New Roman"/>
          <w:sz w:val="24"/>
          <w:szCs w:val="24"/>
        </w:rPr>
        <w:t>schvaľovani</w:t>
      </w:r>
      <w:r w:rsidR="00602161" w:rsidRPr="00D20B16">
        <w:rPr>
          <w:rFonts w:ascii="Times New Roman" w:hAnsi="Times New Roman" w:cs="Times New Roman"/>
          <w:sz w:val="24"/>
          <w:szCs w:val="24"/>
        </w:rPr>
        <w:t>e</w:t>
      </w:r>
      <w:r w:rsidRPr="00D20B16">
        <w:rPr>
          <w:rFonts w:ascii="Times New Roman" w:hAnsi="Times New Roman" w:cs="Times New Roman"/>
          <w:sz w:val="24"/>
          <w:szCs w:val="24"/>
        </w:rPr>
        <w:t xml:space="preserve"> študijného programu: </w:t>
      </w:r>
      <w:r w:rsidR="00882D82" w:rsidRPr="00D20B16">
        <w:rPr>
          <w:rFonts w:ascii="Times New Roman" w:hAnsi="Times New Roman" w:cs="Times New Roman"/>
          <w:i/>
          <w:sz w:val="24"/>
          <w:szCs w:val="24"/>
        </w:rPr>
        <w:t>Dočasná akreditačná rada</w:t>
      </w:r>
      <w:r w:rsidR="00300834">
        <w:rPr>
          <w:rFonts w:ascii="Times New Roman" w:hAnsi="Times New Roman" w:cs="Times New Roman"/>
          <w:sz w:val="24"/>
          <w:szCs w:val="24"/>
        </w:rPr>
        <w:t xml:space="preserve"> </w:t>
      </w:r>
      <w:r w:rsidR="00300834" w:rsidRPr="00300834">
        <w:rPr>
          <w:rFonts w:ascii="Times New Roman" w:hAnsi="Times New Roman" w:cs="Times New Roman"/>
          <w:i/>
          <w:sz w:val="24"/>
          <w:szCs w:val="24"/>
        </w:rPr>
        <w:t>Univerzity Komenského</w:t>
      </w:r>
      <w:r w:rsidR="00300834">
        <w:rPr>
          <w:rFonts w:ascii="Times New Roman" w:hAnsi="Times New Roman" w:cs="Times New Roman"/>
          <w:i/>
          <w:sz w:val="24"/>
          <w:szCs w:val="24"/>
        </w:rPr>
        <w:t xml:space="preserve"> v Bratislave</w:t>
      </w:r>
    </w:p>
    <w:p w14:paraId="27D05D33" w14:textId="6F74AF63" w:rsidR="00B04F60" w:rsidRPr="00D20B16" w:rsidRDefault="00DC18D9"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Dátum schválenia študijného programu</w:t>
      </w:r>
      <w:r w:rsidR="0038454B" w:rsidRPr="00D20B16">
        <w:rPr>
          <w:rFonts w:ascii="Times New Roman" w:hAnsi="Times New Roman" w:cs="Times New Roman"/>
          <w:sz w:val="24"/>
          <w:szCs w:val="24"/>
        </w:rPr>
        <w:t xml:space="preserve"> </w:t>
      </w:r>
      <w:r w:rsidR="003F3DBE" w:rsidRPr="00D20B16">
        <w:rPr>
          <w:rFonts w:ascii="Times New Roman" w:hAnsi="Times New Roman" w:cs="Times New Roman"/>
          <w:sz w:val="24"/>
          <w:szCs w:val="24"/>
        </w:rPr>
        <w:t>alebo úpravy študijného programu</w:t>
      </w:r>
      <w:r w:rsidRPr="00D20B16">
        <w:rPr>
          <w:rFonts w:ascii="Times New Roman" w:hAnsi="Times New Roman" w:cs="Times New Roman"/>
          <w:sz w:val="24"/>
          <w:szCs w:val="24"/>
        </w:rPr>
        <w:t xml:space="preserve">: </w:t>
      </w:r>
      <w:r w:rsidR="00833809">
        <w:rPr>
          <w:rFonts w:ascii="Times New Roman" w:hAnsi="Times New Roman" w:cs="Times New Roman"/>
          <w:sz w:val="24"/>
          <w:szCs w:val="24"/>
        </w:rPr>
        <w:t>29. 3. 2021</w:t>
      </w:r>
    </w:p>
    <w:p w14:paraId="2C5F0C46" w14:textId="5F6E6D32" w:rsidR="00826F0C" w:rsidRPr="00D20B16" w:rsidRDefault="00826F0C"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 xml:space="preserve">Dátum ostatnej zmeny </w:t>
      </w:r>
      <w:r w:rsidR="00EF5EBE" w:rsidRPr="00D20B16">
        <w:rPr>
          <w:rFonts w:ascii="Times New Roman" w:hAnsi="Times New Roman" w:cs="Times New Roman"/>
          <w:sz w:val="24"/>
          <w:szCs w:val="24"/>
        </w:rPr>
        <w:t xml:space="preserve">opisu </w:t>
      </w:r>
      <w:r w:rsidRPr="00D20B16">
        <w:rPr>
          <w:rFonts w:ascii="Times New Roman" w:hAnsi="Times New Roman" w:cs="Times New Roman"/>
          <w:sz w:val="24"/>
          <w:szCs w:val="24"/>
        </w:rPr>
        <w:t xml:space="preserve">študijného programu: </w:t>
      </w:r>
      <w:r w:rsidR="00B30960">
        <w:rPr>
          <w:rFonts w:ascii="Times New Roman" w:hAnsi="Times New Roman" w:cs="Times New Roman"/>
          <w:i/>
          <w:sz w:val="24"/>
          <w:szCs w:val="24"/>
        </w:rPr>
        <w:t>nevzťahuje sa na tento študijný program</w:t>
      </w:r>
    </w:p>
    <w:p w14:paraId="5D9FB313" w14:textId="73A037F2" w:rsidR="00B04F60" w:rsidRPr="00D20B16" w:rsidRDefault="00B04F60"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Odkaz na výsledky</w:t>
      </w:r>
      <w:r w:rsidR="00AF47E9" w:rsidRPr="00D20B16">
        <w:rPr>
          <w:rFonts w:ascii="Times New Roman" w:hAnsi="Times New Roman" w:cs="Times New Roman"/>
          <w:sz w:val="24"/>
          <w:szCs w:val="24"/>
        </w:rPr>
        <w:t xml:space="preserve"> </w:t>
      </w:r>
      <w:r w:rsidR="00834033" w:rsidRPr="00D20B16">
        <w:rPr>
          <w:rFonts w:ascii="Times New Roman" w:hAnsi="Times New Roman" w:cs="Times New Roman"/>
          <w:sz w:val="24"/>
          <w:szCs w:val="24"/>
        </w:rPr>
        <w:t xml:space="preserve">ostatného </w:t>
      </w:r>
      <w:r w:rsidR="00AF47E9" w:rsidRPr="00D20B16">
        <w:rPr>
          <w:rFonts w:ascii="Times New Roman" w:hAnsi="Times New Roman" w:cs="Times New Roman"/>
          <w:sz w:val="24"/>
          <w:szCs w:val="24"/>
        </w:rPr>
        <w:t xml:space="preserve">periodického </w:t>
      </w:r>
      <w:r w:rsidRPr="00D20B16">
        <w:rPr>
          <w:rFonts w:ascii="Times New Roman" w:hAnsi="Times New Roman" w:cs="Times New Roman"/>
          <w:sz w:val="24"/>
          <w:szCs w:val="24"/>
        </w:rPr>
        <w:t>hodnotenia študijného programu</w:t>
      </w:r>
      <w:r w:rsidR="008D1AA1" w:rsidRPr="00D20B16">
        <w:rPr>
          <w:rFonts w:ascii="Times New Roman" w:hAnsi="Times New Roman" w:cs="Times New Roman"/>
          <w:sz w:val="24"/>
          <w:szCs w:val="24"/>
        </w:rPr>
        <w:t xml:space="preserve"> vysokou školou</w:t>
      </w:r>
      <w:r w:rsidRPr="00D20B16">
        <w:rPr>
          <w:rFonts w:ascii="Times New Roman" w:hAnsi="Times New Roman" w:cs="Times New Roman"/>
          <w:sz w:val="24"/>
          <w:szCs w:val="24"/>
        </w:rPr>
        <w:t xml:space="preserve">: </w:t>
      </w:r>
      <w:r w:rsidR="00B30960">
        <w:rPr>
          <w:rFonts w:ascii="Times New Roman" w:hAnsi="Times New Roman" w:cs="Times New Roman"/>
          <w:i/>
          <w:sz w:val="24"/>
          <w:szCs w:val="24"/>
        </w:rPr>
        <w:t>nevzťahuje sa na tento študijný program</w:t>
      </w:r>
    </w:p>
    <w:p w14:paraId="784934E2" w14:textId="4E058997" w:rsidR="00882D82" w:rsidRPr="00D20B16" w:rsidRDefault="00B04F60"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 xml:space="preserve">Odkaz na hodnotiacu správu k žiadosti o akreditáciu študijného programu </w:t>
      </w:r>
      <w:r w:rsidRPr="00D20B16">
        <w:rPr>
          <w:rFonts w:ascii="Times New Roman" w:hAnsi="Times New Roman" w:cs="Times New Roman"/>
          <w:sz w:val="24"/>
          <w:szCs w:val="24"/>
          <w:lang w:eastAsia="sk-SK"/>
        </w:rPr>
        <w:t xml:space="preserve">podľa § 30 zákona </w:t>
      </w:r>
      <w:r w:rsidR="00825F10" w:rsidRPr="00D20B16">
        <w:rPr>
          <w:rFonts w:ascii="Times New Roman" w:hAnsi="Times New Roman" w:cs="Times New Roman"/>
          <w:sz w:val="24"/>
          <w:szCs w:val="24"/>
          <w:lang w:eastAsia="sk-SK"/>
        </w:rPr>
        <w:t xml:space="preserve">č. </w:t>
      </w:r>
      <w:r w:rsidRPr="00D20B16">
        <w:rPr>
          <w:rFonts w:ascii="Times New Roman" w:hAnsi="Times New Roman" w:cs="Times New Roman"/>
          <w:sz w:val="24"/>
          <w:szCs w:val="24"/>
          <w:lang w:eastAsia="sk-SK"/>
        </w:rPr>
        <w:t xml:space="preserve">269/2018 Z. z.: </w:t>
      </w:r>
      <w:r w:rsidR="00B30960">
        <w:rPr>
          <w:rFonts w:ascii="Times New Roman" w:hAnsi="Times New Roman" w:cs="Times New Roman"/>
          <w:i/>
          <w:sz w:val="24"/>
          <w:szCs w:val="24"/>
        </w:rPr>
        <w:t>nevzťahuje sa na tento študijný program</w:t>
      </w:r>
    </w:p>
    <w:p w14:paraId="398F2E47" w14:textId="2548D04F" w:rsidR="00B04F60" w:rsidRPr="00D20B16" w:rsidRDefault="00B04F60" w:rsidP="00D20B16">
      <w:pPr>
        <w:autoSpaceDE w:val="0"/>
        <w:autoSpaceDN w:val="0"/>
        <w:adjustRightInd w:val="0"/>
        <w:spacing w:after="0" w:line="240" w:lineRule="auto"/>
        <w:rPr>
          <w:rFonts w:ascii="Times New Roman" w:hAnsi="Times New Roman" w:cs="Times New Roman"/>
          <w:sz w:val="24"/>
          <w:szCs w:val="24"/>
        </w:rPr>
      </w:pPr>
    </w:p>
    <w:p w14:paraId="4449CB1C" w14:textId="2815E26C" w:rsidR="00111AAB" w:rsidRPr="00D20B16" w:rsidRDefault="004A4FA4" w:rsidP="00D20B16">
      <w:pPr>
        <w:pStyle w:val="Odsekzoznamu"/>
        <w:numPr>
          <w:ilvl w:val="0"/>
          <w:numId w:val="43"/>
        </w:numPr>
        <w:autoSpaceDE w:val="0"/>
        <w:autoSpaceDN w:val="0"/>
        <w:adjustRightInd w:val="0"/>
        <w:spacing w:after="0" w:line="240" w:lineRule="auto"/>
        <w:ind w:left="0" w:hanging="284"/>
        <w:rPr>
          <w:rFonts w:ascii="Times New Roman" w:hAnsi="Times New Roman" w:cs="Times New Roman"/>
          <w:b/>
          <w:bCs/>
          <w:sz w:val="24"/>
          <w:szCs w:val="24"/>
        </w:rPr>
      </w:pPr>
      <w:r w:rsidRPr="00D20B16">
        <w:rPr>
          <w:rFonts w:ascii="Times New Roman" w:hAnsi="Times New Roman" w:cs="Times New Roman"/>
          <w:b/>
          <w:bCs/>
          <w:sz w:val="24"/>
          <w:szCs w:val="24"/>
        </w:rPr>
        <w:t>Základné údaje o študijnom programe</w:t>
      </w:r>
      <w:r w:rsidR="00954A39" w:rsidRPr="00D20B16">
        <w:rPr>
          <w:rFonts w:ascii="Times New Roman" w:hAnsi="Times New Roman" w:cs="Times New Roman"/>
          <w:b/>
          <w:bCs/>
          <w:sz w:val="24"/>
          <w:szCs w:val="24"/>
        </w:rPr>
        <w:t>:</w:t>
      </w:r>
      <w:r w:rsidRPr="00D20B16">
        <w:rPr>
          <w:rFonts w:ascii="Times New Roman" w:hAnsi="Times New Roman" w:cs="Times New Roman"/>
          <w:b/>
          <w:bCs/>
          <w:sz w:val="24"/>
          <w:szCs w:val="24"/>
        </w:rPr>
        <w:t xml:space="preserve"> </w:t>
      </w:r>
    </w:p>
    <w:p w14:paraId="76EED8F6" w14:textId="0C25DDEF" w:rsidR="002162B5" w:rsidRPr="00D20B16" w:rsidRDefault="00A60517" w:rsidP="00D20B16">
      <w:pPr>
        <w:pStyle w:val="Odsekzoznamu"/>
        <w:numPr>
          <w:ilvl w:val="0"/>
          <w:numId w:val="7"/>
        </w:numPr>
        <w:autoSpaceDE w:val="0"/>
        <w:autoSpaceDN w:val="0"/>
        <w:adjustRightInd w:val="0"/>
        <w:spacing w:after="0" w:line="240" w:lineRule="auto"/>
        <w:ind w:left="0" w:hanging="284"/>
        <w:rPr>
          <w:rFonts w:ascii="Times New Roman" w:hAnsi="Times New Roman" w:cs="Times New Roman"/>
          <w:sz w:val="24"/>
          <w:szCs w:val="24"/>
        </w:rPr>
      </w:pPr>
      <w:r w:rsidRPr="00D20B16">
        <w:rPr>
          <w:rFonts w:ascii="Times New Roman" w:hAnsi="Times New Roman" w:cs="Times New Roman"/>
          <w:sz w:val="24"/>
          <w:szCs w:val="24"/>
        </w:rPr>
        <w:t>N</w:t>
      </w:r>
      <w:r w:rsidR="00161A02" w:rsidRPr="00D20B16">
        <w:rPr>
          <w:rFonts w:ascii="Times New Roman" w:hAnsi="Times New Roman" w:cs="Times New Roman"/>
          <w:sz w:val="24"/>
          <w:szCs w:val="24"/>
        </w:rPr>
        <w:t>ázov študijného programu</w:t>
      </w:r>
      <w:r w:rsidR="00A5358B" w:rsidRPr="00D20B16">
        <w:rPr>
          <w:rFonts w:ascii="Times New Roman" w:hAnsi="Times New Roman" w:cs="Times New Roman"/>
          <w:sz w:val="24"/>
          <w:szCs w:val="24"/>
        </w:rPr>
        <w:t xml:space="preserve"> a číslo podľa registra</w:t>
      </w:r>
      <w:r w:rsidR="008943E2" w:rsidRPr="00D20B16">
        <w:rPr>
          <w:rFonts w:ascii="Times New Roman" w:hAnsi="Times New Roman" w:cs="Times New Roman"/>
          <w:sz w:val="24"/>
          <w:szCs w:val="24"/>
        </w:rPr>
        <w:t xml:space="preserve"> študijných programov</w:t>
      </w:r>
      <w:r w:rsidR="00882D82" w:rsidRPr="00D20B16">
        <w:rPr>
          <w:rFonts w:ascii="Times New Roman" w:hAnsi="Times New Roman" w:cs="Times New Roman"/>
          <w:sz w:val="24"/>
          <w:szCs w:val="24"/>
        </w:rPr>
        <w:t xml:space="preserve">: </w:t>
      </w:r>
      <w:r w:rsidR="002162B5" w:rsidRPr="006D5B1A">
        <w:rPr>
          <w:rFonts w:ascii="Times New Roman" w:hAnsi="Times New Roman" w:cs="Times New Roman"/>
          <w:b/>
          <w:sz w:val="24"/>
          <w:szCs w:val="24"/>
        </w:rPr>
        <w:t>Germánske</w:t>
      </w:r>
      <w:r w:rsidR="00FE46F8" w:rsidRPr="006D5B1A">
        <w:rPr>
          <w:rFonts w:ascii="Times New Roman" w:hAnsi="Times New Roman" w:cs="Times New Roman"/>
          <w:b/>
          <w:sz w:val="24"/>
          <w:szCs w:val="24"/>
        </w:rPr>
        <w:t xml:space="preserve"> </w:t>
      </w:r>
      <w:r w:rsidR="00133720" w:rsidRPr="006D5B1A">
        <w:rPr>
          <w:rFonts w:ascii="Times New Roman" w:hAnsi="Times New Roman" w:cs="Times New Roman"/>
          <w:b/>
          <w:sz w:val="24"/>
          <w:szCs w:val="24"/>
        </w:rPr>
        <w:t>štúdiá</w:t>
      </w:r>
      <w:r w:rsidR="00D13E13">
        <w:rPr>
          <w:rFonts w:ascii="Times New Roman" w:hAnsi="Times New Roman" w:cs="Times New Roman"/>
          <w:sz w:val="24"/>
          <w:szCs w:val="24"/>
        </w:rPr>
        <w:t xml:space="preserve"> </w:t>
      </w:r>
      <w:r w:rsidR="00D13E13" w:rsidRPr="008E777F">
        <w:rPr>
          <w:rFonts w:ascii="Times New Roman" w:hAnsi="Times New Roman" w:cs="Times New Roman"/>
          <w:sz w:val="24"/>
          <w:szCs w:val="24"/>
          <w:shd w:val="clear" w:color="auto" w:fill="FFFFFF"/>
        </w:rPr>
        <w:t>(ide o nový študijný program, ktorý ešte nemá pridelené číslo podľa registra študijných programov)</w:t>
      </w:r>
    </w:p>
    <w:p w14:paraId="673A649C" w14:textId="33CF9B2A" w:rsidR="008943E2" w:rsidRPr="00D20B16" w:rsidRDefault="00A60517" w:rsidP="00D20B16">
      <w:pPr>
        <w:pStyle w:val="Odsekzoznamu"/>
        <w:numPr>
          <w:ilvl w:val="0"/>
          <w:numId w:val="7"/>
        </w:numPr>
        <w:autoSpaceDE w:val="0"/>
        <w:autoSpaceDN w:val="0"/>
        <w:adjustRightInd w:val="0"/>
        <w:spacing w:after="0" w:line="240" w:lineRule="auto"/>
        <w:ind w:left="0" w:hanging="284"/>
        <w:rPr>
          <w:rFonts w:ascii="Times New Roman" w:hAnsi="Times New Roman" w:cs="Times New Roman"/>
          <w:sz w:val="24"/>
          <w:szCs w:val="24"/>
        </w:rPr>
      </w:pPr>
      <w:r w:rsidRPr="00D20B16">
        <w:rPr>
          <w:rFonts w:ascii="Times New Roman" w:hAnsi="Times New Roman" w:cs="Times New Roman"/>
          <w:sz w:val="24"/>
          <w:szCs w:val="24"/>
        </w:rPr>
        <w:t>S</w:t>
      </w:r>
      <w:r w:rsidR="008943E2" w:rsidRPr="00D20B16">
        <w:rPr>
          <w:rFonts w:ascii="Times New Roman" w:hAnsi="Times New Roman" w:cs="Times New Roman"/>
          <w:sz w:val="24"/>
          <w:szCs w:val="24"/>
        </w:rPr>
        <w:t>tupeň vysokoškolského štúdia a ISCED-F kód stupňa vzdelávania</w:t>
      </w:r>
      <w:r w:rsidR="00954A39" w:rsidRPr="00D20B16">
        <w:rPr>
          <w:rFonts w:ascii="Times New Roman" w:hAnsi="Times New Roman" w:cs="Times New Roman"/>
          <w:sz w:val="24"/>
          <w:szCs w:val="24"/>
        </w:rPr>
        <w:t>:</w:t>
      </w:r>
      <w:r w:rsidR="00FE46F8" w:rsidRPr="00D20B16">
        <w:rPr>
          <w:rFonts w:ascii="Times New Roman" w:hAnsi="Times New Roman" w:cs="Times New Roman"/>
          <w:sz w:val="24"/>
          <w:szCs w:val="24"/>
        </w:rPr>
        <w:t xml:space="preserve"> </w:t>
      </w:r>
      <w:r w:rsidR="00B30960">
        <w:rPr>
          <w:rFonts w:ascii="Times New Roman" w:hAnsi="Times New Roman" w:cs="Times New Roman"/>
          <w:sz w:val="24"/>
          <w:szCs w:val="24"/>
        </w:rPr>
        <w:t xml:space="preserve">2. stupeň, </w:t>
      </w:r>
      <w:r w:rsidR="00FE46F8" w:rsidRPr="00D20B16">
        <w:rPr>
          <w:rFonts w:ascii="Times New Roman" w:hAnsi="Times New Roman" w:cs="Times New Roman"/>
          <w:sz w:val="24"/>
          <w:szCs w:val="24"/>
        </w:rPr>
        <w:t>76</w:t>
      </w:r>
      <w:r w:rsidR="004D793D" w:rsidRPr="00D20B16">
        <w:rPr>
          <w:rFonts w:ascii="Times New Roman" w:hAnsi="Times New Roman" w:cs="Times New Roman"/>
          <w:sz w:val="24"/>
          <w:szCs w:val="24"/>
        </w:rPr>
        <w:t>7</w:t>
      </w:r>
    </w:p>
    <w:p w14:paraId="7BF30F09" w14:textId="327D1DFB" w:rsidR="00B50867" w:rsidRPr="00D20B16" w:rsidRDefault="00A60517" w:rsidP="00D20B16">
      <w:pPr>
        <w:pStyle w:val="Odsekzoznamu"/>
        <w:numPr>
          <w:ilvl w:val="0"/>
          <w:numId w:val="7"/>
        </w:numPr>
        <w:autoSpaceDE w:val="0"/>
        <w:autoSpaceDN w:val="0"/>
        <w:adjustRightInd w:val="0"/>
        <w:spacing w:after="0" w:line="240" w:lineRule="auto"/>
        <w:ind w:left="0" w:hanging="284"/>
        <w:rPr>
          <w:rFonts w:ascii="Times New Roman" w:hAnsi="Times New Roman" w:cs="Times New Roman"/>
          <w:sz w:val="24"/>
          <w:szCs w:val="24"/>
        </w:rPr>
      </w:pPr>
      <w:r w:rsidRPr="00D20B16">
        <w:rPr>
          <w:rFonts w:ascii="Times New Roman" w:hAnsi="Times New Roman" w:cs="Times New Roman"/>
          <w:sz w:val="24"/>
          <w:szCs w:val="24"/>
        </w:rPr>
        <w:t>M</w:t>
      </w:r>
      <w:r w:rsidR="00B04F60" w:rsidRPr="00D20B16">
        <w:rPr>
          <w:rFonts w:ascii="Times New Roman" w:hAnsi="Times New Roman" w:cs="Times New Roman"/>
          <w:sz w:val="24"/>
          <w:szCs w:val="24"/>
        </w:rPr>
        <w:t>iesto</w:t>
      </w:r>
      <w:r w:rsidR="004977E4" w:rsidRPr="00D20B16">
        <w:rPr>
          <w:rFonts w:ascii="Times New Roman" w:hAnsi="Times New Roman" w:cs="Times New Roman"/>
          <w:sz w:val="24"/>
          <w:szCs w:val="24"/>
        </w:rPr>
        <w:t>/-</w:t>
      </w:r>
      <w:r w:rsidR="00A5358B" w:rsidRPr="00D20B16">
        <w:rPr>
          <w:rFonts w:ascii="Times New Roman" w:hAnsi="Times New Roman" w:cs="Times New Roman"/>
          <w:sz w:val="24"/>
          <w:szCs w:val="24"/>
        </w:rPr>
        <w:t>a</w:t>
      </w:r>
      <w:r w:rsidR="00B04F60" w:rsidRPr="00D20B16">
        <w:rPr>
          <w:rFonts w:ascii="Times New Roman" w:hAnsi="Times New Roman" w:cs="Times New Roman"/>
          <w:sz w:val="24"/>
          <w:szCs w:val="24"/>
        </w:rPr>
        <w:t xml:space="preserve"> uskutočňovania študijného programu</w:t>
      </w:r>
      <w:r w:rsidR="00954A39" w:rsidRPr="00D20B16">
        <w:rPr>
          <w:rFonts w:ascii="Times New Roman" w:hAnsi="Times New Roman" w:cs="Times New Roman"/>
          <w:sz w:val="24"/>
          <w:szCs w:val="24"/>
        </w:rPr>
        <w:t>:</w:t>
      </w:r>
      <w:r w:rsidRPr="00D20B16">
        <w:rPr>
          <w:rFonts w:ascii="Times New Roman" w:hAnsi="Times New Roman" w:cs="Times New Roman"/>
          <w:sz w:val="24"/>
          <w:szCs w:val="24"/>
        </w:rPr>
        <w:t xml:space="preserve"> </w:t>
      </w:r>
      <w:r w:rsidR="002162B5" w:rsidRPr="00D20B16">
        <w:rPr>
          <w:rFonts w:ascii="Times New Roman" w:eastAsia="Times New Roman" w:hAnsi="Times New Roman" w:cs="Times New Roman"/>
          <w:sz w:val="24"/>
          <w:szCs w:val="24"/>
          <w:lang w:eastAsia="sk-SK"/>
        </w:rPr>
        <w:t xml:space="preserve">Univerzita Komenského v Bratislave </w:t>
      </w:r>
    </w:p>
    <w:p w14:paraId="79765025" w14:textId="2CA6CD49" w:rsidR="002162B5" w:rsidRPr="00D20B16" w:rsidRDefault="002162B5" w:rsidP="00D20B16">
      <w:pPr>
        <w:spacing w:after="0" w:line="240" w:lineRule="auto"/>
        <w:rPr>
          <w:rFonts w:ascii="Times New Roman" w:hAnsi="Times New Roman" w:cs="Times New Roman"/>
          <w:b/>
          <w:bCs/>
          <w:sz w:val="24"/>
          <w:szCs w:val="24"/>
        </w:rPr>
      </w:pPr>
      <w:r w:rsidRPr="00D20B16">
        <w:rPr>
          <w:rFonts w:ascii="Times New Roman" w:hAnsi="Times New Roman" w:cs="Times New Roman"/>
          <w:sz w:val="24"/>
          <w:szCs w:val="24"/>
        </w:rPr>
        <w:t>Filozofická fakulta</w:t>
      </w:r>
      <w:r w:rsidR="00954A39" w:rsidRPr="00D20B16">
        <w:rPr>
          <w:rFonts w:ascii="Times New Roman" w:hAnsi="Times New Roman" w:cs="Times New Roman"/>
          <w:sz w:val="24"/>
          <w:szCs w:val="24"/>
        </w:rPr>
        <w:t xml:space="preserve">, </w:t>
      </w:r>
      <w:r w:rsidRPr="00D20B16">
        <w:rPr>
          <w:rFonts w:ascii="Times New Roman" w:eastAsia="Times New Roman" w:hAnsi="Times New Roman" w:cs="Times New Roman"/>
          <w:sz w:val="24"/>
          <w:szCs w:val="24"/>
          <w:lang w:eastAsia="sk-SK"/>
        </w:rPr>
        <w:t>Gondova ulica 2</w:t>
      </w:r>
      <w:r w:rsidR="00954A39" w:rsidRPr="00D20B16">
        <w:rPr>
          <w:rFonts w:ascii="Times New Roman" w:eastAsia="Times New Roman" w:hAnsi="Times New Roman" w:cs="Times New Roman"/>
          <w:sz w:val="24"/>
          <w:szCs w:val="24"/>
          <w:lang w:eastAsia="sk-SK"/>
        </w:rPr>
        <w:t xml:space="preserve">, </w:t>
      </w:r>
      <w:r w:rsidRPr="00D20B16">
        <w:rPr>
          <w:rFonts w:ascii="Times New Roman" w:eastAsia="Times New Roman" w:hAnsi="Times New Roman" w:cs="Times New Roman"/>
          <w:sz w:val="24"/>
          <w:szCs w:val="24"/>
          <w:lang w:eastAsia="sk-SK"/>
        </w:rPr>
        <w:t>811 02  Bratislava 1</w:t>
      </w:r>
    </w:p>
    <w:p w14:paraId="7A0C2A32" w14:textId="3DEA23CB" w:rsidR="00133720" w:rsidRPr="00D20B16" w:rsidRDefault="00A60517" w:rsidP="00D20B16">
      <w:pPr>
        <w:pStyle w:val="Odsekzoznamu"/>
        <w:numPr>
          <w:ilvl w:val="0"/>
          <w:numId w:val="7"/>
        </w:numPr>
        <w:autoSpaceDE w:val="0"/>
        <w:autoSpaceDN w:val="0"/>
        <w:adjustRightInd w:val="0"/>
        <w:spacing w:after="0" w:line="240" w:lineRule="auto"/>
        <w:ind w:left="0" w:hanging="284"/>
        <w:rPr>
          <w:rFonts w:ascii="Times New Roman" w:hAnsi="Times New Roman" w:cs="Times New Roman"/>
          <w:sz w:val="24"/>
          <w:szCs w:val="24"/>
        </w:rPr>
      </w:pPr>
      <w:r w:rsidRPr="00D20B16">
        <w:rPr>
          <w:rFonts w:ascii="Times New Roman" w:hAnsi="Times New Roman" w:cs="Times New Roman"/>
          <w:sz w:val="24"/>
          <w:szCs w:val="24"/>
        </w:rPr>
        <w:t>N</w:t>
      </w:r>
      <w:r w:rsidR="00A5358B" w:rsidRPr="00D20B16">
        <w:rPr>
          <w:rFonts w:ascii="Times New Roman" w:hAnsi="Times New Roman" w:cs="Times New Roman"/>
          <w:sz w:val="24"/>
          <w:szCs w:val="24"/>
        </w:rPr>
        <w:t>ázov a číslo študijného odboru</w:t>
      </w:r>
      <w:r w:rsidR="00161A02" w:rsidRPr="00D20B16">
        <w:rPr>
          <w:rFonts w:ascii="Times New Roman" w:hAnsi="Times New Roman" w:cs="Times New Roman"/>
          <w:sz w:val="24"/>
          <w:szCs w:val="24"/>
        </w:rPr>
        <w:t>, v ktorom sa absolvovaním študijného programu získa vysokoškolské vzdelanie, alebo kombinácia dvoch študijných odborov, v ktorých sa absolvovaním študijného programu získa vysokoškolské vzdelanie</w:t>
      </w:r>
      <w:r w:rsidR="00D272CD" w:rsidRPr="00D20B16">
        <w:rPr>
          <w:rFonts w:ascii="Times New Roman" w:hAnsi="Times New Roman" w:cs="Times New Roman"/>
          <w:sz w:val="24"/>
          <w:szCs w:val="24"/>
        </w:rPr>
        <w:t xml:space="preserve">, </w:t>
      </w:r>
      <w:r w:rsidR="00161A02" w:rsidRPr="00D20B16">
        <w:rPr>
          <w:rFonts w:ascii="Times New Roman" w:hAnsi="Times New Roman" w:cs="Times New Roman"/>
          <w:color w:val="000000"/>
          <w:sz w:val="24"/>
          <w:szCs w:val="24"/>
        </w:rPr>
        <w:t>ISCED-F kódy odboru/ odborov</w:t>
      </w:r>
      <w:r w:rsidR="00882D82" w:rsidRPr="00D20B16">
        <w:rPr>
          <w:rFonts w:ascii="Times New Roman" w:hAnsi="Times New Roman" w:cs="Times New Roman"/>
          <w:color w:val="000000"/>
          <w:sz w:val="24"/>
          <w:szCs w:val="24"/>
        </w:rPr>
        <w:t>:</w:t>
      </w:r>
      <w:r w:rsidRPr="00D20B16">
        <w:rPr>
          <w:rFonts w:ascii="Times New Roman" w:hAnsi="Times New Roman" w:cs="Times New Roman"/>
          <w:color w:val="000000"/>
          <w:sz w:val="24"/>
          <w:szCs w:val="24"/>
        </w:rPr>
        <w:t xml:space="preserve"> </w:t>
      </w:r>
      <w:r w:rsidR="00133720" w:rsidRPr="00D20B16">
        <w:rPr>
          <w:rFonts w:ascii="Times New Roman" w:hAnsi="Times New Roman" w:cs="Times New Roman"/>
          <w:sz w:val="24"/>
          <w:szCs w:val="24"/>
        </w:rPr>
        <w:t>11</w:t>
      </w:r>
      <w:r w:rsidR="00954A39" w:rsidRPr="00D20B16">
        <w:rPr>
          <w:rFonts w:ascii="Times New Roman" w:hAnsi="Times New Roman" w:cs="Times New Roman"/>
          <w:sz w:val="24"/>
          <w:szCs w:val="24"/>
        </w:rPr>
        <w:t>.</w:t>
      </w:r>
      <w:r w:rsidR="00133720" w:rsidRPr="00D20B16">
        <w:rPr>
          <w:rFonts w:ascii="Times New Roman" w:hAnsi="Times New Roman" w:cs="Times New Roman"/>
          <w:sz w:val="24"/>
          <w:szCs w:val="24"/>
        </w:rPr>
        <w:t xml:space="preserve"> Filológia</w:t>
      </w:r>
      <w:r w:rsidR="00B30960">
        <w:rPr>
          <w:rFonts w:ascii="Times New Roman" w:hAnsi="Times New Roman" w:cs="Times New Roman"/>
          <w:sz w:val="24"/>
          <w:szCs w:val="24"/>
        </w:rPr>
        <w:t>;</w:t>
      </w:r>
      <w:r w:rsidR="00954A39" w:rsidRPr="00D20B16">
        <w:rPr>
          <w:rFonts w:ascii="Times New Roman" w:hAnsi="Times New Roman" w:cs="Times New Roman"/>
          <w:sz w:val="24"/>
          <w:szCs w:val="24"/>
        </w:rPr>
        <w:t xml:space="preserve"> </w:t>
      </w:r>
      <w:r w:rsidR="00B30960">
        <w:rPr>
          <w:rFonts w:ascii="Times New Roman" w:hAnsi="Times New Roman" w:cs="Times New Roman"/>
          <w:sz w:val="24"/>
          <w:szCs w:val="24"/>
        </w:rPr>
        <w:t>0231, 0232</w:t>
      </w:r>
    </w:p>
    <w:p w14:paraId="14D71164" w14:textId="3F990005" w:rsidR="00226B72" w:rsidRPr="00D20B16" w:rsidRDefault="00A60517" w:rsidP="00D20B16">
      <w:pPr>
        <w:pStyle w:val="Odsekzoznamu"/>
        <w:numPr>
          <w:ilvl w:val="0"/>
          <w:numId w:val="7"/>
        </w:numPr>
        <w:autoSpaceDE w:val="0"/>
        <w:autoSpaceDN w:val="0"/>
        <w:adjustRightInd w:val="0"/>
        <w:spacing w:after="0" w:line="240" w:lineRule="auto"/>
        <w:ind w:left="0" w:hanging="284"/>
        <w:rPr>
          <w:rFonts w:ascii="Times New Roman" w:hAnsi="Times New Roman" w:cs="Times New Roman"/>
          <w:color w:val="000000"/>
          <w:sz w:val="24"/>
          <w:szCs w:val="24"/>
        </w:rPr>
      </w:pPr>
      <w:r w:rsidRPr="00D20B16">
        <w:rPr>
          <w:rFonts w:ascii="Times New Roman" w:hAnsi="Times New Roman" w:cs="Times New Roman"/>
          <w:color w:val="000000"/>
          <w:sz w:val="24"/>
          <w:szCs w:val="24"/>
        </w:rPr>
        <w:t>T</w:t>
      </w:r>
      <w:r w:rsidR="003F2B57" w:rsidRPr="00D20B16">
        <w:rPr>
          <w:rFonts w:ascii="Times New Roman" w:hAnsi="Times New Roman" w:cs="Times New Roman"/>
          <w:color w:val="000000"/>
          <w:sz w:val="24"/>
          <w:szCs w:val="24"/>
        </w:rPr>
        <w:t>yp študijného programu:</w:t>
      </w:r>
      <w:r w:rsidR="00B30960">
        <w:rPr>
          <w:rFonts w:ascii="Times New Roman" w:hAnsi="Times New Roman" w:cs="Times New Roman"/>
          <w:color w:val="000000"/>
          <w:sz w:val="24"/>
          <w:szCs w:val="24"/>
        </w:rPr>
        <w:t xml:space="preserve"> </w:t>
      </w:r>
      <w:r w:rsidR="00954A39" w:rsidRPr="00D20B16">
        <w:rPr>
          <w:rFonts w:ascii="Times New Roman" w:hAnsi="Times New Roman" w:cs="Times New Roman"/>
          <w:color w:val="000000"/>
          <w:sz w:val="24"/>
          <w:szCs w:val="24"/>
        </w:rPr>
        <w:t>akademicky orientovaný</w:t>
      </w:r>
    </w:p>
    <w:p w14:paraId="1917B7F9" w14:textId="32C314F1" w:rsidR="002E7394" w:rsidRPr="00D20B16" w:rsidRDefault="002E7394" w:rsidP="00D20B16">
      <w:pPr>
        <w:pStyle w:val="Odsekzoznamu"/>
        <w:numPr>
          <w:ilvl w:val="0"/>
          <w:numId w:val="7"/>
        </w:numPr>
        <w:autoSpaceDE w:val="0"/>
        <w:autoSpaceDN w:val="0"/>
        <w:adjustRightInd w:val="0"/>
        <w:spacing w:after="0" w:line="240" w:lineRule="auto"/>
        <w:ind w:left="0" w:hanging="284"/>
        <w:rPr>
          <w:rFonts w:ascii="Times New Roman" w:hAnsi="Times New Roman" w:cs="Times New Roman"/>
          <w:sz w:val="24"/>
          <w:szCs w:val="24"/>
        </w:rPr>
      </w:pPr>
      <w:r w:rsidRPr="00D20B16">
        <w:rPr>
          <w:rFonts w:ascii="Times New Roman" w:hAnsi="Times New Roman" w:cs="Times New Roman"/>
          <w:sz w:val="24"/>
          <w:szCs w:val="24"/>
        </w:rPr>
        <w:t>Udeľovaný akademický titul</w:t>
      </w:r>
      <w:r w:rsidR="00882D82" w:rsidRPr="00D20B16">
        <w:rPr>
          <w:rFonts w:ascii="Times New Roman" w:hAnsi="Times New Roman" w:cs="Times New Roman"/>
          <w:sz w:val="24"/>
          <w:szCs w:val="24"/>
        </w:rPr>
        <w:t>:</w:t>
      </w:r>
      <w:r w:rsidR="00B50867" w:rsidRPr="00D20B16">
        <w:rPr>
          <w:rFonts w:ascii="Times New Roman" w:hAnsi="Times New Roman" w:cs="Times New Roman"/>
          <w:sz w:val="24"/>
          <w:szCs w:val="24"/>
        </w:rPr>
        <w:t xml:space="preserve"> </w:t>
      </w:r>
      <w:r w:rsidR="009C3CED" w:rsidRPr="00D20B16">
        <w:rPr>
          <w:rFonts w:ascii="Times New Roman" w:eastAsia="Times New Roman" w:hAnsi="Times New Roman" w:cs="Times New Roman"/>
          <w:color w:val="000000"/>
          <w:sz w:val="24"/>
          <w:szCs w:val="24"/>
        </w:rPr>
        <w:t>magister</w:t>
      </w:r>
      <w:r w:rsidR="004873E6" w:rsidRPr="00D20B16">
        <w:rPr>
          <w:rFonts w:ascii="Times New Roman" w:eastAsia="Times New Roman" w:hAnsi="Times New Roman" w:cs="Times New Roman"/>
          <w:color w:val="000000"/>
          <w:sz w:val="24"/>
          <w:szCs w:val="24"/>
        </w:rPr>
        <w:t xml:space="preserve"> (</w:t>
      </w:r>
      <w:r w:rsidR="00B30960">
        <w:rPr>
          <w:rFonts w:ascii="Times New Roman" w:eastAsia="Times New Roman" w:hAnsi="Times New Roman" w:cs="Times New Roman"/>
          <w:color w:val="000000"/>
          <w:sz w:val="24"/>
          <w:szCs w:val="24"/>
        </w:rPr>
        <w:t>„</w:t>
      </w:r>
      <w:r w:rsidR="009C3CED" w:rsidRPr="00D20B16">
        <w:rPr>
          <w:rFonts w:ascii="Times New Roman" w:eastAsia="Times New Roman" w:hAnsi="Times New Roman" w:cs="Times New Roman"/>
          <w:color w:val="000000"/>
          <w:sz w:val="24"/>
          <w:szCs w:val="24"/>
        </w:rPr>
        <w:t>Mgr</w:t>
      </w:r>
      <w:r w:rsidR="004873E6" w:rsidRPr="00D20B16">
        <w:rPr>
          <w:rFonts w:ascii="Times New Roman" w:eastAsia="Times New Roman" w:hAnsi="Times New Roman" w:cs="Times New Roman"/>
          <w:color w:val="000000"/>
          <w:sz w:val="24"/>
          <w:szCs w:val="24"/>
        </w:rPr>
        <w:t>.</w:t>
      </w:r>
      <w:r w:rsidR="00B30960">
        <w:rPr>
          <w:rFonts w:ascii="Times New Roman" w:eastAsia="Times New Roman" w:hAnsi="Times New Roman" w:cs="Times New Roman"/>
          <w:color w:val="000000"/>
          <w:sz w:val="24"/>
          <w:szCs w:val="24"/>
        </w:rPr>
        <w:t>“</w:t>
      </w:r>
      <w:r w:rsidR="004873E6" w:rsidRPr="00D20B16">
        <w:rPr>
          <w:rFonts w:ascii="Times New Roman" w:eastAsia="Times New Roman" w:hAnsi="Times New Roman" w:cs="Times New Roman"/>
          <w:color w:val="000000"/>
          <w:sz w:val="24"/>
          <w:szCs w:val="24"/>
        </w:rPr>
        <w:t>)</w:t>
      </w:r>
    </w:p>
    <w:p w14:paraId="7CD6A639" w14:textId="48D2DCF6" w:rsidR="007D02C0" w:rsidRPr="00D20B16" w:rsidRDefault="00EC7726" w:rsidP="00D20B16">
      <w:pPr>
        <w:pStyle w:val="Odsekzoznamu"/>
        <w:numPr>
          <w:ilvl w:val="0"/>
          <w:numId w:val="7"/>
        </w:numPr>
        <w:autoSpaceDE w:val="0"/>
        <w:autoSpaceDN w:val="0"/>
        <w:adjustRightInd w:val="0"/>
        <w:spacing w:after="0" w:line="240" w:lineRule="auto"/>
        <w:ind w:left="0" w:hanging="284"/>
        <w:rPr>
          <w:rFonts w:ascii="Times New Roman" w:hAnsi="Times New Roman" w:cs="Times New Roman"/>
          <w:sz w:val="24"/>
          <w:szCs w:val="24"/>
        </w:rPr>
      </w:pPr>
      <w:r w:rsidRPr="00D20B16">
        <w:rPr>
          <w:rFonts w:ascii="Times New Roman" w:hAnsi="Times New Roman" w:cs="Times New Roman"/>
          <w:sz w:val="24"/>
          <w:szCs w:val="24"/>
        </w:rPr>
        <w:t>Forma štúdia</w:t>
      </w:r>
      <w:r w:rsidR="00882D82" w:rsidRPr="00D20B16">
        <w:rPr>
          <w:rFonts w:ascii="Times New Roman" w:hAnsi="Times New Roman" w:cs="Times New Roman"/>
          <w:sz w:val="24"/>
          <w:szCs w:val="24"/>
        </w:rPr>
        <w:t>:</w:t>
      </w:r>
      <w:r w:rsidRPr="00D20B16">
        <w:rPr>
          <w:rFonts w:ascii="Times New Roman" w:hAnsi="Times New Roman" w:cs="Times New Roman"/>
          <w:sz w:val="24"/>
          <w:szCs w:val="24"/>
        </w:rPr>
        <w:t xml:space="preserve"> </w:t>
      </w:r>
      <w:r w:rsidR="00CC7DAE" w:rsidRPr="00D20B16">
        <w:rPr>
          <w:rFonts w:ascii="Times New Roman" w:hAnsi="Times New Roman" w:cs="Times New Roman"/>
          <w:sz w:val="24"/>
          <w:szCs w:val="24"/>
        </w:rPr>
        <w:t>denná</w:t>
      </w:r>
    </w:p>
    <w:p w14:paraId="01F2DDAA" w14:textId="35B412E3" w:rsidR="008C4241" w:rsidRPr="00D20B16" w:rsidRDefault="00A60517" w:rsidP="00D20B16">
      <w:pPr>
        <w:pStyle w:val="Odsekzoznamu"/>
        <w:numPr>
          <w:ilvl w:val="0"/>
          <w:numId w:val="7"/>
        </w:numPr>
        <w:autoSpaceDE w:val="0"/>
        <w:autoSpaceDN w:val="0"/>
        <w:adjustRightInd w:val="0"/>
        <w:spacing w:after="0" w:line="240" w:lineRule="auto"/>
        <w:ind w:left="0" w:hanging="284"/>
        <w:rPr>
          <w:rFonts w:ascii="Times New Roman" w:hAnsi="Times New Roman" w:cs="Times New Roman"/>
          <w:sz w:val="24"/>
          <w:szCs w:val="24"/>
        </w:rPr>
      </w:pPr>
      <w:r w:rsidRPr="00D20B16">
        <w:rPr>
          <w:rFonts w:ascii="Times New Roman" w:hAnsi="Times New Roman" w:cs="Times New Roman"/>
          <w:sz w:val="24"/>
          <w:szCs w:val="24"/>
        </w:rPr>
        <w:t>P</w:t>
      </w:r>
      <w:r w:rsidR="00625B05" w:rsidRPr="00D20B16">
        <w:rPr>
          <w:rFonts w:ascii="Times New Roman" w:hAnsi="Times New Roman" w:cs="Times New Roman"/>
          <w:sz w:val="24"/>
          <w:szCs w:val="24"/>
        </w:rPr>
        <w:t>ri spoločných študijných programoch spolupracujúce vysoké školy a vymedzenie, ktoré študijné povinnosti plní študent na ktorej vysokej škole</w:t>
      </w:r>
      <w:r w:rsidR="009C64AF" w:rsidRPr="00D20B16">
        <w:rPr>
          <w:rFonts w:ascii="Times New Roman" w:hAnsi="Times New Roman" w:cs="Times New Roman"/>
          <w:sz w:val="24"/>
          <w:szCs w:val="24"/>
        </w:rPr>
        <w:t xml:space="preserve"> (§ 54</w:t>
      </w:r>
      <w:r w:rsidR="007D02C0" w:rsidRPr="00D20B16">
        <w:rPr>
          <w:rFonts w:ascii="Times New Roman" w:hAnsi="Times New Roman" w:cs="Times New Roman"/>
          <w:sz w:val="24"/>
          <w:szCs w:val="24"/>
        </w:rPr>
        <w:t xml:space="preserve"> </w:t>
      </w:r>
      <w:r w:rsidR="009C64AF" w:rsidRPr="00D20B16">
        <w:rPr>
          <w:rFonts w:ascii="Times New Roman" w:hAnsi="Times New Roman" w:cs="Times New Roman"/>
          <w:sz w:val="24"/>
          <w:szCs w:val="24"/>
        </w:rPr>
        <w:t>a zákona o vysokých školách)</w:t>
      </w:r>
      <w:r w:rsidR="00954A39" w:rsidRPr="00D20B16">
        <w:rPr>
          <w:rFonts w:ascii="Times New Roman" w:hAnsi="Times New Roman" w:cs="Times New Roman"/>
          <w:sz w:val="24"/>
          <w:szCs w:val="24"/>
        </w:rPr>
        <w:t>:</w:t>
      </w:r>
      <w:r w:rsidR="00CC7DAE" w:rsidRPr="00D20B16">
        <w:rPr>
          <w:rFonts w:ascii="Times New Roman" w:hAnsi="Times New Roman" w:cs="Times New Roman"/>
          <w:sz w:val="24"/>
          <w:szCs w:val="24"/>
        </w:rPr>
        <w:t xml:space="preserve"> </w:t>
      </w:r>
      <w:r w:rsidR="007D02C0" w:rsidRPr="00D20B16">
        <w:rPr>
          <w:rFonts w:ascii="Times New Roman" w:hAnsi="Times New Roman" w:cs="Times New Roman"/>
          <w:sz w:val="24"/>
          <w:szCs w:val="24"/>
        </w:rPr>
        <w:t>Študijný program zabezpečuje len Filozofická fakulta UK v Bratislave</w:t>
      </w:r>
    </w:p>
    <w:p w14:paraId="51A061DD" w14:textId="777D791C" w:rsidR="00226B72" w:rsidRPr="00D20B16" w:rsidRDefault="00A60517" w:rsidP="00D20B16">
      <w:pPr>
        <w:pStyle w:val="Odsekzoznamu"/>
        <w:numPr>
          <w:ilvl w:val="0"/>
          <w:numId w:val="7"/>
        </w:numPr>
        <w:autoSpaceDE w:val="0"/>
        <w:autoSpaceDN w:val="0"/>
        <w:adjustRightInd w:val="0"/>
        <w:spacing w:after="0" w:line="240" w:lineRule="auto"/>
        <w:ind w:left="0" w:hanging="284"/>
        <w:rPr>
          <w:rFonts w:ascii="Times New Roman" w:hAnsi="Times New Roman" w:cs="Times New Roman"/>
          <w:i/>
          <w:iCs/>
          <w:sz w:val="24"/>
          <w:szCs w:val="24"/>
        </w:rPr>
      </w:pPr>
      <w:r w:rsidRPr="00D20B16">
        <w:rPr>
          <w:rFonts w:ascii="Times New Roman" w:hAnsi="Times New Roman" w:cs="Times New Roman"/>
          <w:sz w:val="24"/>
          <w:szCs w:val="24"/>
        </w:rPr>
        <w:t>J</w:t>
      </w:r>
      <w:r w:rsidR="00625B05" w:rsidRPr="00D20B16">
        <w:rPr>
          <w:rFonts w:ascii="Times New Roman" w:hAnsi="Times New Roman" w:cs="Times New Roman"/>
          <w:sz w:val="24"/>
          <w:szCs w:val="24"/>
        </w:rPr>
        <w:t>azyk alebo jazyky, v ktorých sa študijný program uskutočňuje</w:t>
      </w:r>
      <w:r w:rsidR="00882D82" w:rsidRPr="00D20B16">
        <w:rPr>
          <w:rFonts w:ascii="Times New Roman" w:hAnsi="Times New Roman" w:cs="Times New Roman"/>
          <w:sz w:val="24"/>
          <w:szCs w:val="24"/>
        </w:rPr>
        <w:t xml:space="preserve">: </w:t>
      </w:r>
      <w:r w:rsidR="00715C6D" w:rsidRPr="00D20B16">
        <w:rPr>
          <w:rFonts w:ascii="Times New Roman" w:hAnsi="Times New Roman" w:cs="Times New Roman"/>
          <w:sz w:val="24"/>
          <w:szCs w:val="24"/>
        </w:rPr>
        <w:t>sl</w:t>
      </w:r>
      <w:r w:rsidR="00226B72" w:rsidRPr="00D20B16">
        <w:rPr>
          <w:rFonts w:ascii="Times New Roman" w:hAnsi="Times New Roman" w:cs="Times New Roman"/>
          <w:sz w:val="24"/>
          <w:szCs w:val="24"/>
        </w:rPr>
        <w:t>ovenský, nemecký, švédsky, holandský</w:t>
      </w:r>
      <w:r w:rsidR="004D793D" w:rsidRPr="00D20B16">
        <w:rPr>
          <w:rFonts w:ascii="Times New Roman" w:hAnsi="Times New Roman" w:cs="Times New Roman"/>
          <w:sz w:val="24"/>
          <w:szCs w:val="24"/>
        </w:rPr>
        <w:t xml:space="preserve"> </w:t>
      </w:r>
    </w:p>
    <w:p w14:paraId="7FC2FB61" w14:textId="5203D69D" w:rsidR="00715C6D" w:rsidRPr="00D20B16" w:rsidRDefault="00A60517" w:rsidP="00D20B16">
      <w:pPr>
        <w:pStyle w:val="Odsekzoznamu"/>
        <w:numPr>
          <w:ilvl w:val="0"/>
          <w:numId w:val="7"/>
        </w:numPr>
        <w:autoSpaceDE w:val="0"/>
        <w:autoSpaceDN w:val="0"/>
        <w:adjustRightInd w:val="0"/>
        <w:spacing w:after="0" w:line="240" w:lineRule="auto"/>
        <w:ind w:left="0" w:hanging="284"/>
        <w:rPr>
          <w:rFonts w:ascii="Times New Roman" w:hAnsi="Times New Roman" w:cs="Times New Roman"/>
          <w:sz w:val="24"/>
          <w:szCs w:val="24"/>
        </w:rPr>
      </w:pPr>
      <w:r w:rsidRPr="00D20B16">
        <w:rPr>
          <w:rFonts w:ascii="Times New Roman" w:hAnsi="Times New Roman" w:cs="Times New Roman"/>
          <w:sz w:val="24"/>
          <w:szCs w:val="24"/>
        </w:rPr>
        <w:t>Š</w:t>
      </w:r>
      <w:r w:rsidR="001425FC" w:rsidRPr="00D20B16">
        <w:rPr>
          <w:rFonts w:ascii="Times New Roman" w:hAnsi="Times New Roman" w:cs="Times New Roman"/>
          <w:sz w:val="24"/>
          <w:szCs w:val="24"/>
        </w:rPr>
        <w:t>tandardná dĺžka štúdia vyjadrená v akademických rokoch</w:t>
      </w:r>
      <w:r w:rsidR="00882D82" w:rsidRPr="00D20B16">
        <w:rPr>
          <w:rFonts w:ascii="Times New Roman" w:hAnsi="Times New Roman" w:cs="Times New Roman"/>
          <w:sz w:val="24"/>
          <w:szCs w:val="24"/>
        </w:rPr>
        <w:t xml:space="preserve">: </w:t>
      </w:r>
      <w:r w:rsidR="009C3CED" w:rsidRPr="00D20B16">
        <w:rPr>
          <w:rFonts w:ascii="Times New Roman" w:hAnsi="Times New Roman" w:cs="Times New Roman"/>
          <w:sz w:val="24"/>
          <w:szCs w:val="24"/>
        </w:rPr>
        <w:t>2</w:t>
      </w:r>
      <w:r w:rsidR="00954A39" w:rsidRPr="00D20B16">
        <w:rPr>
          <w:rFonts w:ascii="Times New Roman" w:hAnsi="Times New Roman" w:cs="Times New Roman"/>
          <w:sz w:val="24"/>
          <w:szCs w:val="24"/>
        </w:rPr>
        <w:t xml:space="preserve"> roky</w:t>
      </w:r>
    </w:p>
    <w:p w14:paraId="22BD64FD" w14:textId="7A5CF851" w:rsidR="004A4FA4" w:rsidRPr="00D20B16" w:rsidRDefault="00A60517" w:rsidP="00D20B16">
      <w:pPr>
        <w:pStyle w:val="Odsekzoznamu"/>
        <w:numPr>
          <w:ilvl w:val="0"/>
          <w:numId w:val="7"/>
        </w:numPr>
        <w:autoSpaceDE w:val="0"/>
        <w:autoSpaceDN w:val="0"/>
        <w:adjustRightInd w:val="0"/>
        <w:spacing w:after="0" w:line="240" w:lineRule="auto"/>
        <w:ind w:left="0" w:hanging="284"/>
        <w:rPr>
          <w:rFonts w:ascii="Times New Roman" w:hAnsi="Times New Roman" w:cs="Times New Roman"/>
          <w:sz w:val="24"/>
          <w:szCs w:val="24"/>
        </w:rPr>
      </w:pPr>
      <w:r w:rsidRPr="00D20B16">
        <w:rPr>
          <w:rFonts w:ascii="Times New Roman" w:hAnsi="Times New Roman" w:cs="Times New Roman"/>
          <w:sz w:val="24"/>
          <w:szCs w:val="24"/>
        </w:rPr>
        <w:t>K</w:t>
      </w:r>
      <w:r w:rsidR="006022A0" w:rsidRPr="00D20B16">
        <w:rPr>
          <w:rFonts w:ascii="Times New Roman" w:hAnsi="Times New Roman" w:cs="Times New Roman"/>
          <w:sz w:val="24"/>
          <w:szCs w:val="24"/>
        </w:rPr>
        <w:t>apacita študijné</w:t>
      </w:r>
      <w:r w:rsidR="00A85240" w:rsidRPr="00D20B16">
        <w:rPr>
          <w:rFonts w:ascii="Times New Roman" w:hAnsi="Times New Roman" w:cs="Times New Roman"/>
          <w:sz w:val="24"/>
          <w:szCs w:val="24"/>
        </w:rPr>
        <w:t>ho</w:t>
      </w:r>
      <w:r w:rsidR="006022A0" w:rsidRPr="00D20B16">
        <w:rPr>
          <w:rFonts w:ascii="Times New Roman" w:hAnsi="Times New Roman" w:cs="Times New Roman"/>
          <w:sz w:val="24"/>
          <w:szCs w:val="24"/>
        </w:rPr>
        <w:t xml:space="preserve"> programu</w:t>
      </w:r>
      <w:r w:rsidR="00862CAB" w:rsidRPr="00D20B16">
        <w:rPr>
          <w:rFonts w:ascii="Times New Roman" w:hAnsi="Times New Roman" w:cs="Times New Roman"/>
          <w:sz w:val="24"/>
          <w:szCs w:val="24"/>
        </w:rPr>
        <w:t xml:space="preserve"> (p</w:t>
      </w:r>
      <w:r w:rsidR="006B6E7F" w:rsidRPr="00D20B16">
        <w:rPr>
          <w:rFonts w:ascii="Times New Roman" w:hAnsi="Times New Roman" w:cs="Times New Roman"/>
          <w:sz w:val="24"/>
          <w:szCs w:val="24"/>
        </w:rPr>
        <w:t>lánovaný počet študentov</w:t>
      </w:r>
      <w:r w:rsidR="00862CAB" w:rsidRPr="00D20B16">
        <w:rPr>
          <w:rFonts w:ascii="Times New Roman" w:hAnsi="Times New Roman" w:cs="Times New Roman"/>
          <w:sz w:val="24"/>
          <w:szCs w:val="24"/>
        </w:rPr>
        <w:t>)</w:t>
      </w:r>
      <w:r w:rsidR="006022A0" w:rsidRPr="00D20B16">
        <w:rPr>
          <w:rFonts w:ascii="Times New Roman" w:hAnsi="Times New Roman" w:cs="Times New Roman"/>
          <w:sz w:val="24"/>
          <w:szCs w:val="24"/>
        </w:rPr>
        <w:t xml:space="preserve">, </w:t>
      </w:r>
      <w:r w:rsidR="006B6E7F" w:rsidRPr="00D20B16">
        <w:rPr>
          <w:rFonts w:ascii="Times New Roman" w:hAnsi="Times New Roman" w:cs="Times New Roman"/>
          <w:sz w:val="24"/>
          <w:szCs w:val="24"/>
        </w:rPr>
        <w:t xml:space="preserve">skutočný </w:t>
      </w:r>
      <w:r w:rsidR="006022A0" w:rsidRPr="00D20B16">
        <w:rPr>
          <w:rFonts w:ascii="Times New Roman" w:hAnsi="Times New Roman" w:cs="Times New Roman"/>
          <w:sz w:val="24"/>
          <w:szCs w:val="24"/>
        </w:rPr>
        <w:t>počet uchádzačov a počet študentov</w:t>
      </w:r>
      <w:r w:rsidR="00882D82" w:rsidRPr="00D20B16">
        <w:rPr>
          <w:rFonts w:ascii="Times New Roman" w:hAnsi="Times New Roman" w:cs="Times New Roman"/>
          <w:sz w:val="24"/>
          <w:szCs w:val="24"/>
        </w:rPr>
        <w:t xml:space="preserve">: </w:t>
      </w:r>
      <w:r w:rsidR="00B30960">
        <w:rPr>
          <w:rFonts w:ascii="Times New Roman" w:hAnsi="Times New Roman" w:cs="Times New Roman"/>
          <w:sz w:val="24"/>
          <w:szCs w:val="24"/>
        </w:rPr>
        <w:t xml:space="preserve">20 </w:t>
      </w:r>
      <w:r w:rsidR="00D20B16" w:rsidRPr="00D20B16">
        <w:rPr>
          <w:rFonts w:ascii="Times New Roman" w:hAnsi="Times New Roman" w:cs="Times New Roman"/>
          <w:sz w:val="24"/>
          <w:szCs w:val="24"/>
        </w:rPr>
        <w:t>(nakoľko ide o nový študijný program, skutočný počet uchádzačov a počet študentov nemožno uviesť)</w:t>
      </w:r>
    </w:p>
    <w:p w14:paraId="066EA7A9" w14:textId="77777777" w:rsidR="00E57D47" w:rsidRDefault="00E57D47" w:rsidP="00E57D47">
      <w:pPr>
        <w:pStyle w:val="Odsekzoznamu"/>
        <w:autoSpaceDE w:val="0"/>
        <w:autoSpaceDN w:val="0"/>
        <w:adjustRightInd w:val="0"/>
        <w:spacing w:after="0" w:line="240" w:lineRule="auto"/>
        <w:ind w:left="0"/>
        <w:rPr>
          <w:rFonts w:ascii="Times New Roman" w:hAnsi="Times New Roman" w:cs="Times New Roman"/>
          <w:sz w:val="24"/>
          <w:szCs w:val="24"/>
        </w:rPr>
      </w:pPr>
    </w:p>
    <w:p w14:paraId="56D81474" w14:textId="757CD519" w:rsidR="00161A02" w:rsidRPr="00D20B16" w:rsidRDefault="004A4FA4" w:rsidP="00E57D47">
      <w:pPr>
        <w:pStyle w:val="Odsekzoznamu"/>
        <w:numPr>
          <w:ilvl w:val="0"/>
          <w:numId w:val="43"/>
        </w:numPr>
        <w:autoSpaceDE w:val="0"/>
        <w:autoSpaceDN w:val="0"/>
        <w:adjustRightInd w:val="0"/>
        <w:spacing w:after="0" w:line="240" w:lineRule="auto"/>
        <w:ind w:left="0" w:hanging="284"/>
        <w:rPr>
          <w:rFonts w:ascii="Times New Roman" w:hAnsi="Times New Roman" w:cs="Times New Roman"/>
          <w:b/>
          <w:bCs/>
          <w:sz w:val="24"/>
          <w:szCs w:val="24"/>
        </w:rPr>
      </w:pPr>
      <w:r w:rsidRPr="00D20B16">
        <w:rPr>
          <w:rFonts w:ascii="Times New Roman" w:hAnsi="Times New Roman" w:cs="Times New Roman"/>
          <w:b/>
          <w:bCs/>
          <w:sz w:val="24"/>
          <w:szCs w:val="24"/>
        </w:rPr>
        <w:t>P</w:t>
      </w:r>
      <w:r w:rsidR="00161A02" w:rsidRPr="00D20B16">
        <w:rPr>
          <w:rFonts w:ascii="Times New Roman" w:hAnsi="Times New Roman" w:cs="Times New Roman"/>
          <w:b/>
          <w:bCs/>
          <w:sz w:val="24"/>
          <w:szCs w:val="24"/>
        </w:rPr>
        <w:t>rofil absolventa</w:t>
      </w:r>
      <w:r w:rsidRPr="00D20B16">
        <w:rPr>
          <w:rFonts w:ascii="Times New Roman" w:hAnsi="Times New Roman" w:cs="Times New Roman"/>
          <w:b/>
          <w:bCs/>
          <w:sz w:val="24"/>
          <w:szCs w:val="24"/>
        </w:rPr>
        <w:t xml:space="preserve"> a ciele </w:t>
      </w:r>
      <w:r w:rsidR="00D83FA4" w:rsidRPr="00D20B16">
        <w:rPr>
          <w:rFonts w:ascii="Times New Roman" w:hAnsi="Times New Roman" w:cs="Times New Roman"/>
          <w:b/>
          <w:bCs/>
          <w:sz w:val="24"/>
          <w:szCs w:val="24"/>
        </w:rPr>
        <w:t xml:space="preserve">vzdelávania </w:t>
      </w:r>
    </w:p>
    <w:p w14:paraId="70508A52" w14:textId="6AC4BF7E" w:rsidR="003F2B57" w:rsidRPr="00D20B16" w:rsidRDefault="004A4FA4" w:rsidP="00D20B16">
      <w:pPr>
        <w:pStyle w:val="Odsekzoznamu"/>
        <w:numPr>
          <w:ilvl w:val="0"/>
          <w:numId w:val="18"/>
        </w:numPr>
        <w:autoSpaceDE w:val="0"/>
        <w:autoSpaceDN w:val="0"/>
        <w:adjustRightInd w:val="0"/>
        <w:spacing w:after="0" w:line="240" w:lineRule="auto"/>
        <w:ind w:left="0" w:hanging="284"/>
        <w:rPr>
          <w:rFonts w:ascii="Times New Roman" w:hAnsi="Times New Roman" w:cs="Times New Roman"/>
          <w:color w:val="000000"/>
          <w:sz w:val="24"/>
          <w:szCs w:val="24"/>
        </w:rPr>
      </w:pPr>
      <w:r w:rsidRPr="00D20B16">
        <w:rPr>
          <w:rFonts w:ascii="Times New Roman" w:hAnsi="Times New Roman" w:cs="Times New Roman"/>
          <w:color w:val="000000"/>
          <w:sz w:val="24"/>
          <w:szCs w:val="24"/>
        </w:rPr>
        <w:t xml:space="preserve">Vysoká škola popíše ciele vzdelávania </w:t>
      </w:r>
      <w:r w:rsidR="00D83FA4" w:rsidRPr="00D20B16">
        <w:rPr>
          <w:rFonts w:ascii="Times New Roman" w:hAnsi="Times New Roman" w:cs="Times New Roman"/>
          <w:color w:val="000000"/>
          <w:sz w:val="24"/>
          <w:szCs w:val="24"/>
        </w:rPr>
        <w:t xml:space="preserve">študijného programu </w:t>
      </w:r>
      <w:r w:rsidRPr="00D20B16">
        <w:rPr>
          <w:rFonts w:ascii="Times New Roman" w:hAnsi="Times New Roman" w:cs="Times New Roman"/>
          <w:color w:val="000000"/>
          <w:sz w:val="24"/>
          <w:szCs w:val="24"/>
        </w:rPr>
        <w:t>a</w:t>
      </w:r>
      <w:r w:rsidR="009B1167" w:rsidRPr="00D20B16">
        <w:rPr>
          <w:rFonts w:ascii="Times New Roman" w:hAnsi="Times New Roman" w:cs="Times New Roman"/>
          <w:color w:val="000000"/>
          <w:sz w:val="24"/>
          <w:szCs w:val="24"/>
        </w:rPr>
        <w:t>ko</w:t>
      </w:r>
      <w:r w:rsidRPr="00D20B16">
        <w:rPr>
          <w:rFonts w:ascii="Times New Roman" w:hAnsi="Times New Roman" w:cs="Times New Roman"/>
          <w:color w:val="000000"/>
          <w:sz w:val="24"/>
          <w:szCs w:val="24"/>
        </w:rPr>
        <w:t xml:space="preserve"> </w:t>
      </w:r>
      <w:r w:rsidRPr="00D20B16">
        <w:rPr>
          <w:rFonts w:ascii="Times New Roman" w:hAnsi="Times New Roman" w:cs="Times New Roman"/>
          <w:sz w:val="24"/>
          <w:szCs w:val="24"/>
        </w:rPr>
        <w:t>schopnost</w:t>
      </w:r>
      <w:r w:rsidR="009B1167" w:rsidRPr="00D20B16">
        <w:rPr>
          <w:rFonts w:ascii="Times New Roman" w:hAnsi="Times New Roman" w:cs="Times New Roman"/>
          <w:sz w:val="24"/>
          <w:szCs w:val="24"/>
        </w:rPr>
        <w:t>i</w:t>
      </w:r>
      <w:r w:rsidRPr="00D20B16">
        <w:rPr>
          <w:rFonts w:ascii="Times New Roman" w:hAnsi="Times New Roman" w:cs="Times New Roman"/>
          <w:sz w:val="24"/>
          <w:szCs w:val="24"/>
        </w:rPr>
        <w:t xml:space="preserve"> </w:t>
      </w:r>
      <w:r w:rsidRPr="00D20B16">
        <w:rPr>
          <w:rFonts w:ascii="Times New Roman" w:hAnsi="Times New Roman" w:cs="Times New Roman"/>
          <w:color w:val="000000"/>
          <w:sz w:val="24"/>
          <w:szCs w:val="24"/>
        </w:rPr>
        <w:t xml:space="preserve">študenta v čase ukončenia </w:t>
      </w:r>
      <w:r w:rsidR="009B1167" w:rsidRPr="00D20B16">
        <w:rPr>
          <w:rFonts w:ascii="Times New Roman" w:hAnsi="Times New Roman" w:cs="Times New Roman"/>
          <w:color w:val="000000"/>
          <w:sz w:val="24"/>
          <w:szCs w:val="24"/>
        </w:rPr>
        <w:t xml:space="preserve">študijného </w:t>
      </w:r>
      <w:r w:rsidRPr="00D20B16">
        <w:rPr>
          <w:rFonts w:ascii="Times New Roman" w:hAnsi="Times New Roman" w:cs="Times New Roman"/>
          <w:color w:val="000000"/>
          <w:sz w:val="24"/>
          <w:szCs w:val="24"/>
        </w:rPr>
        <w:t>programu</w:t>
      </w:r>
      <w:r w:rsidR="001E7761" w:rsidRPr="00D20B16">
        <w:rPr>
          <w:rFonts w:ascii="Times New Roman" w:hAnsi="Times New Roman" w:cs="Times New Roman"/>
          <w:color w:val="000000"/>
          <w:sz w:val="24"/>
          <w:szCs w:val="24"/>
        </w:rPr>
        <w:t xml:space="preserve"> a hlavné výstupy vzdelávania</w:t>
      </w:r>
      <w:r w:rsidR="00D20B16" w:rsidRPr="00D20B16">
        <w:rPr>
          <w:rFonts w:ascii="Times New Roman" w:hAnsi="Times New Roman" w:cs="Times New Roman"/>
          <w:color w:val="000000"/>
          <w:sz w:val="24"/>
          <w:szCs w:val="24"/>
        </w:rPr>
        <w:t>:</w:t>
      </w:r>
      <w:r w:rsidR="008667AF" w:rsidRPr="00D20B16">
        <w:rPr>
          <w:rFonts w:ascii="Times New Roman" w:hAnsi="Times New Roman" w:cs="Times New Roman"/>
          <w:color w:val="000000"/>
          <w:sz w:val="24"/>
          <w:szCs w:val="24"/>
        </w:rPr>
        <w:t xml:space="preserve"> </w:t>
      </w:r>
    </w:p>
    <w:p w14:paraId="59705E47" w14:textId="2CC2620C" w:rsidR="009C3CED" w:rsidRPr="00D20B16" w:rsidRDefault="009C3CED" w:rsidP="00D20B16">
      <w:pPr>
        <w:tabs>
          <w:tab w:val="left" w:pos="2936"/>
        </w:tabs>
        <w:spacing w:after="0" w:line="240" w:lineRule="auto"/>
        <w:rPr>
          <w:rFonts w:ascii="Times New Roman" w:hAnsi="Times New Roman" w:cs="Times New Roman"/>
          <w:sz w:val="24"/>
          <w:szCs w:val="24"/>
        </w:rPr>
      </w:pPr>
      <w:r w:rsidRPr="00D20B16">
        <w:rPr>
          <w:rFonts w:ascii="Times New Roman" w:hAnsi="Times New Roman" w:cs="Times New Roman"/>
          <w:sz w:val="24"/>
          <w:szCs w:val="24"/>
        </w:rPr>
        <w:t xml:space="preserve">Absolvent študijného programu </w:t>
      </w:r>
      <w:r w:rsidRPr="00D20B16">
        <w:rPr>
          <w:rFonts w:ascii="Times New Roman" w:eastAsia="Times New Roman" w:hAnsi="Times New Roman" w:cs="Times New Roman"/>
          <w:sz w:val="24"/>
          <w:szCs w:val="24"/>
          <w:lang w:eastAsia="sk-SK"/>
        </w:rPr>
        <w:t>Germánske štúdiá po ukončení štúdia študijného programu druhého stupňa vysokoškolského vzde</w:t>
      </w:r>
      <w:r w:rsidR="00882D82" w:rsidRPr="00D20B16">
        <w:rPr>
          <w:rFonts w:ascii="Times New Roman" w:eastAsia="Times New Roman" w:hAnsi="Times New Roman" w:cs="Times New Roman"/>
          <w:sz w:val="24"/>
          <w:szCs w:val="24"/>
          <w:lang w:eastAsia="sk-SK"/>
        </w:rPr>
        <w:t>l</w:t>
      </w:r>
      <w:r w:rsidR="00B30960">
        <w:rPr>
          <w:rFonts w:ascii="Times New Roman" w:eastAsia="Times New Roman" w:hAnsi="Times New Roman" w:cs="Times New Roman"/>
          <w:sz w:val="24"/>
          <w:szCs w:val="24"/>
          <w:lang w:eastAsia="sk-SK"/>
        </w:rPr>
        <w:t xml:space="preserve">ania má hlboké </w:t>
      </w:r>
      <w:r w:rsidRPr="00D20B16">
        <w:rPr>
          <w:rFonts w:ascii="Times New Roman" w:hAnsi="Times New Roman" w:cs="Times New Roman"/>
          <w:sz w:val="24"/>
          <w:szCs w:val="24"/>
        </w:rPr>
        <w:t>a prierezové vedomosti v</w:t>
      </w:r>
      <w:r w:rsidR="00876CF4">
        <w:rPr>
          <w:rFonts w:ascii="Times New Roman" w:hAnsi="Times New Roman" w:cs="Times New Roman"/>
          <w:sz w:val="24"/>
          <w:szCs w:val="24"/>
        </w:rPr>
        <w:t> študijnej oblasti študijného programu</w:t>
      </w:r>
      <w:r w:rsidRPr="00D20B16">
        <w:rPr>
          <w:rFonts w:ascii="Times New Roman" w:hAnsi="Times New Roman" w:cs="Times New Roman"/>
          <w:sz w:val="24"/>
          <w:szCs w:val="24"/>
        </w:rPr>
        <w:t>, vrátane poznania súvislostí a vzťahov k súvisiacim odborom a pozná a rozumie teóriám, metódam a postupom, ktoré sú využívané v odbore, s možným uplatnením vo vede a výskume.</w:t>
      </w:r>
    </w:p>
    <w:p w14:paraId="5CFF9CF2" w14:textId="67476464" w:rsidR="009C3CED" w:rsidRPr="00D20B16" w:rsidRDefault="009C3CED" w:rsidP="00D20B16">
      <w:pPr>
        <w:pStyle w:val="Default"/>
        <w:rPr>
          <w:color w:val="auto"/>
        </w:rPr>
      </w:pPr>
      <w:r w:rsidRPr="00D20B16">
        <w:rPr>
          <w:rFonts w:eastAsia="Times New Roman"/>
          <w:color w:val="auto"/>
          <w:lang w:eastAsia="sk-SK"/>
        </w:rPr>
        <w:t>V závislosti od zvolených modulov</w:t>
      </w:r>
      <w:r w:rsidRPr="00D20B16">
        <w:rPr>
          <w:color w:val="auto"/>
        </w:rPr>
        <w:t xml:space="preserve"> ovláda </w:t>
      </w:r>
      <w:r w:rsidR="00D34F32" w:rsidRPr="00D20B16">
        <w:rPr>
          <w:color w:val="auto"/>
        </w:rPr>
        <w:t>vybraný</w:t>
      </w:r>
      <w:r w:rsidRPr="00D20B16">
        <w:rPr>
          <w:color w:val="auto"/>
        </w:rPr>
        <w:t xml:space="preserve"> germánsk</w:t>
      </w:r>
      <w:r w:rsidR="00D34F32" w:rsidRPr="00D20B16">
        <w:rPr>
          <w:color w:val="auto"/>
        </w:rPr>
        <w:t>y</w:t>
      </w:r>
      <w:r w:rsidRPr="00D20B16">
        <w:rPr>
          <w:color w:val="auto"/>
        </w:rPr>
        <w:t xml:space="preserve"> jazyk</w:t>
      </w:r>
      <w:r w:rsidR="00D34F32" w:rsidRPr="00D20B16">
        <w:rPr>
          <w:color w:val="auto"/>
        </w:rPr>
        <w:t>, resp. jazyky</w:t>
      </w:r>
      <w:r w:rsidRPr="00D20B16">
        <w:rPr>
          <w:color w:val="auto"/>
        </w:rPr>
        <w:t xml:space="preserve"> na úrovni </w:t>
      </w:r>
      <w:r w:rsidRPr="00D20B16">
        <w:rPr>
          <w:rFonts w:eastAsia="Times New Roman"/>
          <w:color w:val="auto"/>
          <w:lang w:eastAsia="sk-SK"/>
        </w:rPr>
        <w:t xml:space="preserve">C1 – C2 </w:t>
      </w:r>
      <w:r w:rsidRPr="00D20B16">
        <w:rPr>
          <w:color w:val="auto"/>
        </w:rPr>
        <w:t xml:space="preserve">podľa Spoločného európskeho referenčného rámca pre jazykové znalosti. Počas </w:t>
      </w:r>
      <w:r w:rsidRPr="00D20B16">
        <w:rPr>
          <w:color w:val="auto"/>
        </w:rPr>
        <w:lastRenderedPageBreak/>
        <w:t xml:space="preserve">štúdia sa </w:t>
      </w:r>
      <w:r w:rsidR="00876CF4">
        <w:rPr>
          <w:color w:val="auto"/>
        </w:rPr>
        <w:t>stáva</w:t>
      </w:r>
      <w:r w:rsidR="00876CF4" w:rsidRPr="00D20B16">
        <w:rPr>
          <w:color w:val="auto"/>
        </w:rPr>
        <w:t xml:space="preserve"> </w:t>
      </w:r>
      <w:r w:rsidRPr="00D20B16">
        <w:rPr>
          <w:color w:val="auto"/>
        </w:rPr>
        <w:t xml:space="preserve">odborníkom na vybraný germánsky jazyk, resp. jazyky, </w:t>
      </w:r>
      <w:r w:rsidRPr="00D20B16">
        <w:rPr>
          <w:rFonts w:eastAsia="Times New Roman"/>
          <w:color w:val="auto"/>
          <w:lang w:eastAsia="sk-SK"/>
        </w:rPr>
        <w:t xml:space="preserve">a príslušné geografické a kultúrne priestory. Absolvent magisterského stupňa študijného programu ovláda </w:t>
      </w:r>
      <w:r w:rsidR="009B7BCB" w:rsidRPr="00D20B16">
        <w:rPr>
          <w:rFonts w:eastAsia="Times New Roman"/>
          <w:color w:val="auto"/>
          <w:lang w:eastAsia="sk-SK"/>
        </w:rPr>
        <w:t xml:space="preserve">na základnej úrovni </w:t>
      </w:r>
      <w:r w:rsidRPr="00D20B16">
        <w:rPr>
          <w:rFonts w:eastAsia="Times New Roman"/>
          <w:color w:val="auto"/>
          <w:lang w:eastAsia="sk-SK"/>
        </w:rPr>
        <w:t>okrem toho iný germánsky jazyk, ktorý si zvol</w:t>
      </w:r>
      <w:r w:rsidR="00876CF4">
        <w:rPr>
          <w:rFonts w:eastAsia="Times New Roman"/>
          <w:color w:val="auto"/>
          <w:lang w:eastAsia="sk-SK"/>
        </w:rPr>
        <w:t>í</w:t>
      </w:r>
      <w:r w:rsidRPr="00D20B16">
        <w:rPr>
          <w:rFonts w:eastAsia="Times New Roman"/>
          <w:color w:val="auto"/>
          <w:lang w:eastAsia="sk-SK"/>
        </w:rPr>
        <w:t xml:space="preserve"> v bloku povinne voliteľných predmetov, tzv. </w:t>
      </w:r>
      <w:r w:rsidR="00181F50" w:rsidRPr="00D20B16">
        <w:rPr>
          <w:rFonts w:eastAsia="Times New Roman"/>
          <w:color w:val="auto"/>
          <w:lang w:eastAsia="sk-SK"/>
        </w:rPr>
        <w:t>jazyku minor</w:t>
      </w:r>
      <w:r w:rsidR="00876CF4">
        <w:rPr>
          <w:rFonts w:eastAsia="Times New Roman"/>
          <w:color w:val="auto"/>
          <w:lang w:eastAsia="sk-SK"/>
        </w:rPr>
        <w:t xml:space="preserve">; tento </w:t>
      </w:r>
      <w:r w:rsidR="00E4608D" w:rsidRPr="00D20B16">
        <w:rPr>
          <w:rFonts w:eastAsia="Times New Roman"/>
          <w:lang w:eastAsia="sk-SK"/>
        </w:rPr>
        <w:t>predmet je zameraný na receptívnu kompetenciu v cudzom jazyku</w:t>
      </w:r>
      <w:r w:rsidRPr="00D20B16">
        <w:rPr>
          <w:rFonts w:eastAsia="Times New Roman"/>
          <w:color w:val="auto"/>
          <w:lang w:eastAsia="sk-SK"/>
        </w:rPr>
        <w:t>.</w:t>
      </w:r>
      <w:r w:rsidR="0008698B" w:rsidRPr="00D20B16">
        <w:rPr>
          <w:rFonts w:eastAsia="Times New Roman"/>
          <w:color w:val="auto"/>
          <w:lang w:eastAsia="sk-SK"/>
        </w:rPr>
        <w:t xml:space="preserve"> </w:t>
      </w:r>
      <w:r w:rsidRPr="00D20B16">
        <w:rPr>
          <w:color w:val="auto"/>
        </w:rPr>
        <w:t>V</w:t>
      </w:r>
      <w:r w:rsidR="0008698B" w:rsidRPr="00D20B16">
        <w:rPr>
          <w:color w:val="auto"/>
        </w:rPr>
        <w:t> </w:t>
      </w:r>
      <w:r w:rsidRPr="00D20B16">
        <w:rPr>
          <w:color w:val="auto"/>
        </w:rPr>
        <w:t>jazyk</w:t>
      </w:r>
      <w:r w:rsidR="0008698B" w:rsidRPr="00D20B16">
        <w:rPr>
          <w:color w:val="auto"/>
        </w:rPr>
        <w:t>u, resp. jazykoch, na ktoré sa počas štúdia zamer</w:t>
      </w:r>
      <w:r w:rsidR="00876CF4">
        <w:rPr>
          <w:color w:val="auto"/>
        </w:rPr>
        <w:t>ia</w:t>
      </w:r>
      <w:r w:rsidR="0008698B" w:rsidRPr="00D20B16">
        <w:rPr>
          <w:color w:val="auto"/>
        </w:rPr>
        <w:t xml:space="preserve">, </w:t>
      </w:r>
      <w:r w:rsidRPr="00D20B16">
        <w:rPr>
          <w:color w:val="auto"/>
        </w:rPr>
        <w:t xml:space="preserve">dokáže kriticky analyzovať náročný písomný aj hovorený prejav, formulovať a prezentovať vlastné stanoviská a postoje, revidovať ich a argumentovať na pokročilej úrovni. </w:t>
      </w:r>
      <w:r w:rsidRPr="00D20B16">
        <w:rPr>
          <w:rFonts w:eastAsia="Times New Roman"/>
          <w:color w:val="auto"/>
          <w:lang w:eastAsia="sk-SK"/>
        </w:rPr>
        <w:t xml:space="preserve">Dokáže na vysokej úrovni individuálne pracovať s  textami, tvoriť vlastné texty s ohľadom na kultúrne špecifiká stredoeurópskeho priestoru a zvolených areálov. </w:t>
      </w:r>
      <w:r w:rsidRPr="00D20B16">
        <w:rPr>
          <w:color w:val="auto"/>
        </w:rPr>
        <w:t xml:space="preserve">Adekvátne komunikuje v písomnej aj ústnej forme vo všetkých jazykových štýloch. </w:t>
      </w:r>
    </w:p>
    <w:p w14:paraId="1381B9DD" w14:textId="1CDA255B" w:rsidR="0008698B" w:rsidRPr="00D20B16" w:rsidRDefault="009C3CED"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Absolvent dokáže efektívne a s terminologickou fundovanosťou preniknúť do rôznych vedných odborov, ovláda prácu s modernými technológiami v oblasti digitalizácie humanitných vied (napr. digitalizované katalógy, korpusy, terminologické databázy, nástroje počítačom podporovaného prekladu a strojového prekladu). Dokáže</w:t>
      </w:r>
      <w:r w:rsidRPr="00D20B16">
        <w:rPr>
          <w:rFonts w:ascii="Times New Roman" w:eastAsia="Times New Roman" w:hAnsi="Times New Roman" w:cs="Times New Roman"/>
          <w:sz w:val="24"/>
          <w:szCs w:val="24"/>
          <w:lang w:eastAsia="sk-SK"/>
        </w:rPr>
        <w:t xml:space="preserve"> aplikovať teoretické poznatky získané štúdiom aj pri interpretácii, preklade a tlmočení do slovenčiny a zároveň má prehľad v praxeológii prekladu a tlmočenia. </w:t>
      </w:r>
      <w:r w:rsidR="0008698B" w:rsidRPr="00D20B16">
        <w:rPr>
          <w:rFonts w:ascii="Times New Roman" w:eastAsia="Times New Roman" w:hAnsi="Times New Roman" w:cs="Times New Roman"/>
          <w:sz w:val="24"/>
          <w:szCs w:val="24"/>
          <w:lang w:eastAsia="sk-SK"/>
        </w:rPr>
        <w:t xml:space="preserve">Nadobudnuté zručnosti </w:t>
      </w:r>
      <w:r w:rsidR="0008698B" w:rsidRPr="00D20B16">
        <w:rPr>
          <w:rFonts w:ascii="Times New Roman" w:hAnsi="Times New Roman" w:cs="Times New Roman"/>
          <w:sz w:val="24"/>
          <w:szCs w:val="24"/>
        </w:rPr>
        <w:t xml:space="preserve">využíva pri získavaní nových znalostí a informácií, dokáže tvorivým spôsobom riešiť teoretické i praktické úlohy v odbore. </w:t>
      </w:r>
    </w:p>
    <w:p w14:paraId="131B83CD" w14:textId="77777777" w:rsidR="009C3CED" w:rsidRPr="00D20B16" w:rsidRDefault="009C3CED"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Pozná najdôležitejšie fázy vývoja germánskych literatúr, umenia a kultúry, má prehľad o dejinách daného areálu a dokáže aplikovať poznatky a vedomosti v oblasti kultúrno-politického vývoja pri skúmaní a porovnávaní konkrétnych fenoménov. Na základe poznania intelektuálnych dejín dokáže konceptualizovať historické súvislosti daného areálu.</w:t>
      </w:r>
      <w:r w:rsidRPr="00D20B16">
        <w:rPr>
          <w:rFonts w:ascii="Times New Roman" w:eastAsia="Times New Roman" w:hAnsi="Times New Roman" w:cs="Times New Roman"/>
          <w:sz w:val="24"/>
          <w:szCs w:val="24"/>
          <w:lang w:eastAsia="sk-SK"/>
        </w:rPr>
        <w:t xml:space="preserve"> Stáva sa interkultúrnym expertom na </w:t>
      </w:r>
      <w:r w:rsidRPr="00D20B16">
        <w:rPr>
          <w:rFonts w:ascii="Times New Roman" w:hAnsi="Times New Roman" w:cs="Times New Roman"/>
          <w:sz w:val="24"/>
          <w:szCs w:val="24"/>
        </w:rPr>
        <w:t>geopolitický areál germánskych jazykov podľa zvolených modulov. Je oboznámený so systematickými poznatkami z dejín literatúry, metodológiou literárnej vedy a s problematikou medziliterárnosti a literárnej komparatistiky.</w:t>
      </w:r>
    </w:p>
    <w:p w14:paraId="7B7CFB2D" w14:textId="67939595" w:rsidR="009C3CED" w:rsidRPr="00D20B16" w:rsidRDefault="009C3CED"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Absolvent je kompetentný samostatne formulovať vedecký problém,</w:t>
      </w:r>
      <w:r w:rsidR="0008698B" w:rsidRPr="00D20B16">
        <w:rPr>
          <w:rFonts w:ascii="Times New Roman" w:hAnsi="Times New Roman" w:cs="Times New Roman"/>
          <w:sz w:val="24"/>
          <w:szCs w:val="24"/>
        </w:rPr>
        <w:t xml:space="preserve"> koordinovať prácu v tíme,</w:t>
      </w:r>
      <w:r w:rsidR="00876CF4">
        <w:rPr>
          <w:rFonts w:ascii="Times New Roman" w:hAnsi="Times New Roman" w:cs="Times New Roman"/>
          <w:sz w:val="24"/>
          <w:szCs w:val="24"/>
        </w:rPr>
        <w:t xml:space="preserve"> </w:t>
      </w:r>
      <w:r w:rsidRPr="00D20B16">
        <w:rPr>
          <w:rFonts w:ascii="Times New Roman" w:hAnsi="Times New Roman" w:cs="Times New Roman"/>
          <w:sz w:val="24"/>
          <w:szCs w:val="24"/>
        </w:rPr>
        <w:t xml:space="preserve">vzťahovo-analyticky uvažovať o vymedzenej problematike v rámci študijného programu, </w:t>
      </w:r>
      <w:r w:rsidR="0008698B" w:rsidRPr="00D20B16">
        <w:rPr>
          <w:rFonts w:ascii="Times New Roman" w:hAnsi="Times New Roman" w:cs="Times New Roman"/>
          <w:sz w:val="24"/>
          <w:szCs w:val="24"/>
        </w:rPr>
        <w:t>vie</w:t>
      </w:r>
      <w:r w:rsidRPr="00D20B16">
        <w:rPr>
          <w:rFonts w:ascii="Times New Roman" w:hAnsi="Times New Roman" w:cs="Times New Roman"/>
          <w:sz w:val="24"/>
          <w:szCs w:val="24"/>
        </w:rPr>
        <w:t xml:space="preserve"> samostatne vyhľadávať a formulovať odborné témy a úlohy, zvažovať odporúčania, navrhovať optimálne riešenia a zabezpečovať výskumy teoretických problémov a praktických stránok súvisiacich s jazykmi, jazykovedou, literatúrou a literárnou vedou, slovesným umením a kultúrou. Je schopný navrhnúť a zvoliť vhodné postupy a implementovať ich do riešení odbornej problematiky vrátane koncipovania projektov, analýz a modelov. Je pripravený vykonávať výskum s vysokou mierou tvorivosti a samostatnosti a vyhodnocovať jeho výsledky aj s profesionálnym využitím informačno-komunikačných technológií. Je kompetentný odborne predstavovať výsledky vlastných vedeckých výstupov pred odbornou komunitou aj v cudzom jazyku. Dokáže zrozumiteľne a presvedčivo propagovať výsledky bádaní širšej kultúrnej verejnosti.</w:t>
      </w:r>
    </w:p>
    <w:p w14:paraId="04BCE40A" w14:textId="77777777" w:rsidR="009C3CED" w:rsidRPr="00D20B16" w:rsidRDefault="009C3CED" w:rsidP="00D20B16">
      <w:pPr>
        <w:autoSpaceDE w:val="0"/>
        <w:autoSpaceDN w:val="0"/>
        <w:adjustRightInd w:val="0"/>
        <w:spacing w:after="0" w:line="240" w:lineRule="auto"/>
        <w:rPr>
          <w:rFonts w:ascii="Times New Roman" w:eastAsia="Times New Roman" w:hAnsi="Times New Roman" w:cs="Times New Roman"/>
          <w:sz w:val="24"/>
          <w:szCs w:val="24"/>
          <w:highlight w:val="yellow"/>
          <w:lang w:eastAsia="sk-SK"/>
        </w:rPr>
      </w:pPr>
    </w:p>
    <w:p w14:paraId="4976CF3B" w14:textId="68967CAC" w:rsidR="00226B72" w:rsidRPr="00D20B16" w:rsidRDefault="004A4FA4" w:rsidP="00D20B16">
      <w:pPr>
        <w:pStyle w:val="Odsekzoznamu"/>
        <w:numPr>
          <w:ilvl w:val="0"/>
          <w:numId w:val="18"/>
        </w:numPr>
        <w:autoSpaceDE w:val="0"/>
        <w:autoSpaceDN w:val="0"/>
        <w:adjustRightInd w:val="0"/>
        <w:spacing w:after="0" w:line="240" w:lineRule="auto"/>
        <w:ind w:left="0" w:hanging="284"/>
        <w:rPr>
          <w:rFonts w:ascii="Times New Roman" w:hAnsi="Times New Roman" w:cs="Times New Roman"/>
          <w:color w:val="000000"/>
          <w:sz w:val="24"/>
          <w:szCs w:val="24"/>
        </w:rPr>
      </w:pPr>
      <w:r w:rsidRPr="00D20B16">
        <w:rPr>
          <w:rFonts w:ascii="Times New Roman" w:hAnsi="Times New Roman" w:cs="Times New Roman"/>
          <w:color w:val="000000"/>
          <w:sz w:val="24"/>
          <w:szCs w:val="24"/>
        </w:rPr>
        <w:t>Vysoká škola indikuje povolania</w:t>
      </w:r>
      <w:r w:rsidR="007B703F" w:rsidRPr="00D20B16">
        <w:rPr>
          <w:rFonts w:ascii="Times New Roman" w:hAnsi="Times New Roman" w:cs="Times New Roman"/>
          <w:color w:val="000000"/>
          <w:sz w:val="24"/>
          <w:szCs w:val="24"/>
        </w:rPr>
        <w:t>,</w:t>
      </w:r>
      <w:r w:rsidRPr="00D20B16">
        <w:rPr>
          <w:rFonts w:ascii="Times New Roman" w:hAnsi="Times New Roman" w:cs="Times New Roman"/>
          <w:color w:val="000000"/>
          <w:sz w:val="24"/>
          <w:szCs w:val="24"/>
        </w:rPr>
        <w:t xml:space="preserve"> na výkon ktorých je absolvent v čase absolvovania štúdia pripravený</w:t>
      </w:r>
      <w:r w:rsidR="00E41829" w:rsidRPr="00D20B16">
        <w:rPr>
          <w:rFonts w:ascii="Times New Roman" w:hAnsi="Times New Roman" w:cs="Times New Roman"/>
          <w:color w:val="000000"/>
          <w:sz w:val="24"/>
          <w:szCs w:val="24"/>
        </w:rPr>
        <w:t xml:space="preserve"> a</w:t>
      </w:r>
      <w:r w:rsidR="006A1012" w:rsidRPr="00D20B16">
        <w:rPr>
          <w:rFonts w:ascii="Times New Roman" w:hAnsi="Times New Roman" w:cs="Times New Roman"/>
          <w:color w:val="000000"/>
          <w:sz w:val="24"/>
          <w:szCs w:val="24"/>
        </w:rPr>
        <w:t> </w:t>
      </w:r>
      <w:r w:rsidR="00E41829" w:rsidRPr="00D20B16">
        <w:rPr>
          <w:rFonts w:ascii="Times New Roman" w:hAnsi="Times New Roman" w:cs="Times New Roman"/>
          <w:color w:val="000000"/>
          <w:sz w:val="24"/>
          <w:szCs w:val="24"/>
        </w:rPr>
        <w:t>potenciál</w:t>
      </w:r>
      <w:r w:rsidR="006A1012" w:rsidRPr="00D20B16">
        <w:rPr>
          <w:rFonts w:ascii="Times New Roman" w:hAnsi="Times New Roman" w:cs="Times New Roman"/>
          <w:color w:val="000000"/>
          <w:sz w:val="24"/>
          <w:szCs w:val="24"/>
        </w:rPr>
        <w:t xml:space="preserve"> študijného </w:t>
      </w:r>
      <w:r w:rsidR="00E41829" w:rsidRPr="00D20B16">
        <w:rPr>
          <w:rFonts w:ascii="Times New Roman" w:hAnsi="Times New Roman" w:cs="Times New Roman"/>
          <w:color w:val="000000"/>
          <w:sz w:val="24"/>
          <w:szCs w:val="24"/>
        </w:rPr>
        <w:t>programu z pohľadu uplatn</w:t>
      </w:r>
      <w:r w:rsidR="00560A71" w:rsidRPr="00D20B16">
        <w:rPr>
          <w:rFonts w:ascii="Times New Roman" w:hAnsi="Times New Roman" w:cs="Times New Roman"/>
          <w:color w:val="000000"/>
          <w:sz w:val="24"/>
          <w:szCs w:val="24"/>
        </w:rPr>
        <w:t>enia</w:t>
      </w:r>
      <w:r w:rsidR="00D20B16">
        <w:rPr>
          <w:rFonts w:ascii="Times New Roman" w:hAnsi="Times New Roman" w:cs="Times New Roman"/>
          <w:color w:val="000000"/>
          <w:sz w:val="24"/>
          <w:szCs w:val="24"/>
        </w:rPr>
        <w:t xml:space="preserve"> absolventov:</w:t>
      </w:r>
    </w:p>
    <w:p w14:paraId="54B9D0E9" w14:textId="77777777" w:rsidR="00D64874" w:rsidRPr="00D20B16" w:rsidRDefault="00D64874" w:rsidP="00D20B16">
      <w:pPr>
        <w:autoSpaceDE w:val="0"/>
        <w:autoSpaceDN w:val="0"/>
        <w:adjustRightInd w:val="0"/>
        <w:spacing w:after="0" w:line="240" w:lineRule="auto"/>
        <w:rPr>
          <w:rFonts w:ascii="Times New Roman" w:hAnsi="Times New Roman" w:cs="Times New Roman"/>
          <w:sz w:val="24"/>
          <w:szCs w:val="24"/>
          <w:highlight w:val="yellow"/>
        </w:rPr>
      </w:pPr>
    </w:p>
    <w:p w14:paraId="7007ACB7" w14:textId="77777777" w:rsidR="00BD48CF" w:rsidRPr="00D20B16" w:rsidRDefault="00BD48CF" w:rsidP="00D20B16">
      <w:pPr>
        <w:autoSpaceDE w:val="0"/>
        <w:autoSpaceDN w:val="0"/>
        <w:adjustRightInd w:val="0"/>
        <w:spacing w:after="0" w:line="240" w:lineRule="auto"/>
        <w:rPr>
          <w:rFonts w:ascii="Times New Roman" w:hAnsi="Times New Roman" w:cs="Times New Roman"/>
          <w:i/>
          <w:sz w:val="24"/>
          <w:szCs w:val="24"/>
        </w:rPr>
      </w:pPr>
      <w:r w:rsidRPr="00D20B16">
        <w:rPr>
          <w:rFonts w:ascii="Times New Roman" w:hAnsi="Times New Roman" w:cs="Times New Roman"/>
          <w:i/>
          <w:sz w:val="24"/>
          <w:szCs w:val="24"/>
        </w:rPr>
        <w:t>kultúrno-osvetový pracovník</w:t>
      </w:r>
    </w:p>
    <w:p w14:paraId="7179E994" w14:textId="77777777" w:rsidR="00BD48CF" w:rsidRPr="00D20B16" w:rsidRDefault="00BD48CF" w:rsidP="00D20B16">
      <w:pPr>
        <w:autoSpaceDE w:val="0"/>
        <w:autoSpaceDN w:val="0"/>
        <w:adjustRightInd w:val="0"/>
        <w:spacing w:after="0" w:line="240" w:lineRule="auto"/>
        <w:rPr>
          <w:rFonts w:ascii="Times New Roman" w:hAnsi="Times New Roman" w:cs="Times New Roman"/>
          <w:i/>
          <w:sz w:val="24"/>
          <w:szCs w:val="24"/>
        </w:rPr>
      </w:pPr>
      <w:r w:rsidRPr="00D20B16">
        <w:rPr>
          <w:rFonts w:ascii="Times New Roman" w:hAnsi="Times New Roman" w:cs="Times New Roman"/>
          <w:i/>
          <w:sz w:val="24"/>
          <w:szCs w:val="24"/>
        </w:rPr>
        <w:t>kultúrny agent</w:t>
      </w:r>
    </w:p>
    <w:p w14:paraId="6D02D1C4" w14:textId="77777777" w:rsidR="00BD48CF" w:rsidRPr="00D20B16" w:rsidRDefault="00BD48CF" w:rsidP="00D20B16">
      <w:pPr>
        <w:autoSpaceDE w:val="0"/>
        <w:autoSpaceDN w:val="0"/>
        <w:adjustRightInd w:val="0"/>
        <w:spacing w:after="0" w:line="240" w:lineRule="auto"/>
        <w:rPr>
          <w:rFonts w:ascii="Times New Roman" w:hAnsi="Times New Roman" w:cs="Times New Roman"/>
          <w:i/>
          <w:sz w:val="24"/>
          <w:szCs w:val="24"/>
        </w:rPr>
      </w:pPr>
      <w:r w:rsidRPr="00D20B16">
        <w:rPr>
          <w:rFonts w:ascii="Times New Roman" w:hAnsi="Times New Roman" w:cs="Times New Roman"/>
          <w:i/>
          <w:sz w:val="24"/>
          <w:szCs w:val="24"/>
        </w:rPr>
        <w:t>manažér v oblasti prekladateľstva a tlmočníctva</w:t>
      </w:r>
    </w:p>
    <w:p w14:paraId="203647E9" w14:textId="77777777" w:rsidR="00BD48CF" w:rsidRPr="00D20B16" w:rsidRDefault="00BD48CF" w:rsidP="00D20B16">
      <w:pPr>
        <w:autoSpaceDE w:val="0"/>
        <w:autoSpaceDN w:val="0"/>
        <w:adjustRightInd w:val="0"/>
        <w:spacing w:after="0" w:line="240" w:lineRule="auto"/>
        <w:rPr>
          <w:rFonts w:ascii="Times New Roman" w:hAnsi="Times New Roman" w:cs="Times New Roman"/>
          <w:i/>
          <w:sz w:val="24"/>
          <w:szCs w:val="24"/>
        </w:rPr>
      </w:pPr>
      <w:r w:rsidRPr="00D20B16">
        <w:rPr>
          <w:rFonts w:ascii="Times New Roman" w:hAnsi="Times New Roman" w:cs="Times New Roman"/>
          <w:i/>
          <w:sz w:val="24"/>
          <w:szCs w:val="24"/>
        </w:rPr>
        <w:t>odborný administratívny asistent na veľvyslanectve alebo konzuláte</w:t>
      </w:r>
    </w:p>
    <w:p w14:paraId="5D718B49" w14:textId="77777777" w:rsidR="00BD48CF" w:rsidRPr="00D20B16" w:rsidRDefault="00BD48CF" w:rsidP="00D20B16">
      <w:pPr>
        <w:autoSpaceDE w:val="0"/>
        <w:autoSpaceDN w:val="0"/>
        <w:adjustRightInd w:val="0"/>
        <w:spacing w:after="0" w:line="240" w:lineRule="auto"/>
        <w:rPr>
          <w:rFonts w:ascii="Times New Roman" w:hAnsi="Times New Roman" w:cs="Times New Roman"/>
          <w:i/>
          <w:sz w:val="24"/>
          <w:szCs w:val="24"/>
        </w:rPr>
      </w:pPr>
      <w:r w:rsidRPr="00D20B16">
        <w:rPr>
          <w:rFonts w:ascii="Times New Roman" w:hAnsi="Times New Roman" w:cs="Times New Roman"/>
          <w:i/>
          <w:sz w:val="24"/>
          <w:szCs w:val="24"/>
        </w:rPr>
        <w:t>odborný administratívny asistent v inštitúciách sprostredkujúcich kultúrnu a literárnu výmenu</w:t>
      </w:r>
    </w:p>
    <w:p w14:paraId="67F960F5" w14:textId="77777777" w:rsidR="00BD48CF" w:rsidRPr="00D20B16" w:rsidRDefault="00BD48CF" w:rsidP="00D20B16">
      <w:pPr>
        <w:autoSpaceDE w:val="0"/>
        <w:autoSpaceDN w:val="0"/>
        <w:adjustRightInd w:val="0"/>
        <w:spacing w:after="0" w:line="240" w:lineRule="auto"/>
        <w:rPr>
          <w:rFonts w:ascii="Times New Roman" w:hAnsi="Times New Roman" w:cs="Times New Roman"/>
          <w:i/>
          <w:sz w:val="24"/>
          <w:szCs w:val="24"/>
        </w:rPr>
      </w:pPr>
      <w:r w:rsidRPr="00D20B16">
        <w:rPr>
          <w:rFonts w:ascii="Times New Roman" w:hAnsi="Times New Roman" w:cs="Times New Roman"/>
          <w:i/>
          <w:sz w:val="24"/>
          <w:szCs w:val="24"/>
        </w:rPr>
        <w:t>odborný administratívny asistent v nadnárodných spoločnostiach</w:t>
      </w:r>
    </w:p>
    <w:p w14:paraId="6509975B" w14:textId="77777777" w:rsidR="00BD48CF" w:rsidRPr="00D20B16" w:rsidRDefault="00BD48CF" w:rsidP="00D20B16">
      <w:pPr>
        <w:autoSpaceDE w:val="0"/>
        <w:autoSpaceDN w:val="0"/>
        <w:adjustRightInd w:val="0"/>
        <w:spacing w:after="0" w:line="240" w:lineRule="auto"/>
        <w:rPr>
          <w:rFonts w:ascii="Times New Roman" w:hAnsi="Times New Roman" w:cs="Times New Roman"/>
          <w:i/>
          <w:sz w:val="24"/>
          <w:szCs w:val="24"/>
        </w:rPr>
      </w:pPr>
      <w:r w:rsidRPr="00D20B16">
        <w:rPr>
          <w:rFonts w:ascii="Times New Roman" w:hAnsi="Times New Roman" w:cs="Times New Roman"/>
          <w:i/>
          <w:sz w:val="24"/>
          <w:szCs w:val="24"/>
        </w:rPr>
        <w:t>prekladateľ cudzích jazykov</w:t>
      </w:r>
    </w:p>
    <w:p w14:paraId="3C005DAB" w14:textId="77777777" w:rsidR="00BD48CF" w:rsidRPr="00D20B16" w:rsidRDefault="00BD48CF" w:rsidP="00D20B16">
      <w:pPr>
        <w:autoSpaceDE w:val="0"/>
        <w:autoSpaceDN w:val="0"/>
        <w:adjustRightInd w:val="0"/>
        <w:spacing w:after="0" w:line="240" w:lineRule="auto"/>
        <w:rPr>
          <w:rFonts w:ascii="Times New Roman" w:hAnsi="Times New Roman" w:cs="Times New Roman"/>
          <w:i/>
          <w:sz w:val="24"/>
          <w:szCs w:val="24"/>
        </w:rPr>
      </w:pPr>
      <w:r w:rsidRPr="00D20B16">
        <w:rPr>
          <w:rFonts w:ascii="Times New Roman" w:hAnsi="Times New Roman" w:cs="Times New Roman"/>
          <w:i/>
          <w:sz w:val="24"/>
          <w:szCs w:val="24"/>
        </w:rPr>
        <w:t>produkčný</w:t>
      </w:r>
    </w:p>
    <w:p w14:paraId="75163A44" w14:textId="77777777" w:rsidR="00BD48CF" w:rsidRPr="00D20B16" w:rsidRDefault="00BD48CF" w:rsidP="00D20B16">
      <w:pPr>
        <w:autoSpaceDE w:val="0"/>
        <w:autoSpaceDN w:val="0"/>
        <w:adjustRightInd w:val="0"/>
        <w:spacing w:after="0" w:line="240" w:lineRule="auto"/>
        <w:rPr>
          <w:rFonts w:ascii="Times New Roman" w:hAnsi="Times New Roman" w:cs="Times New Roman"/>
          <w:i/>
          <w:sz w:val="24"/>
          <w:szCs w:val="24"/>
        </w:rPr>
      </w:pPr>
      <w:r w:rsidRPr="00D20B16">
        <w:rPr>
          <w:rFonts w:ascii="Times New Roman" w:hAnsi="Times New Roman" w:cs="Times New Roman"/>
          <w:i/>
          <w:sz w:val="24"/>
          <w:szCs w:val="24"/>
        </w:rPr>
        <w:t>regionálny sprievodca</w:t>
      </w:r>
    </w:p>
    <w:p w14:paraId="70C6380A" w14:textId="77777777" w:rsidR="00BD48CF" w:rsidRPr="00D20B16" w:rsidRDefault="00BD48CF" w:rsidP="00D20B16">
      <w:pPr>
        <w:autoSpaceDE w:val="0"/>
        <w:autoSpaceDN w:val="0"/>
        <w:adjustRightInd w:val="0"/>
        <w:spacing w:after="0" w:line="240" w:lineRule="auto"/>
        <w:rPr>
          <w:rFonts w:ascii="Times New Roman" w:hAnsi="Times New Roman" w:cs="Times New Roman"/>
          <w:i/>
          <w:sz w:val="24"/>
          <w:szCs w:val="24"/>
        </w:rPr>
      </w:pPr>
      <w:r w:rsidRPr="00D20B16">
        <w:rPr>
          <w:rFonts w:ascii="Times New Roman" w:hAnsi="Times New Roman" w:cs="Times New Roman"/>
          <w:i/>
          <w:sz w:val="24"/>
          <w:szCs w:val="24"/>
        </w:rPr>
        <w:t>spravodajca</w:t>
      </w:r>
    </w:p>
    <w:p w14:paraId="7F60C2DA" w14:textId="77777777" w:rsidR="00BD48CF" w:rsidRPr="00D20B16" w:rsidRDefault="00BD48CF" w:rsidP="00D20B16">
      <w:pPr>
        <w:autoSpaceDE w:val="0"/>
        <w:autoSpaceDN w:val="0"/>
        <w:adjustRightInd w:val="0"/>
        <w:spacing w:after="0" w:line="240" w:lineRule="auto"/>
        <w:rPr>
          <w:rFonts w:ascii="Times New Roman" w:hAnsi="Times New Roman" w:cs="Times New Roman"/>
          <w:i/>
          <w:sz w:val="24"/>
          <w:szCs w:val="24"/>
        </w:rPr>
      </w:pPr>
      <w:r w:rsidRPr="00D20B16">
        <w:rPr>
          <w:rFonts w:ascii="Times New Roman" w:hAnsi="Times New Roman" w:cs="Times New Roman"/>
          <w:i/>
          <w:sz w:val="24"/>
          <w:szCs w:val="24"/>
        </w:rPr>
        <w:lastRenderedPageBreak/>
        <w:t>supervízor zákazníckeho centra</w:t>
      </w:r>
    </w:p>
    <w:p w14:paraId="3E2022B3" w14:textId="77777777" w:rsidR="00BD48CF" w:rsidRPr="00D20B16" w:rsidRDefault="00BD48CF" w:rsidP="00D20B16">
      <w:pPr>
        <w:autoSpaceDE w:val="0"/>
        <w:autoSpaceDN w:val="0"/>
        <w:adjustRightInd w:val="0"/>
        <w:spacing w:after="0" w:line="240" w:lineRule="auto"/>
        <w:rPr>
          <w:rFonts w:ascii="Times New Roman" w:hAnsi="Times New Roman" w:cs="Times New Roman"/>
          <w:i/>
          <w:sz w:val="24"/>
          <w:szCs w:val="24"/>
        </w:rPr>
      </w:pPr>
      <w:r w:rsidRPr="00D20B16">
        <w:rPr>
          <w:rFonts w:ascii="Times New Roman" w:hAnsi="Times New Roman" w:cs="Times New Roman"/>
          <w:i/>
          <w:sz w:val="24"/>
          <w:szCs w:val="24"/>
        </w:rPr>
        <w:t xml:space="preserve">šéfredaktor </w:t>
      </w:r>
    </w:p>
    <w:p w14:paraId="71E01074" w14:textId="77777777" w:rsidR="00BD48CF" w:rsidRPr="00D20B16" w:rsidRDefault="00BD48CF" w:rsidP="00D20B16">
      <w:pPr>
        <w:autoSpaceDE w:val="0"/>
        <w:autoSpaceDN w:val="0"/>
        <w:adjustRightInd w:val="0"/>
        <w:spacing w:after="0" w:line="240" w:lineRule="auto"/>
        <w:rPr>
          <w:rFonts w:ascii="Times New Roman" w:hAnsi="Times New Roman" w:cs="Times New Roman"/>
          <w:i/>
          <w:sz w:val="24"/>
          <w:szCs w:val="24"/>
        </w:rPr>
      </w:pPr>
      <w:r w:rsidRPr="00D20B16">
        <w:rPr>
          <w:rFonts w:ascii="Times New Roman" w:hAnsi="Times New Roman" w:cs="Times New Roman"/>
          <w:i/>
          <w:sz w:val="24"/>
          <w:szCs w:val="24"/>
        </w:rPr>
        <w:t>textový korektor</w:t>
      </w:r>
    </w:p>
    <w:p w14:paraId="3BE433C4" w14:textId="77777777" w:rsidR="00BD48CF" w:rsidRPr="00D20B16" w:rsidRDefault="00BD48CF" w:rsidP="00D20B16">
      <w:pPr>
        <w:autoSpaceDE w:val="0"/>
        <w:autoSpaceDN w:val="0"/>
        <w:adjustRightInd w:val="0"/>
        <w:spacing w:after="0" w:line="240" w:lineRule="auto"/>
        <w:rPr>
          <w:rFonts w:ascii="Times New Roman" w:hAnsi="Times New Roman" w:cs="Times New Roman"/>
          <w:i/>
          <w:sz w:val="24"/>
          <w:szCs w:val="24"/>
        </w:rPr>
      </w:pPr>
      <w:r w:rsidRPr="00D20B16">
        <w:rPr>
          <w:rFonts w:ascii="Times New Roman" w:hAnsi="Times New Roman" w:cs="Times New Roman"/>
          <w:i/>
          <w:sz w:val="24"/>
          <w:szCs w:val="24"/>
        </w:rPr>
        <w:t>tlmočník cudzích jazykov</w:t>
      </w:r>
    </w:p>
    <w:p w14:paraId="3CA2C955" w14:textId="77777777" w:rsidR="00BD48CF" w:rsidRPr="00D20B16" w:rsidRDefault="00BD48CF" w:rsidP="00D20B16">
      <w:pPr>
        <w:autoSpaceDE w:val="0"/>
        <w:autoSpaceDN w:val="0"/>
        <w:adjustRightInd w:val="0"/>
        <w:spacing w:after="0" w:line="240" w:lineRule="auto"/>
        <w:rPr>
          <w:rFonts w:ascii="Times New Roman" w:hAnsi="Times New Roman" w:cs="Times New Roman"/>
          <w:i/>
          <w:sz w:val="24"/>
          <w:szCs w:val="24"/>
        </w:rPr>
      </w:pPr>
      <w:r w:rsidRPr="00D20B16">
        <w:rPr>
          <w:rFonts w:ascii="Times New Roman" w:hAnsi="Times New Roman" w:cs="Times New Roman"/>
          <w:i/>
          <w:sz w:val="24"/>
          <w:szCs w:val="24"/>
        </w:rPr>
        <w:t xml:space="preserve">učiteľ cudzích jazykov </w:t>
      </w:r>
    </w:p>
    <w:p w14:paraId="4C12A7A2" w14:textId="77777777" w:rsidR="00BD48CF" w:rsidRPr="00D20B16" w:rsidRDefault="00BD48CF" w:rsidP="00D20B16">
      <w:pPr>
        <w:autoSpaceDE w:val="0"/>
        <w:autoSpaceDN w:val="0"/>
        <w:adjustRightInd w:val="0"/>
        <w:spacing w:after="0" w:line="240" w:lineRule="auto"/>
        <w:rPr>
          <w:rFonts w:ascii="Times New Roman" w:hAnsi="Times New Roman" w:cs="Times New Roman"/>
          <w:i/>
          <w:sz w:val="24"/>
          <w:szCs w:val="24"/>
        </w:rPr>
      </w:pPr>
      <w:r w:rsidRPr="00D20B16">
        <w:rPr>
          <w:rFonts w:ascii="Times New Roman" w:hAnsi="Times New Roman" w:cs="Times New Roman"/>
          <w:i/>
          <w:sz w:val="24"/>
          <w:szCs w:val="24"/>
        </w:rPr>
        <w:t>vydavateľský redaktor</w:t>
      </w:r>
    </w:p>
    <w:p w14:paraId="5CDBF68C" w14:textId="77777777" w:rsidR="000E5CAB" w:rsidRPr="00D20B16" w:rsidRDefault="000E5CAB" w:rsidP="00D20B16">
      <w:pPr>
        <w:pStyle w:val="Odsekzoznamu"/>
        <w:autoSpaceDE w:val="0"/>
        <w:autoSpaceDN w:val="0"/>
        <w:adjustRightInd w:val="0"/>
        <w:spacing w:after="0" w:line="240" w:lineRule="auto"/>
        <w:ind w:left="0"/>
        <w:rPr>
          <w:rFonts w:ascii="Times New Roman" w:hAnsi="Times New Roman" w:cs="Times New Roman"/>
          <w:color w:val="000000"/>
          <w:sz w:val="24"/>
          <w:szCs w:val="24"/>
        </w:rPr>
      </w:pPr>
    </w:p>
    <w:p w14:paraId="33D85B9D" w14:textId="5E946B05" w:rsidR="0048758C" w:rsidRPr="00D20B16" w:rsidRDefault="001C2232" w:rsidP="00D20B16">
      <w:pPr>
        <w:pStyle w:val="Odsekzoznamu"/>
        <w:numPr>
          <w:ilvl w:val="0"/>
          <w:numId w:val="18"/>
        </w:numPr>
        <w:autoSpaceDE w:val="0"/>
        <w:autoSpaceDN w:val="0"/>
        <w:adjustRightInd w:val="0"/>
        <w:spacing w:after="0" w:line="240" w:lineRule="auto"/>
        <w:ind w:left="0" w:hanging="284"/>
        <w:rPr>
          <w:rFonts w:ascii="Times New Roman" w:hAnsi="Times New Roman" w:cs="Times New Roman"/>
          <w:color w:val="000000"/>
          <w:sz w:val="24"/>
          <w:szCs w:val="24"/>
        </w:rPr>
      </w:pPr>
      <w:r w:rsidRPr="00D20B16">
        <w:rPr>
          <w:rFonts w:ascii="Times New Roman" w:hAnsi="Times New Roman" w:cs="Times New Roman"/>
          <w:color w:val="000000"/>
          <w:sz w:val="24"/>
          <w:szCs w:val="24"/>
        </w:rPr>
        <w:t>Relevantné externé zainteresovan</w:t>
      </w:r>
      <w:r w:rsidR="00A82B9E" w:rsidRPr="00D20B16">
        <w:rPr>
          <w:rFonts w:ascii="Times New Roman" w:hAnsi="Times New Roman" w:cs="Times New Roman"/>
          <w:color w:val="000000"/>
          <w:sz w:val="24"/>
          <w:szCs w:val="24"/>
        </w:rPr>
        <w:t>é</w:t>
      </w:r>
      <w:r w:rsidRPr="00D20B16">
        <w:rPr>
          <w:rFonts w:ascii="Times New Roman" w:hAnsi="Times New Roman" w:cs="Times New Roman"/>
          <w:color w:val="000000"/>
          <w:sz w:val="24"/>
          <w:szCs w:val="24"/>
        </w:rPr>
        <w:t xml:space="preserve"> strany, ktoré poskytli vyjadrenie alebo súhlasné stanovisko k súlad</w:t>
      </w:r>
      <w:r w:rsidR="004721BA" w:rsidRPr="00D20B16">
        <w:rPr>
          <w:rFonts w:ascii="Times New Roman" w:hAnsi="Times New Roman" w:cs="Times New Roman"/>
          <w:color w:val="000000"/>
          <w:sz w:val="24"/>
          <w:szCs w:val="24"/>
        </w:rPr>
        <w:t>u</w:t>
      </w:r>
      <w:r w:rsidRPr="00D20B16">
        <w:rPr>
          <w:rFonts w:ascii="Times New Roman" w:hAnsi="Times New Roman" w:cs="Times New Roman"/>
          <w:color w:val="000000"/>
          <w:sz w:val="24"/>
          <w:szCs w:val="24"/>
        </w:rPr>
        <w:t xml:space="preserve"> získanej kvalifikácie so sektorovo-špecifickými požiadavkami na výkon povolania</w:t>
      </w:r>
      <w:r w:rsidR="00D20B16">
        <w:rPr>
          <w:rFonts w:ascii="Times New Roman" w:hAnsi="Times New Roman" w:cs="Times New Roman"/>
          <w:color w:val="000000"/>
          <w:sz w:val="24"/>
          <w:szCs w:val="24"/>
        </w:rPr>
        <w:t>:</w:t>
      </w:r>
    </w:p>
    <w:p w14:paraId="69C7F32A" w14:textId="77777777" w:rsidR="00755C3D" w:rsidRPr="00515D40" w:rsidRDefault="00755C3D" w:rsidP="00755C3D">
      <w:pPr>
        <w:pStyle w:val="Normlnywebov"/>
        <w:spacing w:before="0" w:beforeAutospacing="0" w:after="0" w:afterAutospacing="0"/>
        <w:rPr>
          <w:lang w:eastAsia="fr-FR"/>
        </w:rPr>
      </w:pPr>
      <w:r w:rsidRPr="00515D40">
        <w:t xml:space="preserve">Daný študijný program nepripravuje na výkon regulovaných povolaní v súlade s požiadavkami pre získanie odbornej spôsobilosti podľa osobitného predpisu. </w:t>
      </w:r>
    </w:p>
    <w:p w14:paraId="468F9788" w14:textId="7059E3E6" w:rsidR="0048758C" w:rsidRPr="00D20B16" w:rsidRDefault="0048758C" w:rsidP="00D20B16">
      <w:pPr>
        <w:pStyle w:val="Odsekzoznamu"/>
        <w:autoSpaceDE w:val="0"/>
        <w:autoSpaceDN w:val="0"/>
        <w:adjustRightInd w:val="0"/>
        <w:spacing w:after="0" w:line="240" w:lineRule="auto"/>
        <w:ind w:left="0"/>
        <w:rPr>
          <w:rFonts w:ascii="Times New Roman" w:hAnsi="Times New Roman" w:cs="Times New Roman"/>
          <w:color w:val="000000"/>
          <w:sz w:val="24"/>
          <w:szCs w:val="24"/>
        </w:rPr>
      </w:pPr>
    </w:p>
    <w:p w14:paraId="18BB97C8" w14:textId="0B5DD196" w:rsidR="0048758C" w:rsidRPr="00D20B16" w:rsidRDefault="0048758C" w:rsidP="00E57D47">
      <w:pPr>
        <w:pStyle w:val="Odsekzoznamu"/>
        <w:numPr>
          <w:ilvl w:val="0"/>
          <w:numId w:val="43"/>
        </w:numPr>
        <w:autoSpaceDE w:val="0"/>
        <w:autoSpaceDN w:val="0"/>
        <w:adjustRightInd w:val="0"/>
        <w:spacing w:after="0" w:line="240" w:lineRule="auto"/>
        <w:ind w:left="0" w:hanging="284"/>
        <w:rPr>
          <w:rFonts w:ascii="Times New Roman" w:hAnsi="Times New Roman" w:cs="Times New Roman"/>
          <w:b/>
          <w:bCs/>
          <w:color w:val="000000"/>
          <w:sz w:val="24"/>
          <w:szCs w:val="24"/>
        </w:rPr>
      </w:pPr>
      <w:r w:rsidRPr="00D20B16">
        <w:rPr>
          <w:rFonts w:ascii="Times New Roman" w:hAnsi="Times New Roman" w:cs="Times New Roman"/>
          <w:b/>
          <w:bCs/>
          <w:color w:val="000000"/>
          <w:sz w:val="24"/>
          <w:szCs w:val="24"/>
        </w:rPr>
        <w:t>Uplatniteľnosť</w:t>
      </w:r>
      <w:r w:rsidR="00495197" w:rsidRPr="00D20B16">
        <w:rPr>
          <w:rFonts w:ascii="Times New Roman" w:hAnsi="Times New Roman" w:cs="Times New Roman"/>
          <w:b/>
          <w:bCs/>
          <w:color w:val="000000"/>
          <w:sz w:val="24"/>
          <w:szCs w:val="24"/>
        </w:rPr>
        <w:t xml:space="preserve"> </w:t>
      </w:r>
    </w:p>
    <w:p w14:paraId="4014C69D" w14:textId="6BF05A48" w:rsidR="00D34F32" w:rsidRPr="00D20B16" w:rsidRDefault="005A3545" w:rsidP="00D20B16">
      <w:pPr>
        <w:pStyle w:val="Odsekzoznamu"/>
        <w:numPr>
          <w:ilvl w:val="0"/>
          <w:numId w:val="35"/>
        </w:numPr>
        <w:autoSpaceDE w:val="0"/>
        <w:autoSpaceDN w:val="0"/>
        <w:adjustRightInd w:val="0"/>
        <w:spacing w:after="0" w:line="240" w:lineRule="auto"/>
        <w:ind w:left="0" w:hanging="284"/>
        <w:rPr>
          <w:rFonts w:ascii="Times New Roman" w:hAnsi="Times New Roman" w:cs="Times New Roman"/>
          <w:color w:val="000000"/>
          <w:sz w:val="24"/>
          <w:szCs w:val="24"/>
        </w:rPr>
      </w:pPr>
      <w:r w:rsidRPr="00D20B16">
        <w:rPr>
          <w:rFonts w:ascii="Times New Roman" w:hAnsi="Times New Roman" w:cs="Times New Roman"/>
          <w:color w:val="000000"/>
          <w:sz w:val="24"/>
          <w:szCs w:val="24"/>
        </w:rPr>
        <w:t>Hodnotenie uplatniteľnosti absolve</w:t>
      </w:r>
      <w:r w:rsidR="00D20B16">
        <w:rPr>
          <w:rFonts w:ascii="Times New Roman" w:hAnsi="Times New Roman" w:cs="Times New Roman"/>
          <w:color w:val="000000"/>
          <w:sz w:val="24"/>
          <w:szCs w:val="24"/>
        </w:rPr>
        <w:t>ntov študijného programu:</w:t>
      </w:r>
      <w:r w:rsidR="00080896" w:rsidRPr="00D20B16">
        <w:rPr>
          <w:rFonts w:ascii="Times New Roman" w:hAnsi="Times New Roman" w:cs="Times New Roman"/>
          <w:color w:val="000000"/>
          <w:sz w:val="24"/>
          <w:szCs w:val="24"/>
        </w:rPr>
        <w:t xml:space="preserve"> </w:t>
      </w:r>
    </w:p>
    <w:p w14:paraId="708DB662" w14:textId="6D8D2EFD" w:rsidR="00D34F32" w:rsidRPr="00D20B16" w:rsidRDefault="00D34F32" w:rsidP="00D20B16">
      <w:pPr>
        <w:pStyle w:val="Odsekzoznamu"/>
        <w:spacing w:line="240" w:lineRule="auto"/>
        <w:ind w:left="0"/>
        <w:rPr>
          <w:rFonts w:ascii="Times New Roman" w:hAnsi="Times New Roman" w:cs="Times New Roman"/>
          <w:sz w:val="24"/>
          <w:szCs w:val="24"/>
        </w:rPr>
      </w:pPr>
      <w:r w:rsidRPr="00D20B16">
        <w:rPr>
          <w:rFonts w:ascii="Times New Roman" w:hAnsi="Times New Roman" w:cs="Times New Roman"/>
          <w:sz w:val="24"/>
          <w:szCs w:val="24"/>
        </w:rPr>
        <w:t>Absolventi sa vyznačujú kritickým a vedeckým myslením a sú schopní sa uplatniť v umelecko-kreatívnych odvetviach ako aj v sociokultúrnej,  politickej a hospodárskej sfére areálu nemecky a holandsky hovoriacich krajín a Škandinávie. Sú spôsobilí komunikovať vo sférach interkultúrnej a hospodárskej výmeny, analyzovať interkultúrne dáta, pôsobiť v cestovnom ruchu, v oblasti recepcie kultúrnospoločenských a politických fenoménov daného areálu v stredoeurópskom kontexte, v organizačných štruktúrach nadnárodných spoločností a participovať na vedeck</w:t>
      </w:r>
      <w:r w:rsidR="001E683B" w:rsidRPr="00D20B16">
        <w:rPr>
          <w:rFonts w:ascii="Times New Roman" w:hAnsi="Times New Roman" w:cs="Times New Roman"/>
          <w:sz w:val="24"/>
          <w:szCs w:val="24"/>
        </w:rPr>
        <w:t xml:space="preserve">o-výskumných </w:t>
      </w:r>
      <w:r w:rsidRPr="00D20B16">
        <w:rPr>
          <w:rFonts w:ascii="Times New Roman" w:hAnsi="Times New Roman" w:cs="Times New Roman"/>
          <w:sz w:val="24"/>
          <w:szCs w:val="24"/>
        </w:rPr>
        <w:t>projektoch. Absolvent má zručnosť v prekladaní literárnych a spoločenskovedných textov do slovenčiny</w:t>
      </w:r>
      <w:r w:rsidR="001C40E1" w:rsidRPr="00D20B16">
        <w:rPr>
          <w:rFonts w:ascii="Times New Roman" w:hAnsi="Times New Roman" w:cs="Times New Roman"/>
          <w:sz w:val="24"/>
          <w:szCs w:val="24"/>
        </w:rPr>
        <w:t>, zvláda tlmočiť v cudzom jazyku na bežnej úrovni</w:t>
      </w:r>
      <w:r w:rsidRPr="00D20B16">
        <w:rPr>
          <w:rFonts w:ascii="Times New Roman" w:hAnsi="Times New Roman" w:cs="Times New Roman"/>
          <w:sz w:val="24"/>
          <w:szCs w:val="24"/>
        </w:rPr>
        <w:t>.</w:t>
      </w:r>
      <w:r w:rsidR="001C40E1" w:rsidRPr="00D20B16">
        <w:rPr>
          <w:rFonts w:ascii="Times New Roman" w:hAnsi="Times New Roman" w:cs="Times New Roman"/>
          <w:sz w:val="24"/>
          <w:szCs w:val="24"/>
        </w:rPr>
        <w:t xml:space="preserve"> Je schopný pracovať v tíme a má organizačné schopnosti. </w:t>
      </w:r>
    </w:p>
    <w:p w14:paraId="6ABD8C89" w14:textId="77777777" w:rsidR="002A3D9B" w:rsidRPr="00D20B16" w:rsidRDefault="002A3D9B" w:rsidP="00D20B16">
      <w:pPr>
        <w:pStyle w:val="Odsekzoznamu"/>
        <w:autoSpaceDE w:val="0"/>
        <w:autoSpaceDN w:val="0"/>
        <w:adjustRightInd w:val="0"/>
        <w:spacing w:after="0" w:line="240" w:lineRule="auto"/>
        <w:ind w:left="0"/>
        <w:rPr>
          <w:rFonts w:ascii="Times New Roman" w:hAnsi="Times New Roman" w:cs="Times New Roman"/>
          <w:color w:val="000000"/>
          <w:sz w:val="24"/>
          <w:szCs w:val="24"/>
        </w:rPr>
      </w:pPr>
    </w:p>
    <w:p w14:paraId="7B301D94" w14:textId="144F8971" w:rsidR="00E15CE9" w:rsidRPr="00D20B16" w:rsidRDefault="00F12ED9" w:rsidP="00D20B16">
      <w:pPr>
        <w:pStyle w:val="Odsekzoznamu"/>
        <w:numPr>
          <w:ilvl w:val="0"/>
          <w:numId w:val="35"/>
        </w:numPr>
        <w:autoSpaceDE w:val="0"/>
        <w:autoSpaceDN w:val="0"/>
        <w:adjustRightInd w:val="0"/>
        <w:spacing w:after="0" w:line="240" w:lineRule="auto"/>
        <w:ind w:left="0" w:hanging="284"/>
        <w:rPr>
          <w:rFonts w:ascii="Times New Roman" w:hAnsi="Times New Roman" w:cs="Times New Roman"/>
          <w:color w:val="000000"/>
          <w:sz w:val="24"/>
          <w:szCs w:val="24"/>
        </w:rPr>
      </w:pPr>
      <w:r w:rsidRPr="00D20B16">
        <w:rPr>
          <w:rFonts w:ascii="Times New Roman" w:hAnsi="Times New Roman" w:cs="Times New Roman"/>
          <w:color w:val="000000"/>
          <w:sz w:val="24"/>
          <w:szCs w:val="24"/>
        </w:rPr>
        <w:t>Prípad</w:t>
      </w:r>
      <w:r w:rsidR="00C3591B" w:rsidRPr="00D20B16">
        <w:rPr>
          <w:rFonts w:ascii="Times New Roman" w:hAnsi="Times New Roman" w:cs="Times New Roman"/>
          <w:color w:val="000000"/>
          <w:sz w:val="24"/>
          <w:szCs w:val="24"/>
        </w:rPr>
        <w:t>ne</w:t>
      </w:r>
      <w:r w:rsidRPr="00D20B16">
        <w:rPr>
          <w:rFonts w:ascii="Times New Roman" w:hAnsi="Times New Roman" w:cs="Times New Roman"/>
          <w:color w:val="000000"/>
          <w:sz w:val="24"/>
          <w:szCs w:val="24"/>
        </w:rPr>
        <w:t xml:space="preserve"> uviesť ú</w:t>
      </w:r>
      <w:r w:rsidR="005A3545" w:rsidRPr="00D20B16">
        <w:rPr>
          <w:rFonts w:ascii="Times New Roman" w:hAnsi="Times New Roman" w:cs="Times New Roman"/>
          <w:color w:val="000000"/>
          <w:sz w:val="24"/>
          <w:szCs w:val="24"/>
        </w:rPr>
        <w:t>spešn</w:t>
      </w:r>
      <w:r w:rsidRPr="00D20B16">
        <w:rPr>
          <w:rFonts w:ascii="Times New Roman" w:hAnsi="Times New Roman" w:cs="Times New Roman"/>
          <w:color w:val="000000"/>
          <w:sz w:val="24"/>
          <w:szCs w:val="24"/>
        </w:rPr>
        <w:t xml:space="preserve">ých </w:t>
      </w:r>
      <w:r w:rsidR="005A3545" w:rsidRPr="00D20B16">
        <w:rPr>
          <w:rFonts w:ascii="Times New Roman" w:hAnsi="Times New Roman" w:cs="Times New Roman"/>
          <w:color w:val="000000"/>
          <w:sz w:val="24"/>
          <w:szCs w:val="24"/>
        </w:rPr>
        <w:t>absolvent</w:t>
      </w:r>
      <w:r w:rsidRPr="00D20B16">
        <w:rPr>
          <w:rFonts w:ascii="Times New Roman" w:hAnsi="Times New Roman" w:cs="Times New Roman"/>
          <w:color w:val="000000"/>
          <w:sz w:val="24"/>
          <w:szCs w:val="24"/>
        </w:rPr>
        <w:t>ov</w:t>
      </w:r>
      <w:r w:rsidR="005A3545" w:rsidRPr="00D20B16">
        <w:rPr>
          <w:rFonts w:ascii="Times New Roman" w:hAnsi="Times New Roman" w:cs="Times New Roman"/>
          <w:color w:val="000000"/>
          <w:sz w:val="24"/>
          <w:szCs w:val="24"/>
        </w:rPr>
        <w:t xml:space="preserve"> </w:t>
      </w:r>
      <w:r w:rsidRPr="00D20B16">
        <w:rPr>
          <w:rFonts w:ascii="Times New Roman" w:hAnsi="Times New Roman" w:cs="Times New Roman"/>
          <w:color w:val="000000"/>
          <w:sz w:val="24"/>
          <w:szCs w:val="24"/>
        </w:rPr>
        <w:t xml:space="preserve">študijného </w:t>
      </w:r>
      <w:r w:rsidR="005A3545" w:rsidRPr="00D20B16">
        <w:rPr>
          <w:rFonts w:ascii="Times New Roman" w:hAnsi="Times New Roman" w:cs="Times New Roman"/>
          <w:color w:val="000000"/>
          <w:sz w:val="24"/>
          <w:szCs w:val="24"/>
        </w:rPr>
        <w:t>programu</w:t>
      </w:r>
      <w:r w:rsidR="00D20B16">
        <w:rPr>
          <w:rFonts w:ascii="Times New Roman" w:hAnsi="Times New Roman" w:cs="Times New Roman"/>
          <w:color w:val="000000"/>
          <w:sz w:val="24"/>
          <w:szCs w:val="24"/>
        </w:rPr>
        <w:t>:</w:t>
      </w:r>
      <w:r w:rsidR="00447323" w:rsidRPr="00D20B16">
        <w:rPr>
          <w:rFonts w:ascii="Times New Roman" w:hAnsi="Times New Roman" w:cs="Times New Roman"/>
          <w:color w:val="000000"/>
          <w:sz w:val="24"/>
          <w:szCs w:val="24"/>
        </w:rPr>
        <w:t xml:space="preserve"> </w:t>
      </w:r>
      <w:r w:rsidR="00081B79" w:rsidRPr="00D20B16">
        <w:rPr>
          <w:rFonts w:ascii="Times New Roman" w:hAnsi="Times New Roman" w:cs="Times New Roman"/>
          <w:color w:val="000000"/>
          <w:sz w:val="24"/>
          <w:szCs w:val="24"/>
        </w:rPr>
        <w:t xml:space="preserve"> </w:t>
      </w:r>
    </w:p>
    <w:p w14:paraId="29837B0F" w14:textId="44C5F293" w:rsidR="00E15CE9" w:rsidRPr="00D20B16" w:rsidRDefault="00E15CE9"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Keďže ide o nový študijný program, uvádzame niektorých úspešných absolventov a absolventky príbuzn</w:t>
      </w:r>
      <w:r w:rsidR="00D12BB6" w:rsidRPr="00D20B16">
        <w:rPr>
          <w:rFonts w:ascii="Times New Roman" w:hAnsi="Times New Roman" w:cs="Times New Roman"/>
          <w:sz w:val="24"/>
          <w:szCs w:val="24"/>
        </w:rPr>
        <w:t>ých</w:t>
      </w:r>
      <w:r w:rsidRPr="00D20B16">
        <w:rPr>
          <w:rFonts w:ascii="Times New Roman" w:hAnsi="Times New Roman" w:cs="Times New Roman"/>
          <w:sz w:val="24"/>
          <w:szCs w:val="24"/>
        </w:rPr>
        <w:t xml:space="preserve"> študijn</w:t>
      </w:r>
      <w:r w:rsidR="00D12BB6" w:rsidRPr="00D20B16">
        <w:rPr>
          <w:rFonts w:ascii="Times New Roman" w:hAnsi="Times New Roman" w:cs="Times New Roman"/>
          <w:sz w:val="24"/>
          <w:szCs w:val="24"/>
        </w:rPr>
        <w:t>ých</w:t>
      </w:r>
      <w:r w:rsidRPr="00D20B16">
        <w:rPr>
          <w:rFonts w:ascii="Times New Roman" w:hAnsi="Times New Roman" w:cs="Times New Roman"/>
          <w:sz w:val="24"/>
          <w:szCs w:val="24"/>
        </w:rPr>
        <w:t xml:space="preserve"> program</w:t>
      </w:r>
      <w:r w:rsidR="00D12BB6" w:rsidRPr="00D20B16">
        <w:rPr>
          <w:rFonts w:ascii="Times New Roman" w:hAnsi="Times New Roman" w:cs="Times New Roman"/>
          <w:sz w:val="24"/>
          <w:szCs w:val="24"/>
        </w:rPr>
        <w:t>ov</w:t>
      </w:r>
      <w:r w:rsidRPr="00D20B16">
        <w:rPr>
          <w:rFonts w:ascii="Times New Roman" w:hAnsi="Times New Roman" w:cs="Times New Roman"/>
          <w:sz w:val="24"/>
          <w:szCs w:val="24"/>
        </w:rPr>
        <w:t xml:space="preserve"> </w:t>
      </w:r>
      <w:r w:rsidR="00D20B16">
        <w:rPr>
          <w:rFonts w:ascii="Times New Roman" w:hAnsi="Times New Roman" w:cs="Times New Roman"/>
          <w:i/>
          <w:sz w:val="24"/>
          <w:szCs w:val="24"/>
        </w:rPr>
        <w:t>š</w:t>
      </w:r>
      <w:r w:rsidRPr="00D20B16">
        <w:rPr>
          <w:rFonts w:ascii="Times New Roman" w:hAnsi="Times New Roman" w:cs="Times New Roman"/>
          <w:i/>
          <w:sz w:val="24"/>
          <w:szCs w:val="24"/>
        </w:rPr>
        <w:t>védsky jazyk a</w:t>
      </w:r>
      <w:r w:rsidR="00305854" w:rsidRPr="00D20B16">
        <w:rPr>
          <w:rFonts w:ascii="Times New Roman" w:hAnsi="Times New Roman" w:cs="Times New Roman"/>
          <w:i/>
          <w:sz w:val="24"/>
          <w:szCs w:val="24"/>
        </w:rPr>
        <w:t> </w:t>
      </w:r>
      <w:r w:rsidRPr="00D20B16">
        <w:rPr>
          <w:rFonts w:ascii="Times New Roman" w:hAnsi="Times New Roman" w:cs="Times New Roman"/>
          <w:i/>
          <w:sz w:val="24"/>
          <w:szCs w:val="24"/>
        </w:rPr>
        <w:t>kultúra</w:t>
      </w:r>
      <w:r w:rsidR="00305854" w:rsidRPr="00D20B16">
        <w:rPr>
          <w:rFonts w:ascii="Times New Roman" w:hAnsi="Times New Roman" w:cs="Times New Roman"/>
          <w:sz w:val="24"/>
          <w:szCs w:val="24"/>
        </w:rPr>
        <w:t xml:space="preserve">, </w:t>
      </w:r>
      <w:r w:rsidR="00D20B16">
        <w:rPr>
          <w:rFonts w:ascii="Times New Roman" w:hAnsi="Times New Roman" w:cs="Times New Roman"/>
          <w:i/>
          <w:sz w:val="24"/>
          <w:szCs w:val="24"/>
        </w:rPr>
        <w:t>n</w:t>
      </w:r>
      <w:r w:rsidR="00305854" w:rsidRPr="00D20B16">
        <w:rPr>
          <w:rFonts w:ascii="Times New Roman" w:hAnsi="Times New Roman" w:cs="Times New Roman"/>
          <w:i/>
          <w:sz w:val="24"/>
          <w:szCs w:val="24"/>
        </w:rPr>
        <w:t>emecký jazyk a kultúra,</w:t>
      </w:r>
      <w:r w:rsidR="00305854" w:rsidRPr="00D20B16">
        <w:rPr>
          <w:rFonts w:ascii="Times New Roman" w:hAnsi="Times New Roman" w:cs="Times New Roman"/>
          <w:sz w:val="24"/>
          <w:szCs w:val="24"/>
        </w:rPr>
        <w:t xml:space="preserve"> </w:t>
      </w:r>
      <w:r w:rsidR="00D20B16">
        <w:rPr>
          <w:rFonts w:ascii="Times New Roman" w:hAnsi="Times New Roman" w:cs="Times New Roman"/>
          <w:i/>
          <w:sz w:val="24"/>
          <w:szCs w:val="24"/>
        </w:rPr>
        <w:t>h</w:t>
      </w:r>
      <w:r w:rsidR="00305854" w:rsidRPr="00D20B16">
        <w:rPr>
          <w:rFonts w:ascii="Times New Roman" w:hAnsi="Times New Roman" w:cs="Times New Roman"/>
          <w:i/>
          <w:sz w:val="24"/>
          <w:szCs w:val="24"/>
        </w:rPr>
        <w:t>olandský jazyk a kultúra</w:t>
      </w:r>
      <w:r w:rsidRPr="00D20B16">
        <w:rPr>
          <w:rFonts w:ascii="Times New Roman" w:hAnsi="Times New Roman" w:cs="Times New Roman"/>
          <w:sz w:val="24"/>
          <w:szCs w:val="24"/>
        </w:rPr>
        <w:t xml:space="preserve"> </w:t>
      </w:r>
      <w:r w:rsidR="00D20B16">
        <w:rPr>
          <w:rFonts w:ascii="Times New Roman" w:hAnsi="Times New Roman" w:cs="Times New Roman"/>
          <w:sz w:val="24"/>
          <w:szCs w:val="24"/>
        </w:rPr>
        <w:t>so zameraním na</w:t>
      </w:r>
      <w:r w:rsidRPr="00D20B16">
        <w:rPr>
          <w:rFonts w:ascii="Times New Roman" w:hAnsi="Times New Roman" w:cs="Times New Roman"/>
          <w:sz w:val="24"/>
          <w:szCs w:val="24"/>
        </w:rPr>
        <w:t xml:space="preserve"> </w:t>
      </w:r>
      <w:r w:rsidR="00D20B16" w:rsidRPr="00D20B16">
        <w:rPr>
          <w:rFonts w:ascii="Times New Roman" w:hAnsi="Times New Roman" w:cs="Times New Roman"/>
          <w:sz w:val="24"/>
          <w:szCs w:val="24"/>
        </w:rPr>
        <w:t>p</w:t>
      </w:r>
      <w:r w:rsidRPr="00D20B16">
        <w:rPr>
          <w:rFonts w:ascii="Times New Roman" w:hAnsi="Times New Roman" w:cs="Times New Roman"/>
          <w:sz w:val="24"/>
          <w:szCs w:val="24"/>
        </w:rPr>
        <w:t>rekladateľstvo a</w:t>
      </w:r>
      <w:r w:rsidR="004B4F91" w:rsidRPr="00D20B16">
        <w:rPr>
          <w:rFonts w:ascii="Times New Roman" w:hAnsi="Times New Roman" w:cs="Times New Roman"/>
          <w:sz w:val="24"/>
          <w:szCs w:val="24"/>
        </w:rPr>
        <w:t> </w:t>
      </w:r>
      <w:r w:rsidRPr="00D20B16">
        <w:rPr>
          <w:rFonts w:ascii="Times New Roman" w:hAnsi="Times New Roman" w:cs="Times New Roman"/>
          <w:sz w:val="24"/>
          <w:szCs w:val="24"/>
        </w:rPr>
        <w:t>tlmočníctvo</w:t>
      </w:r>
      <w:r w:rsidR="004B4F91" w:rsidRPr="00D20B16">
        <w:rPr>
          <w:rFonts w:ascii="Times New Roman" w:hAnsi="Times New Roman" w:cs="Times New Roman"/>
          <w:sz w:val="24"/>
          <w:szCs w:val="24"/>
        </w:rPr>
        <w:t>. Všetci absolvovali magistersk</w:t>
      </w:r>
      <w:r w:rsidR="001C40E1" w:rsidRPr="00D20B16">
        <w:rPr>
          <w:rFonts w:ascii="Times New Roman" w:hAnsi="Times New Roman" w:cs="Times New Roman"/>
          <w:sz w:val="24"/>
          <w:szCs w:val="24"/>
        </w:rPr>
        <w:t>ý stupeň</w:t>
      </w:r>
      <w:r w:rsidR="004B4F91" w:rsidRPr="00D20B16">
        <w:rPr>
          <w:rFonts w:ascii="Times New Roman" w:hAnsi="Times New Roman" w:cs="Times New Roman"/>
          <w:sz w:val="24"/>
          <w:szCs w:val="24"/>
        </w:rPr>
        <w:t xml:space="preserve"> štúdi</w:t>
      </w:r>
      <w:r w:rsidR="001C40E1" w:rsidRPr="00D20B16">
        <w:rPr>
          <w:rFonts w:ascii="Times New Roman" w:hAnsi="Times New Roman" w:cs="Times New Roman"/>
          <w:sz w:val="24"/>
          <w:szCs w:val="24"/>
        </w:rPr>
        <w:t>a</w:t>
      </w:r>
      <w:r w:rsidR="00D20B16">
        <w:rPr>
          <w:rFonts w:ascii="Times New Roman" w:hAnsi="Times New Roman" w:cs="Times New Roman"/>
          <w:sz w:val="24"/>
          <w:szCs w:val="24"/>
        </w:rPr>
        <w:t>:</w:t>
      </w:r>
      <w:r w:rsidR="004B4F91" w:rsidRPr="00D20B16">
        <w:rPr>
          <w:rFonts w:ascii="Times New Roman" w:hAnsi="Times New Roman" w:cs="Times New Roman"/>
          <w:sz w:val="24"/>
          <w:szCs w:val="24"/>
        </w:rPr>
        <w:t xml:space="preserve"> </w:t>
      </w:r>
    </w:p>
    <w:p w14:paraId="2A231FE3" w14:textId="7B3A096F" w:rsidR="002A3D9B" w:rsidRPr="00D20B16" w:rsidRDefault="002A3D9B" w:rsidP="00D20B16">
      <w:pPr>
        <w:autoSpaceDE w:val="0"/>
        <w:autoSpaceDN w:val="0"/>
        <w:adjustRightInd w:val="0"/>
        <w:spacing w:after="0" w:line="240" w:lineRule="auto"/>
        <w:rPr>
          <w:rFonts w:ascii="Times New Roman" w:hAnsi="Times New Roman" w:cs="Times New Roman"/>
          <w:sz w:val="24"/>
          <w:szCs w:val="24"/>
        </w:rPr>
      </w:pPr>
    </w:p>
    <w:p w14:paraId="40DBEA6D" w14:textId="77777777" w:rsidR="001C40E1" w:rsidRPr="00D20B16" w:rsidRDefault="001C40E1"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 xml:space="preserve">Stankovitsová Zuzana – </w:t>
      </w:r>
      <w:r w:rsidRPr="00D20B16">
        <w:rPr>
          <w:rFonts w:ascii="Times New Roman" w:eastAsia="Times New Roman" w:hAnsi="Times New Roman" w:cs="Times New Roman"/>
          <w:sz w:val="24"/>
          <w:szCs w:val="24"/>
          <w:lang w:eastAsia="sk-SK"/>
        </w:rPr>
        <w:t>prekladateľka z islandčiny, odborníčka na staroislandskú literatúru,</w:t>
      </w:r>
      <w:r w:rsidRPr="00D20B16">
        <w:rPr>
          <w:rFonts w:ascii="Times New Roman" w:hAnsi="Times New Roman" w:cs="Times New Roman"/>
          <w:sz w:val="24"/>
          <w:szCs w:val="24"/>
        </w:rPr>
        <w:t xml:space="preserve"> v súčasnosti pôsobí </w:t>
      </w:r>
      <w:r w:rsidRPr="00D20B16">
        <w:rPr>
          <w:rFonts w:ascii="Times New Roman" w:eastAsia="Times New Roman" w:hAnsi="Times New Roman" w:cs="Times New Roman"/>
          <w:sz w:val="24"/>
          <w:szCs w:val="24"/>
          <w:lang w:eastAsia="sk-SK"/>
        </w:rPr>
        <w:t xml:space="preserve">ako interná doktorandka na Katedre lingvistiky, literatúry a estetiky na univerzite v nórskom Bergene </w:t>
      </w:r>
    </w:p>
    <w:p w14:paraId="4FBD2081" w14:textId="77777777" w:rsidR="001C40E1" w:rsidRPr="00D20B16" w:rsidRDefault="001C40E1"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Fosse Anna – prekladateľka z nórskeho a do nórskeho jazyka, v roku 2017 získala prémiu Literárneho  fondu  za preklad diela Jona Fosseho: Hry (Divadelný ústav)</w:t>
      </w:r>
    </w:p>
    <w:p w14:paraId="2594C497" w14:textId="77777777" w:rsidR="001C40E1" w:rsidRPr="00D20B16" w:rsidRDefault="001C40E1"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Vozárová Eliška– administratívna pracovníčka a politická konzultantka na Veľvyslanectve Švédskeho kráľovstva vo Viedni</w:t>
      </w:r>
    </w:p>
    <w:p w14:paraId="57469285" w14:textId="77777777" w:rsidR="001C40E1" w:rsidRPr="00D20B16" w:rsidRDefault="001C40E1"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Zumrík Miroslav – vedecký pracovník na Jazykovednom ústave Ľudovíta Štúra SAV, prekladateľ zo škandinávskych jazykov</w:t>
      </w:r>
    </w:p>
    <w:p w14:paraId="496FE4F6" w14:textId="77777777" w:rsidR="001C40E1" w:rsidRPr="00D20B16" w:rsidRDefault="001C40E1"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Zelizňák Jozef – prekladateľ zo škandinávskych jazykov a turistický sprievodca</w:t>
      </w:r>
    </w:p>
    <w:p w14:paraId="64AF99BE" w14:textId="77777777" w:rsidR="001C40E1" w:rsidRPr="00D20B16" w:rsidRDefault="001C40E1"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Kandl Rudolf – tlmočník zo škandinávskych jazykov v Európskom parlamente (?)</w:t>
      </w:r>
    </w:p>
    <w:p w14:paraId="3FA9E8D6" w14:textId="77777777" w:rsidR="001C40E1" w:rsidRPr="00D20B16" w:rsidRDefault="001C40E1"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Rakšányiová Jana – zakladateľka študijného programu v odbore Prekladateľstvo a tlmočníctvo Holandský jazyk a kultúra, prekladateľka umeleckej literatúry zo škandinávskych jazykov</w:t>
      </w:r>
    </w:p>
    <w:p w14:paraId="74563946" w14:textId="77777777" w:rsidR="001C40E1" w:rsidRPr="00D20B16" w:rsidRDefault="001C40E1"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 xml:space="preserve">Drábeková Zuzana – zakladateľka študijného programu v odbore Prekladateľstvo a tlmočníctvo Fínsky jazyk a kultúra na Filozofickej fakulte UK v Bratislave, prekladateľka z fínskeho a švédskeho jazyka  </w:t>
      </w:r>
    </w:p>
    <w:p w14:paraId="2AE022F9" w14:textId="77777777" w:rsidR="001C40E1" w:rsidRPr="00D20B16" w:rsidRDefault="001C40E1"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 xml:space="preserve">Handzová Chmelová Teodora – pôsobila od roku 1999 do roku 2005 ako veľvyslankyňa SR vo Švédsku, </w:t>
      </w:r>
    </w:p>
    <w:p w14:paraId="73AA7DB3" w14:textId="77777777" w:rsidR="001C40E1" w:rsidRPr="00D20B16" w:rsidRDefault="001C40E1"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 xml:space="preserve">Žitný Milan – škandinavista a prekladateľ zo škandinávskych jazykov </w:t>
      </w:r>
    </w:p>
    <w:p w14:paraId="6EA534A9" w14:textId="77777777" w:rsidR="001C40E1" w:rsidRPr="00D20B16" w:rsidRDefault="001C40E1"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Petrášová Alexandra – pracovníčka oddelenia marketingu a propagácie vydavateľstva Slovart</w:t>
      </w:r>
    </w:p>
    <w:p w14:paraId="52E22251" w14:textId="77777777" w:rsidR="001C40E1" w:rsidRPr="00D20B16" w:rsidRDefault="001C40E1"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lastRenderedPageBreak/>
        <w:t xml:space="preserve">Bratová Mária – prekladateľka zo škandinávskych jazykov, v roku 1995 jej Literárny fond udelil knižnú prémiu za preklad Mare Kandrea Diabol a Boh </w:t>
      </w:r>
    </w:p>
    <w:p w14:paraId="484B5F0F" w14:textId="77777777" w:rsidR="001C40E1" w:rsidRPr="00D20B16" w:rsidRDefault="001C40E1"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Bizíková Margita – dlhoročná pracovníčka Literárneho informačného centra a šéfredaktorka časopisu Knižná revue</w:t>
      </w:r>
    </w:p>
    <w:p w14:paraId="0E8A8FEE" w14:textId="77777777" w:rsidR="001C40E1" w:rsidRPr="00D20B16" w:rsidRDefault="001C40E1"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Soukup Michelle Marie – pôsobila v odbore vnútornej politiky v Kancelárii prezidenta SR (prezident Andrej Kiska)</w:t>
      </w:r>
    </w:p>
    <w:p w14:paraId="74C049E4" w14:textId="77777777" w:rsidR="001C40E1" w:rsidRPr="00D20B16" w:rsidRDefault="001C40E1"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Mikulášová Petra – pôsobí v Literárnom informačnom centre, prekladateľka zo škandinávskych jazykov</w:t>
      </w:r>
    </w:p>
    <w:p w14:paraId="0FDFA505" w14:textId="77777777" w:rsidR="001C40E1" w:rsidRPr="00D20B16" w:rsidRDefault="001C40E1"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Martin Hílek – korešpondent RTVS v Bruseli</w:t>
      </w:r>
    </w:p>
    <w:p w14:paraId="11CA6798" w14:textId="77777777" w:rsidR="001C40E1" w:rsidRPr="00D20B16" w:rsidRDefault="001C40E1"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Peter Varinský – redaktor športových správ televízie Markíza</w:t>
      </w:r>
    </w:p>
    <w:p w14:paraId="1CF4DD3B" w14:textId="77777777" w:rsidR="001C40E1" w:rsidRPr="00D20B16" w:rsidRDefault="001C40E1"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Michaela Ehrgangová – pôsobí na veľvyslanectve SRN na Slovensku</w:t>
      </w:r>
    </w:p>
    <w:p w14:paraId="78D7DDF2" w14:textId="77777777" w:rsidR="001C40E1" w:rsidRPr="00D20B16" w:rsidRDefault="001C40E1"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Lucia Matejková – úradná tlmočníčka a prekladateľka z holandčiny a prekladateľka poézie</w:t>
      </w:r>
    </w:p>
    <w:p w14:paraId="0C6A91FD" w14:textId="77777777" w:rsidR="001C40E1" w:rsidRPr="00D20B16" w:rsidRDefault="001C40E1"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 xml:space="preserve">Michal Homola – nevidiaci prekladateľ holandskej literatúry, interný doktorand </w:t>
      </w:r>
    </w:p>
    <w:p w14:paraId="6F6F6129" w14:textId="77777777" w:rsidR="001C40E1" w:rsidRPr="00D20B16" w:rsidRDefault="001C40E1"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Katarína Čermáková – pôsobila ako kultúrna referentka veľvyslanectva Holandského kráľovstva v SR, t.č. manažérka vo finančnej skupine ING</w:t>
      </w:r>
    </w:p>
    <w:p w14:paraId="1EEF6253" w14:textId="77777777" w:rsidR="001C40E1" w:rsidRPr="00D20B16" w:rsidRDefault="001C40E1"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Milan Potočár – vedecký pracovník, t.č. manažér vo finačnej skupine NN</w:t>
      </w:r>
    </w:p>
    <w:p w14:paraId="609BCA84" w14:textId="77777777" w:rsidR="001C40E1" w:rsidRPr="00D20B16" w:rsidRDefault="001C40E1"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Kisová, Judita – manažérka zákazníckej podpory v spoločnosti  Dell Technologies</w:t>
      </w:r>
    </w:p>
    <w:p w14:paraId="202FE7A9" w14:textId="77777777" w:rsidR="002A3D9B" w:rsidRPr="00D20B16" w:rsidRDefault="002A3D9B" w:rsidP="00D20B16">
      <w:pPr>
        <w:autoSpaceDE w:val="0"/>
        <w:autoSpaceDN w:val="0"/>
        <w:adjustRightInd w:val="0"/>
        <w:spacing w:after="0" w:line="240" w:lineRule="auto"/>
        <w:rPr>
          <w:rFonts w:ascii="Times New Roman" w:hAnsi="Times New Roman" w:cs="Times New Roman"/>
          <w:color w:val="000000"/>
          <w:sz w:val="24"/>
          <w:szCs w:val="24"/>
        </w:rPr>
      </w:pPr>
    </w:p>
    <w:p w14:paraId="279417FF" w14:textId="6B1431C5" w:rsidR="005A3545" w:rsidRPr="00D20B16" w:rsidRDefault="00A8061E" w:rsidP="00D20B16">
      <w:pPr>
        <w:pStyle w:val="Odsekzoznamu"/>
        <w:numPr>
          <w:ilvl w:val="0"/>
          <w:numId w:val="35"/>
        </w:numPr>
        <w:autoSpaceDE w:val="0"/>
        <w:autoSpaceDN w:val="0"/>
        <w:adjustRightInd w:val="0"/>
        <w:spacing w:after="0" w:line="240" w:lineRule="auto"/>
        <w:ind w:left="0" w:hanging="284"/>
        <w:rPr>
          <w:rFonts w:ascii="Times New Roman" w:hAnsi="Times New Roman" w:cs="Times New Roman"/>
          <w:color w:val="000000"/>
          <w:sz w:val="24"/>
          <w:szCs w:val="24"/>
        </w:rPr>
      </w:pPr>
      <w:r w:rsidRPr="00D20B16">
        <w:rPr>
          <w:rFonts w:ascii="Times New Roman" w:hAnsi="Times New Roman" w:cs="Times New Roman"/>
          <w:color w:val="000000"/>
          <w:sz w:val="24"/>
          <w:szCs w:val="24"/>
        </w:rPr>
        <w:t>Hodnotenie kvality študijného programu zamestnávateľmi</w:t>
      </w:r>
      <w:r w:rsidR="001433CA">
        <w:rPr>
          <w:rFonts w:ascii="Times New Roman" w:hAnsi="Times New Roman" w:cs="Times New Roman"/>
          <w:color w:val="000000"/>
          <w:sz w:val="24"/>
          <w:szCs w:val="24"/>
        </w:rPr>
        <w:t xml:space="preserve"> (spätná väzba):</w:t>
      </w:r>
      <w:r w:rsidR="007D0F4F" w:rsidRPr="00D20B16">
        <w:rPr>
          <w:rFonts w:ascii="Times New Roman" w:hAnsi="Times New Roman" w:cs="Times New Roman"/>
          <w:color w:val="000000"/>
          <w:sz w:val="24"/>
          <w:szCs w:val="24"/>
        </w:rPr>
        <w:t xml:space="preserve"> </w:t>
      </w:r>
    </w:p>
    <w:p w14:paraId="44E541E5" w14:textId="08D486C0" w:rsidR="00587F85" w:rsidRPr="00755C3D" w:rsidRDefault="00755C3D" w:rsidP="00D20B16">
      <w:pPr>
        <w:spacing w:line="240" w:lineRule="auto"/>
        <w:rPr>
          <w:rFonts w:ascii="Times New Roman" w:hAnsi="Times New Roman" w:cs="Times New Roman"/>
          <w:sz w:val="24"/>
          <w:szCs w:val="24"/>
        </w:rPr>
      </w:pPr>
      <w:r w:rsidRPr="00755C3D">
        <w:rPr>
          <w:rFonts w:ascii="Times New Roman" w:hAnsi="Times New Roman" w:cs="Times New Roman"/>
          <w:sz w:val="24"/>
          <w:szCs w:val="24"/>
        </w:rPr>
        <w:t>Hodnotenia zamestnávateľov sú uvedené v prílohách.</w:t>
      </w:r>
      <w:r w:rsidRPr="00755C3D" w:rsidDel="00755C3D">
        <w:rPr>
          <w:rFonts w:ascii="Times New Roman" w:hAnsi="Times New Roman" w:cs="Times New Roman"/>
          <w:sz w:val="24"/>
          <w:szCs w:val="24"/>
        </w:rPr>
        <w:t xml:space="preserve"> </w:t>
      </w:r>
      <w:r w:rsidR="00587F85" w:rsidRPr="00755C3D">
        <w:rPr>
          <w:rFonts w:ascii="Times New Roman" w:hAnsi="Times New Roman" w:cs="Times New Roman"/>
          <w:sz w:val="24"/>
          <w:szCs w:val="24"/>
        </w:rPr>
        <w:t>Prvé vyjadrenie je od zástupkyne Literárneho informačného centra, inštitúcie, ktorá reprezentuje širokospektrálny záber vyžadovaných kompetencií, ktoré zodpovedajú profilu absolventa pripravovaného štúdia. V neposlednom rade reprezentuje ideálnu uplatniteľnosť absolventa prospešnú vo verejnom sektore. Druhé vyjadrenie je od zástupkyne americkej nadnárodnej počítačovej spoločnosti Dell Technologies, ktorá reprezentuje uplatniteľnosť našich budúcich absolventov v komerčnom sektore. Obe inštitúcie dlhodobo zamestnávajú alebo inak úzko spolupracujú s absolventami príbuzných študijných programov ponúkaných na katedre germanistiky, nederlandistiky a škandinavistiky (ako vyplýva aj z bodu 3 b) tohto formulára).</w:t>
      </w:r>
    </w:p>
    <w:p w14:paraId="528A1859" w14:textId="3989FD40" w:rsidR="00587F85" w:rsidRPr="00D20B16" w:rsidRDefault="00587F85" w:rsidP="001433CA">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 xml:space="preserve">Vyjadrenie </w:t>
      </w:r>
      <w:r w:rsidRPr="001433CA">
        <w:rPr>
          <w:rFonts w:ascii="Times New Roman" w:hAnsi="Times New Roman" w:cs="Times New Roman"/>
          <w:i/>
          <w:sz w:val="24"/>
          <w:szCs w:val="24"/>
        </w:rPr>
        <w:t>Literárneho informačného centra</w:t>
      </w:r>
      <w:r w:rsidR="001433CA">
        <w:rPr>
          <w:rFonts w:ascii="Times New Roman" w:hAnsi="Times New Roman" w:cs="Times New Roman"/>
          <w:sz w:val="24"/>
          <w:szCs w:val="24"/>
        </w:rPr>
        <w:t>:</w:t>
      </w:r>
    </w:p>
    <w:p w14:paraId="16D4DF1C" w14:textId="57218817" w:rsidR="00587F85" w:rsidRPr="00D20B16" w:rsidRDefault="00587F85" w:rsidP="00D20B16">
      <w:pPr>
        <w:pStyle w:val="Odsekzoznamu"/>
        <w:autoSpaceDE w:val="0"/>
        <w:autoSpaceDN w:val="0"/>
        <w:adjustRightInd w:val="0"/>
        <w:spacing w:after="0" w:line="240" w:lineRule="auto"/>
        <w:ind w:left="0"/>
        <w:rPr>
          <w:rFonts w:ascii="Times New Roman" w:hAnsi="Times New Roman" w:cs="Times New Roman"/>
          <w:sz w:val="24"/>
          <w:szCs w:val="24"/>
        </w:rPr>
      </w:pPr>
      <w:r w:rsidRPr="00D20B16">
        <w:rPr>
          <w:rFonts w:ascii="Times New Roman" w:hAnsi="Times New Roman" w:cs="Times New Roman"/>
          <w:sz w:val="24"/>
          <w:szCs w:val="24"/>
        </w:rPr>
        <w:t xml:space="preserve">„Absolventi </w:t>
      </w:r>
      <w:r w:rsidR="00876CF4">
        <w:rPr>
          <w:rFonts w:ascii="Times New Roman" w:hAnsi="Times New Roman" w:cs="Times New Roman"/>
          <w:sz w:val="24"/>
          <w:szCs w:val="24"/>
        </w:rPr>
        <w:t>K</w:t>
      </w:r>
      <w:r w:rsidRPr="00D20B16">
        <w:rPr>
          <w:rFonts w:ascii="Times New Roman" w:hAnsi="Times New Roman" w:cs="Times New Roman"/>
          <w:sz w:val="24"/>
          <w:szCs w:val="24"/>
        </w:rPr>
        <w:t xml:space="preserve">atedry germanistiky, nederlandistiky a škandinavistiky na FiFUK boli a sú medzi zamestnancami LIC už od jeho založenia. Ich pracovná náplň a príslušnosť k oddeleniu sa počas ich pôsobenia v LIC operatívne menila a prispôsobovala aktuálnym potrebám centra. Aj z tohto dôvodu je potrebné, aby oplýval zamestnanec LIC istými špecifickými vlastnosťami, schopnosťami a vedomosťami, ktorými sa stáva flexibilný a schopný rýchlemu prispôsobeniu sa. </w:t>
      </w:r>
    </w:p>
    <w:p w14:paraId="7F7FE14D" w14:textId="0BD23F09" w:rsidR="00587F85" w:rsidRPr="00D20B16" w:rsidRDefault="00587F85" w:rsidP="00D20B16">
      <w:pPr>
        <w:pStyle w:val="Odsekzoznamu"/>
        <w:autoSpaceDE w:val="0"/>
        <w:autoSpaceDN w:val="0"/>
        <w:adjustRightInd w:val="0"/>
        <w:spacing w:after="0" w:line="240" w:lineRule="auto"/>
        <w:ind w:left="0"/>
        <w:rPr>
          <w:rFonts w:ascii="Times New Roman" w:hAnsi="Times New Roman" w:cs="Times New Roman"/>
          <w:sz w:val="24"/>
          <w:szCs w:val="24"/>
        </w:rPr>
      </w:pPr>
      <w:r w:rsidRPr="00D20B16">
        <w:rPr>
          <w:rFonts w:ascii="Times New Roman" w:hAnsi="Times New Roman" w:cs="Times New Roman"/>
          <w:sz w:val="24"/>
          <w:szCs w:val="24"/>
        </w:rPr>
        <w:t>Od zamestnanca LIC sa vyžaduje, aby bol o.i. schopný pracovať aj na redaktorských úlohách (v slovenskom jazyku i v cudzích jazykoch), prekladať či písať recenzie i marketingové správy. Zároveň však musí byť zbehlý aj v ústnej komunikácií (najlepšie vo viacerých jazykoch), vedieť prezentovať, moderovať či tlmočiť na podujatiach, ale aj sprevádzať delegácie zo zahraničia. Používanie nových technológií, sociálnych médií, databáz či programov na prácu s textom a samotná práca s informáciami, by mali byť samozrejmosťou. Je dôležité, aby bol schopný vidieť celok a zároveň aj</w:t>
      </w:r>
      <w:r w:rsidR="00876CF4">
        <w:rPr>
          <w:rFonts w:ascii="Times New Roman" w:hAnsi="Times New Roman" w:cs="Times New Roman"/>
          <w:sz w:val="24"/>
          <w:szCs w:val="24"/>
        </w:rPr>
        <w:t xml:space="preserve"> vedieť</w:t>
      </w:r>
      <w:r w:rsidRPr="00D20B16">
        <w:rPr>
          <w:rFonts w:ascii="Times New Roman" w:hAnsi="Times New Roman" w:cs="Times New Roman"/>
          <w:sz w:val="24"/>
          <w:szCs w:val="24"/>
        </w:rPr>
        <w:t xml:space="preserve"> jednotlivé pracovné úlohy prepracovať do posledného detailu. </w:t>
      </w:r>
    </w:p>
    <w:p w14:paraId="67F346A6" w14:textId="3374436D" w:rsidR="00587F85" w:rsidRPr="00D20B16" w:rsidRDefault="00587F85" w:rsidP="00D20B16">
      <w:pPr>
        <w:pStyle w:val="Odsekzoznamu"/>
        <w:autoSpaceDE w:val="0"/>
        <w:autoSpaceDN w:val="0"/>
        <w:adjustRightInd w:val="0"/>
        <w:spacing w:after="0" w:line="240" w:lineRule="auto"/>
        <w:ind w:left="0"/>
        <w:rPr>
          <w:rFonts w:ascii="Times New Roman" w:hAnsi="Times New Roman" w:cs="Times New Roman"/>
          <w:sz w:val="24"/>
          <w:szCs w:val="24"/>
        </w:rPr>
      </w:pPr>
      <w:r w:rsidRPr="00D20B16">
        <w:rPr>
          <w:rFonts w:ascii="Times New Roman" w:hAnsi="Times New Roman" w:cs="Times New Roman"/>
          <w:sz w:val="24"/>
          <w:szCs w:val="24"/>
        </w:rPr>
        <w:t xml:space="preserve">Príprava študentov v novom študijnom programe Germánske štúdiá na magisterskom stupni má široký záber a ich flexibilita ponúka výbornú možnosť zabezpečiť veľkú rozmanitosť v konečnej kvalifikácií absolventov. Okrem toho </w:t>
      </w:r>
      <w:r w:rsidR="00876CF4">
        <w:rPr>
          <w:rFonts w:ascii="Times New Roman" w:hAnsi="Times New Roman" w:cs="Times New Roman"/>
          <w:sz w:val="24"/>
          <w:szCs w:val="24"/>
        </w:rPr>
        <w:t>má</w:t>
      </w:r>
      <w:r w:rsidR="00876CF4" w:rsidRPr="00D20B16">
        <w:rPr>
          <w:rFonts w:ascii="Times New Roman" w:hAnsi="Times New Roman" w:cs="Times New Roman"/>
          <w:sz w:val="24"/>
          <w:szCs w:val="24"/>
        </w:rPr>
        <w:t xml:space="preserve"> </w:t>
      </w:r>
      <w:r w:rsidRPr="00D20B16">
        <w:rPr>
          <w:rFonts w:ascii="Times New Roman" w:hAnsi="Times New Roman" w:cs="Times New Roman"/>
          <w:sz w:val="24"/>
          <w:szCs w:val="24"/>
        </w:rPr>
        <w:t>za cieľ pripraviť kandidátov tak po praktickej, ako aj po teoretickej stránke aj v cudzom jazyku, aj v reáliách sveta, v ktorom sa používajú, čo je na našom pracovisku kľúčové.</w:t>
      </w:r>
    </w:p>
    <w:p w14:paraId="7AEA3BEC" w14:textId="01CC6842" w:rsidR="00587F85" w:rsidRPr="00D20B16" w:rsidRDefault="00587F85" w:rsidP="00D20B16">
      <w:pPr>
        <w:pStyle w:val="Odsekzoznamu"/>
        <w:autoSpaceDE w:val="0"/>
        <w:autoSpaceDN w:val="0"/>
        <w:adjustRightInd w:val="0"/>
        <w:spacing w:after="0" w:line="240" w:lineRule="auto"/>
        <w:ind w:left="0"/>
        <w:rPr>
          <w:rFonts w:ascii="Times New Roman" w:hAnsi="Times New Roman" w:cs="Times New Roman"/>
          <w:sz w:val="24"/>
          <w:szCs w:val="24"/>
        </w:rPr>
      </w:pPr>
      <w:r w:rsidRPr="00D20B16">
        <w:rPr>
          <w:rFonts w:ascii="Times New Roman" w:hAnsi="Times New Roman" w:cs="Times New Roman"/>
          <w:sz w:val="24"/>
          <w:szCs w:val="24"/>
        </w:rPr>
        <w:t xml:space="preserve">Uplatniteľnosť absolventa z tohto študijného programu na </w:t>
      </w:r>
      <w:r w:rsidRPr="00D13E13">
        <w:rPr>
          <w:rFonts w:ascii="Times New Roman" w:hAnsi="Times New Roman" w:cs="Times New Roman"/>
          <w:sz w:val="24"/>
          <w:szCs w:val="24"/>
        </w:rPr>
        <w:t>bakalárskom i na</w:t>
      </w:r>
      <w:r w:rsidRPr="00D20B16">
        <w:rPr>
          <w:rFonts w:ascii="Times New Roman" w:hAnsi="Times New Roman" w:cs="Times New Roman"/>
          <w:sz w:val="24"/>
          <w:szCs w:val="24"/>
        </w:rPr>
        <w:t xml:space="preserve"> magisterskom stupni je preto v organizácií ako LIC či v iných organizáciách z celého spektra sveta literatúry (vydavateľstvá, časopisy, autorské agentúry, projekty, festivaly, veľtrhy, distribúcia, predaj </w:t>
      </w:r>
      <w:r w:rsidRPr="00D20B16">
        <w:rPr>
          <w:rFonts w:ascii="Times New Roman" w:hAnsi="Times New Roman" w:cs="Times New Roman"/>
          <w:sz w:val="24"/>
          <w:szCs w:val="24"/>
        </w:rPr>
        <w:lastRenderedPageBreak/>
        <w:t xml:space="preserve">atď.) vždy vysoká a vítaná. </w:t>
      </w:r>
      <w:r w:rsidRPr="00D13E13">
        <w:rPr>
          <w:rFonts w:ascii="Times New Roman" w:hAnsi="Times New Roman" w:cs="Times New Roman"/>
          <w:sz w:val="24"/>
          <w:szCs w:val="24"/>
        </w:rPr>
        <w:t>Absolventi bakalárskeho stupňa by sa u nás vedeli uplatniť v pozíciách ako napr. redaktor, recenzent, organizátor, sprostredkovateľ, agent či asistent.</w:t>
      </w:r>
      <w:r w:rsidRPr="00D20B16">
        <w:rPr>
          <w:rFonts w:ascii="Times New Roman" w:hAnsi="Times New Roman" w:cs="Times New Roman"/>
          <w:sz w:val="24"/>
          <w:szCs w:val="24"/>
        </w:rPr>
        <w:t xml:space="preserve"> Absolventi magisterského stupňa </w:t>
      </w:r>
      <w:r w:rsidR="00D571B3">
        <w:rPr>
          <w:rFonts w:ascii="Times New Roman" w:hAnsi="Times New Roman" w:cs="Times New Roman"/>
          <w:sz w:val="24"/>
          <w:szCs w:val="24"/>
        </w:rPr>
        <w:t xml:space="preserve">by sa u nás vedeli uplatniť </w:t>
      </w:r>
      <w:r w:rsidRPr="00D20B16">
        <w:rPr>
          <w:rFonts w:ascii="Times New Roman" w:hAnsi="Times New Roman" w:cs="Times New Roman"/>
          <w:sz w:val="24"/>
          <w:szCs w:val="24"/>
        </w:rPr>
        <w:t xml:space="preserve">na komplexnejších pozíciách ako napr. manažér, prekladateľ, projektový manažér, vedúci oddelenia a pod. Predovšetkým na Oddelení zahraničných projektov by absolvent Germánskych štúdií mohol nájsť vhodné uplatnenie a zmysluplné využitie svojho potenciálu.“ </w:t>
      </w:r>
    </w:p>
    <w:p w14:paraId="0709C2FA" w14:textId="77777777" w:rsidR="00587F85" w:rsidRPr="00D20B16" w:rsidRDefault="00587F85" w:rsidP="00D20B16">
      <w:pPr>
        <w:autoSpaceDE w:val="0"/>
        <w:autoSpaceDN w:val="0"/>
        <w:adjustRightInd w:val="0"/>
        <w:spacing w:after="0" w:line="240" w:lineRule="auto"/>
        <w:rPr>
          <w:rFonts w:ascii="Times New Roman" w:hAnsi="Times New Roman" w:cs="Times New Roman"/>
          <w:sz w:val="24"/>
          <w:szCs w:val="24"/>
        </w:rPr>
      </w:pPr>
    </w:p>
    <w:p w14:paraId="1C899636" w14:textId="77777777" w:rsidR="00587F85" w:rsidRPr="00D20B16" w:rsidRDefault="00587F85"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 xml:space="preserve">(Mgr. Petra Mikulášová, Manager for Slovak Literature Abroad, </w:t>
      </w:r>
      <w:hyperlink r:id="rId11" w:history="1">
        <w:r w:rsidRPr="001433CA">
          <w:rPr>
            <w:rStyle w:val="Hypertextovprepojenie"/>
            <w:rFonts w:ascii="Times New Roman" w:hAnsi="Times New Roman" w:cs="Times New Roman"/>
            <w:color w:val="auto"/>
            <w:sz w:val="24"/>
            <w:szCs w:val="24"/>
            <w:u w:val="none"/>
          </w:rPr>
          <w:t>petra.mikulasova@litcentrum.sk</w:t>
        </w:r>
      </w:hyperlink>
      <w:r w:rsidRPr="00D20B16">
        <w:rPr>
          <w:rFonts w:ascii="Times New Roman" w:hAnsi="Times New Roman" w:cs="Times New Roman"/>
          <w:sz w:val="24"/>
          <w:szCs w:val="24"/>
        </w:rPr>
        <w:t>)</w:t>
      </w:r>
    </w:p>
    <w:p w14:paraId="65546198" w14:textId="77777777" w:rsidR="00587F85" w:rsidRPr="00D20B16" w:rsidRDefault="00587F85" w:rsidP="00D20B16">
      <w:pPr>
        <w:autoSpaceDE w:val="0"/>
        <w:autoSpaceDN w:val="0"/>
        <w:adjustRightInd w:val="0"/>
        <w:spacing w:after="0" w:line="240" w:lineRule="auto"/>
        <w:rPr>
          <w:rFonts w:ascii="Times New Roman" w:hAnsi="Times New Roman" w:cs="Times New Roman"/>
          <w:sz w:val="24"/>
          <w:szCs w:val="24"/>
        </w:rPr>
      </w:pPr>
    </w:p>
    <w:p w14:paraId="7BD1EAF6" w14:textId="412F2A3C" w:rsidR="00587F85" w:rsidRDefault="00587F85"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 xml:space="preserve">Vyjadrenie zástupkyne spoločnosti </w:t>
      </w:r>
      <w:r w:rsidRPr="001433CA">
        <w:rPr>
          <w:rFonts w:ascii="Times New Roman" w:hAnsi="Times New Roman" w:cs="Times New Roman"/>
          <w:i/>
          <w:sz w:val="24"/>
          <w:szCs w:val="24"/>
        </w:rPr>
        <w:t>Dell Technologies</w:t>
      </w:r>
      <w:r w:rsidR="001433CA">
        <w:rPr>
          <w:rFonts w:ascii="Times New Roman" w:hAnsi="Times New Roman" w:cs="Times New Roman"/>
          <w:sz w:val="24"/>
          <w:szCs w:val="24"/>
        </w:rPr>
        <w:t>:</w:t>
      </w:r>
    </w:p>
    <w:p w14:paraId="497415BD" w14:textId="77777777" w:rsidR="00B860E2" w:rsidRPr="00D20B16" w:rsidRDefault="00B860E2" w:rsidP="00D20B16">
      <w:pPr>
        <w:autoSpaceDE w:val="0"/>
        <w:autoSpaceDN w:val="0"/>
        <w:adjustRightInd w:val="0"/>
        <w:spacing w:after="0" w:line="240" w:lineRule="auto"/>
        <w:rPr>
          <w:rFonts w:ascii="Times New Roman" w:hAnsi="Times New Roman" w:cs="Times New Roman"/>
          <w:sz w:val="24"/>
          <w:szCs w:val="24"/>
        </w:rPr>
      </w:pPr>
    </w:p>
    <w:p w14:paraId="36ABE965" w14:textId="64898471" w:rsidR="008F7349" w:rsidRPr="006F060B" w:rsidRDefault="00587F85" w:rsidP="008F7349">
      <w:pPr>
        <w:spacing w:after="0" w:line="240" w:lineRule="auto"/>
        <w:ind w:left="360"/>
        <w:rPr>
          <w:rFonts w:ascii="Times New Roman" w:hAnsi="Times New Roman" w:cs="Times New Roman"/>
          <w:sz w:val="24"/>
          <w:szCs w:val="24"/>
        </w:rPr>
      </w:pPr>
      <w:r w:rsidRPr="006F060B">
        <w:rPr>
          <w:rFonts w:ascii="Times New Roman" w:hAnsi="Times New Roman" w:cs="Times New Roman"/>
          <w:sz w:val="24"/>
          <w:szCs w:val="24"/>
        </w:rPr>
        <w:t>„</w:t>
      </w:r>
      <w:r w:rsidR="008F7349" w:rsidRPr="006F060B">
        <w:rPr>
          <w:rFonts w:ascii="Times New Roman" w:hAnsi="Times New Roman" w:cs="Times New Roman"/>
          <w:sz w:val="24"/>
          <w:szCs w:val="24"/>
        </w:rPr>
        <w:t xml:space="preserve">Z pracovnej pozície manažérky zákazníckej podpory a na základe vlastných profesných skúseností v spoločnosti Dell Technologies môžem skonštatovať, že otvorenie programu </w:t>
      </w:r>
      <w:r w:rsidR="008F7349" w:rsidRPr="006F060B">
        <w:rPr>
          <w:rFonts w:ascii="Times New Roman" w:hAnsi="Times New Roman" w:cs="Times New Roman"/>
          <w:i/>
          <w:iCs/>
          <w:sz w:val="24"/>
          <w:szCs w:val="24"/>
        </w:rPr>
        <w:t xml:space="preserve">Germánske štúdiá </w:t>
      </w:r>
      <w:r w:rsidR="008F7349" w:rsidRPr="006F060B">
        <w:rPr>
          <w:rFonts w:ascii="Times New Roman" w:hAnsi="Times New Roman" w:cs="Times New Roman"/>
          <w:sz w:val="24"/>
          <w:szCs w:val="24"/>
        </w:rPr>
        <w:t>na bakalárskom a magisterskom stupni je opodstatnené a na trhu práce si viem predstaviť uplatnenie absolventov prvého i druhého stupňa štúdia tohto študijného programu.  </w:t>
      </w:r>
    </w:p>
    <w:p w14:paraId="7C259A55" w14:textId="77777777" w:rsidR="008F7349" w:rsidRPr="006F060B" w:rsidRDefault="008F7349" w:rsidP="008F7349">
      <w:pPr>
        <w:spacing w:after="0" w:line="240" w:lineRule="auto"/>
        <w:ind w:left="360"/>
        <w:rPr>
          <w:rFonts w:ascii="Times New Roman" w:hAnsi="Times New Roman" w:cs="Times New Roman"/>
          <w:sz w:val="24"/>
          <w:szCs w:val="24"/>
        </w:rPr>
      </w:pPr>
    </w:p>
    <w:p w14:paraId="499EBC7E" w14:textId="77777777" w:rsidR="008F7349" w:rsidRPr="006F060B" w:rsidRDefault="008F7349" w:rsidP="008F7349">
      <w:pPr>
        <w:spacing w:after="0" w:line="240" w:lineRule="auto"/>
        <w:ind w:left="360"/>
        <w:rPr>
          <w:rFonts w:ascii="Times New Roman" w:hAnsi="Times New Roman" w:cs="Times New Roman"/>
          <w:sz w:val="24"/>
          <w:szCs w:val="24"/>
        </w:rPr>
      </w:pPr>
      <w:r w:rsidRPr="006F060B">
        <w:rPr>
          <w:rFonts w:ascii="Times New Roman" w:hAnsi="Times New Roman" w:cs="Times New Roman"/>
          <w:sz w:val="24"/>
          <w:szCs w:val="24"/>
        </w:rPr>
        <w:t xml:space="preserve">Myslím, že znalosť najmä nemeckého jazyka je nielen v našej firme, ale v rámci celej Bratislavy vysoko vyhľadávaná a cenená. Navyše v kombinácii s holandčinou, resp. švédčinou by mali absolventi výhodu výberu pri hľadaní uplatnenia. Keďže sa však jedná o americkú firmu (ako pri väčšine zahraničných centier zdieľaných služieb v Bratislave) je tiež nevyhnutná znalosť angličtiny aspoň na úrovni B1 (mierne pokročilý). Ešte stále sú jazyky ako švédsky či holandský považované zamestnávateľmi vo všeobecnosti za žiaduce a nájsť vhodných kandidátov, ktorí by spĺňali jazykové požiadavky je väčšinou aj celkom náročné. To isté platí aj v prípade nemeckého jazyka. </w:t>
      </w:r>
    </w:p>
    <w:p w14:paraId="69B2134D" w14:textId="77777777" w:rsidR="008F7349" w:rsidRPr="006F060B" w:rsidRDefault="008F7349" w:rsidP="008F7349">
      <w:pPr>
        <w:spacing w:after="0" w:line="240" w:lineRule="auto"/>
        <w:rPr>
          <w:rFonts w:ascii="Times New Roman" w:hAnsi="Times New Roman" w:cs="Times New Roman"/>
          <w:sz w:val="24"/>
          <w:szCs w:val="24"/>
        </w:rPr>
      </w:pPr>
    </w:p>
    <w:p w14:paraId="5C8F6161" w14:textId="5550AF27" w:rsidR="00587F85" w:rsidRPr="00B860E2" w:rsidRDefault="008F7349" w:rsidP="008F7349">
      <w:pPr>
        <w:spacing w:after="0" w:line="240" w:lineRule="auto"/>
        <w:ind w:left="360"/>
        <w:rPr>
          <w:rFonts w:ascii="Times New Roman" w:hAnsi="Times New Roman" w:cs="Times New Roman"/>
          <w:sz w:val="24"/>
          <w:szCs w:val="24"/>
        </w:rPr>
      </w:pPr>
      <w:r w:rsidRPr="006F060B">
        <w:rPr>
          <w:rFonts w:ascii="Times New Roman" w:hAnsi="Times New Roman" w:cs="Times New Roman"/>
          <w:sz w:val="24"/>
          <w:szCs w:val="24"/>
        </w:rPr>
        <w:t>Pokiaľ ide o našu spoločnosť, podľa mňa by sa absolventi bakalárskeho i magisterského štúdia mali možnosť uplatniť na oddeleniach zákazníckej podpory, technickej podpory, predaja či oddelení zadávania objednávok do systému. V prípade zákazníckej podpory je nevyhnutná komunikácia so zákazníkmi (firmy) a konečnými spotrebiteľmi v cudzom jazyku telefonicky aj písomne. V takomto medzinárodnom prostredí by mal absolvent počítať s možnosťou komunikácie v cudzom jazyku aj s internými oddeleniami a kolegami z rôznych krajín – tu sa väčšinou využíva práve spomínaná angličtina. Aj napriek komplexicite pracovnej náplne a riešeniu problémov, resp. reklamácií zákazníkov nie je potrebná takmer žiadna technická znalosť v sektore IT, absolvent dostane všetky informácie a tzv. tréning ihneď po nástupe do zamestnania. V prípade úspešného absolvovania skúšobnej doby a po zotrvaní na danej pozícii aspoň 1 rok, má zamestnanec možnosť kariérneho rastu a posunu na vyššie pozície, prípadne na pozíciu na inom oddelení. Ako benefit by som určite vydvihla možnosť komunikácie v cudzom jazyku, a tým jeho cvičenie a zlepšovanie a tiež príspevok zamestnávateľa na jazykový kurz raz ročne, tiež množstvo bezplatných tréningov a webinárov cez rôzne vzdelávacie portály.</w:t>
      </w:r>
      <w:r w:rsidR="00587F85" w:rsidRPr="006F060B">
        <w:rPr>
          <w:rFonts w:ascii="Times New Roman" w:eastAsia="Times New Roman" w:hAnsi="Times New Roman" w:cs="Times New Roman"/>
          <w:sz w:val="24"/>
          <w:szCs w:val="24"/>
        </w:rPr>
        <w:t>“</w:t>
      </w:r>
      <w:r w:rsidR="00587F85" w:rsidRPr="00B860E2">
        <w:rPr>
          <w:rFonts w:ascii="Times New Roman" w:eastAsia="Times New Roman" w:hAnsi="Times New Roman" w:cs="Times New Roman"/>
          <w:sz w:val="24"/>
          <w:szCs w:val="24"/>
        </w:rPr>
        <w:t xml:space="preserve"> </w:t>
      </w:r>
    </w:p>
    <w:p w14:paraId="0397AA59" w14:textId="77777777" w:rsidR="00587F85" w:rsidRPr="00D20B16" w:rsidRDefault="00587F85" w:rsidP="00D20B16">
      <w:pPr>
        <w:spacing w:after="0" w:line="240" w:lineRule="auto"/>
        <w:rPr>
          <w:rFonts w:ascii="Times New Roman" w:hAnsi="Times New Roman" w:cs="Times New Roman"/>
          <w:sz w:val="24"/>
          <w:szCs w:val="24"/>
        </w:rPr>
      </w:pPr>
    </w:p>
    <w:p w14:paraId="1CB8DF73" w14:textId="230DAA10" w:rsidR="001E683B" w:rsidRPr="00D20B16" w:rsidRDefault="00587F85" w:rsidP="001433CA">
      <w:pPr>
        <w:spacing w:after="0" w:line="240" w:lineRule="auto"/>
        <w:rPr>
          <w:rFonts w:ascii="Times New Roman" w:hAnsi="Times New Roman" w:cs="Times New Roman"/>
          <w:sz w:val="24"/>
          <w:szCs w:val="24"/>
        </w:rPr>
      </w:pPr>
      <w:r w:rsidRPr="00D20B16">
        <w:rPr>
          <w:rFonts w:ascii="Times New Roman" w:hAnsi="Times New Roman" w:cs="Times New Roman"/>
          <w:sz w:val="24"/>
          <w:szCs w:val="24"/>
        </w:rPr>
        <w:t xml:space="preserve">(Mgr. </w:t>
      </w:r>
      <w:r w:rsidRPr="00D20B16">
        <w:rPr>
          <w:rFonts w:ascii="Times New Roman" w:hAnsi="Times New Roman" w:cs="Times New Roman"/>
          <w:sz w:val="24"/>
          <w:szCs w:val="24"/>
          <w:lang w:val="en-US"/>
        </w:rPr>
        <w:t>Judita Kisová, Customer Care Manager/Nordics, Dell Technologies, Judita.Kisova@Dell.com</w:t>
      </w:r>
      <w:r w:rsidR="001433CA">
        <w:rPr>
          <w:rFonts w:ascii="Times New Roman" w:hAnsi="Times New Roman" w:cs="Times New Roman"/>
          <w:sz w:val="24"/>
          <w:szCs w:val="24"/>
        </w:rPr>
        <w:t>)</w:t>
      </w:r>
    </w:p>
    <w:p w14:paraId="022F3500" w14:textId="389CD9EB" w:rsidR="005A3545" w:rsidRPr="00D20B16" w:rsidRDefault="005A3545" w:rsidP="00D20B16">
      <w:pPr>
        <w:pStyle w:val="Odsekzoznamu"/>
        <w:autoSpaceDE w:val="0"/>
        <w:autoSpaceDN w:val="0"/>
        <w:adjustRightInd w:val="0"/>
        <w:spacing w:after="0" w:line="240" w:lineRule="auto"/>
        <w:ind w:left="0"/>
        <w:rPr>
          <w:rFonts w:ascii="Times New Roman" w:hAnsi="Times New Roman" w:cs="Times New Roman"/>
          <w:color w:val="000000"/>
          <w:sz w:val="24"/>
          <w:szCs w:val="24"/>
        </w:rPr>
      </w:pPr>
    </w:p>
    <w:p w14:paraId="2CA8EE37" w14:textId="40FFAFB7" w:rsidR="0046747F" w:rsidRPr="00D20B16" w:rsidRDefault="0046747F" w:rsidP="00E57D47">
      <w:pPr>
        <w:pStyle w:val="Odsekzoznamu"/>
        <w:numPr>
          <w:ilvl w:val="0"/>
          <w:numId w:val="43"/>
        </w:numPr>
        <w:autoSpaceDE w:val="0"/>
        <w:autoSpaceDN w:val="0"/>
        <w:adjustRightInd w:val="0"/>
        <w:spacing w:after="0" w:line="240" w:lineRule="auto"/>
        <w:ind w:left="0" w:hanging="284"/>
        <w:rPr>
          <w:rFonts w:ascii="Times New Roman" w:hAnsi="Times New Roman" w:cs="Times New Roman"/>
          <w:b/>
          <w:bCs/>
          <w:sz w:val="24"/>
          <w:szCs w:val="24"/>
        </w:rPr>
      </w:pPr>
      <w:r w:rsidRPr="00D20B16">
        <w:rPr>
          <w:rFonts w:ascii="Times New Roman" w:hAnsi="Times New Roman" w:cs="Times New Roman"/>
          <w:b/>
          <w:bCs/>
          <w:sz w:val="24"/>
          <w:szCs w:val="24"/>
        </w:rPr>
        <w:t xml:space="preserve">Štruktúra </w:t>
      </w:r>
      <w:r w:rsidR="00E93C18" w:rsidRPr="00D20B16">
        <w:rPr>
          <w:rFonts w:ascii="Times New Roman" w:hAnsi="Times New Roman" w:cs="Times New Roman"/>
          <w:b/>
          <w:bCs/>
          <w:sz w:val="24"/>
          <w:szCs w:val="24"/>
        </w:rPr>
        <w:t xml:space="preserve">a obsah </w:t>
      </w:r>
      <w:r w:rsidRPr="00D20B16">
        <w:rPr>
          <w:rFonts w:ascii="Times New Roman" w:hAnsi="Times New Roman" w:cs="Times New Roman"/>
          <w:b/>
          <w:bCs/>
          <w:sz w:val="24"/>
          <w:szCs w:val="24"/>
        </w:rPr>
        <w:t xml:space="preserve">študijného programu </w:t>
      </w:r>
    </w:p>
    <w:p w14:paraId="576016E0" w14:textId="7C82C53D" w:rsidR="00EC50D8" w:rsidRPr="00D20B16" w:rsidRDefault="00EC50D8" w:rsidP="001433CA">
      <w:pPr>
        <w:pStyle w:val="Odsekzoznamu"/>
        <w:numPr>
          <w:ilvl w:val="0"/>
          <w:numId w:val="13"/>
        </w:numPr>
        <w:autoSpaceDE w:val="0"/>
        <w:autoSpaceDN w:val="0"/>
        <w:adjustRightInd w:val="0"/>
        <w:spacing w:after="0" w:line="240" w:lineRule="auto"/>
        <w:ind w:left="0" w:hanging="284"/>
        <w:rPr>
          <w:rFonts w:ascii="Times New Roman" w:hAnsi="Times New Roman" w:cs="Times New Roman"/>
          <w:color w:val="000000" w:themeColor="text1"/>
          <w:sz w:val="24"/>
          <w:szCs w:val="24"/>
        </w:rPr>
      </w:pPr>
      <w:r w:rsidRPr="00D20B16">
        <w:rPr>
          <w:rFonts w:ascii="Times New Roman" w:hAnsi="Times New Roman" w:cs="Times New Roman"/>
          <w:i/>
          <w:iCs/>
          <w:sz w:val="24"/>
          <w:szCs w:val="24"/>
        </w:rPr>
        <w:t>Vysoká škola popíše pravidlá na utváranie študijných plánov v študijnom p</w:t>
      </w:r>
      <w:r w:rsidR="001433CA">
        <w:rPr>
          <w:rFonts w:ascii="Times New Roman" w:hAnsi="Times New Roman" w:cs="Times New Roman"/>
          <w:i/>
          <w:iCs/>
          <w:sz w:val="24"/>
          <w:szCs w:val="24"/>
        </w:rPr>
        <w:t>rograme:</w:t>
      </w:r>
    </w:p>
    <w:p w14:paraId="045BE208" w14:textId="014FE403" w:rsidR="004B4F91" w:rsidRPr="00D20B16" w:rsidRDefault="004B4F91" w:rsidP="00D20B16">
      <w:pPr>
        <w:pStyle w:val="Odsekzoznamu"/>
        <w:autoSpaceDE w:val="0"/>
        <w:autoSpaceDN w:val="0"/>
        <w:adjustRightInd w:val="0"/>
        <w:spacing w:after="0" w:line="240" w:lineRule="auto"/>
        <w:ind w:left="0"/>
        <w:rPr>
          <w:rFonts w:ascii="Times New Roman" w:hAnsi="Times New Roman" w:cs="Times New Roman"/>
          <w:color w:val="000000" w:themeColor="text1"/>
          <w:sz w:val="24"/>
          <w:szCs w:val="24"/>
        </w:rPr>
      </w:pPr>
      <w:r w:rsidRPr="00D20B16">
        <w:rPr>
          <w:rFonts w:ascii="Times New Roman" w:eastAsia="Times New Roman" w:hAnsi="Times New Roman" w:cs="Times New Roman"/>
          <w:color w:val="000000"/>
          <w:sz w:val="24"/>
          <w:szCs w:val="24"/>
        </w:rPr>
        <w:t xml:space="preserve">Pravidlá utvárania študijných plánov sú súčasťou procesu vytvárania študijného programu. Tento proces je detailne opísaný vo Vnútornej hodnotiacej správe študijného programu, časti I. </w:t>
      </w:r>
      <w:r w:rsidR="001433CA">
        <w:rPr>
          <w:rFonts w:ascii="Times New Roman" w:eastAsia="Times New Roman" w:hAnsi="Times New Roman" w:cs="Times New Roman"/>
          <w:color w:val="000000"/>
          <w:sz w:val="24"/>
          <w:szCs w:val="24"/>
        </w:rPr>
        <w:t>–</w:t>
      </w:r>
      <w:r w:rsidRPr="00D20B16">
        <w:rPr>
          <w:rFonts w:ascii="Times New Roman" w:eastAsia="Times New Roman" w:hAnsi="Times New Roman" w:cs="Times New Roman"/>
          <w:color w:val="000000"/>
          <w:sz w:val="24"/>
          <w:szCs w:val="24"/>
        </w:rPr>
        <w:t xml:space="preserve"> II</w:t>
      </w:r>
      <w:r w:rsidR="001433CA">
        <w:rPr>
          <w:rFonts w:ascii="Times New Roman" w:eastAsia="Times New Roman" w:hAnsi="Times New Roman" w:cs="Times New Roman"/>
          <w:color w:val="000000"/>
          <w:sz w:val="24"/>
          <w:szCs w:val="24"/>
        </w:rPr>
        <w:t>.</w:t>
      </w:r>
      <w:r w:rsidRPr="00D20B16">
        <w:rPr>
          <w:rFonts w:ascii="Times New Roman" w:eastAsia="Times New Roman" w:hAnsi="Times New Roman" w:cs="Times New Roman"/>
          <w:color w:val="000000"/>
          <w:sz w:val="24"/>
          <w:szCs w:val="24"/>
        </w:rPr>
        <w:t xml:space="preserve">, SP 2.1 </w:t>
      </w:r>
      <w:r w:rsidR="001433CA">
        <w:rPr>
          <w:rFonts w:ascii="Times New Roman" w:eastAsia="Times New Roman" w:hAnsi="Times New Roman" w:cs="Times New Roman"/>
          <w:color w:val="000000"/>
          <w:sz w:val="24"/>
          <w:szCs w:val="24"/>
        </w:rPr>
        <w:t>–</w:t>
      </w:r>
      <w:r w:rsidRPr="00D20B16">
        <w:rPr>
          <w:rFonts w:ascii="Times New Roman" w:eastAsia="Times New Roman" w:hAnsi="Times New Roman" w:cs="Times New Roman"/>
          <w:color w:val="000000"/>
          <w:sz w:val="24"/>
          <w:szCs w:val="24"/>
        </w:rPr>
        <w:t xml:space="preserve"> 3</w:t>
      </w:r>
      <w:r w:rsidR="001433CA">
        <w:rPr>
          <w:rFonts w:ascii="Times New Roman" w:eastAsia="Times New Roman" w:hAnsi="Times New Roman" w:cs="Times New Roman"/>
          <w:color w:val="000000"/>
          <w:sz w:val="24"/>
          <w:szCs w:val="24"/>
        </w:rPr>
        <w:t>.</w:t>
      </w:r>
      <w:r w:rsidRPr="00D20B16">
        <w:rPr>
          <w:rFonts w:ascii="Times New Roman" w:eastAsia="Times New Roman" w:hAnsi="Times New Roman" w:cs="Times New Roman"/>
          <w:color w:val="000000"/>
          <w:sz w:val="24"/>
          <w:szCs w:val="24"/>
        </w:rPr>
        <w:t xml:space="preserve">1. Študijný plán vytvárala hlavná zodpovedná osoba v spolupráci s </w:t>
      </w:r>
      <w:r w:rsidRPr="00D20B16">
        <w:rPr>
          <w:rFonts w:ascii="Times New Roman" w:eastAsia="Times New Roman" w:hAnsi="Times New Roman" w:cs="Times New Roman"/>
          <w:color w:val="000000"/>
          <w:sz w:val="24"/>
          <w:szCs w:val="24"/>
        </w:rPr>
        <w:lastRenderedPageBreak/>
        <w:t>návrhovou radou študijného programu a v spolupráci s jednotlivými jazykovými sekciami Katedry germanistiky, nederlandistiky a škandinavistiky Filozofickej fakulty Univerzity Komenského v Bratislave.</w:t>
      </w:r>
    </w:p>
    <w:p w14:paraId="2BC1096D" w14:textId="47A3D357" w:rsidR="00657DDA" w:rsidRPr="00D20B16" w:rsidRDefault="001D6EEC" w:rsidP="001433CA">
      <w:pPr>
        <w:pStyle w:val="Odsekzoznamu"/>
        <w:numPr>
          <w:ilvl w:val="0"/>
          <w:numId w:val="13"/>
        </w:numPr>
        <w:autoSpaceDE w:val="0"/>
        <w:autoSpaceDN w:val="0"/>
        <w:adjustRightInd w:val="0"/>
        <w:spacing w:after="0" w:line="240" w:lineRule="auto"/>
        <w:ind w:left="0" w:hanging="284"/>
        <w:rPr>
          <w:rFonts w:ascii="Times New Roman" w:hAnsi="Times New Roman" w:cs="Times New Roman"/>
          <w:sz w:val="24"/>
          <w:szCs w:val="24"/>
        </w:rPr>
      </w:pPr>
      <w:r w:rsidRPr="00D20B16">
        <w:rPr>
          <w:rFonts w:ascii="Times New Roman" w:hAnsi="Times New Roman" w:cs="Times New Roman"/>
          <w:i/>
          <w:iCs/>
          <w:sz w:val="24"/>
          <w:szCs w:val="24"/>
        </w:rPr>
        <w:t xml:space="preserve">Vysoká škola zostaví odporúčané </w:t>
      </w:r>
      <w:r w:rsidR="004D3F71" w:rsidRPr="00D20B16">
        <w:rPr>
          <w:rFonts w:ascii="Times New Roman" w:hAnsi="Times New Roman" w:cs="Times New Roman"/>
          <w:i/>
          <w:iCs/>
          <w:sz w:val="24"/>
          <w:szCs w:val="24"/>
        </w:rPr>
        <w:t>študijn</w:t>
      </w:r>
      <w:r w:rsidR="00F31273" w:rsidRPr="00D20B16">
        <w:rPr>
          <w:rFonts w:ascii="Times New Roman" w:hAnsi="Times New Roman" w:cs="Times New Roman"/>
          <w:i/>
          <w:iCs/>
          <w:sz w:val="24"/>
          <w:szCs w:val="24"/>
        </w:rPr>
        <w:t>é</w:t>
      </w:r>
      <w:r w:rsidRPr="00D20B16">
        <w:rPr>
          <w:rFonts w:ascii="Times New Roman" w:hAnsi="Times New Roman" w:cs="Times New Roman"/>
          <w:i/>
          <w:iCs/>
          <w:sz w:val="24"/>
          <w:szCs w:val="24"/>
        </w:rPr>
        <w:t xml:space="preserve"> </w:t>
      </w:r>
      <w:r w:rsidR="004D3F71" w:rsidRPr="00D20B16">
        <w:rPr>
          <w:rFonts w:ascii="Times New Roman" w:hAnsi="Times New Roman" w:cs="Times New Roman"/>
          <w:i/>
          <w:iCs/>
          <w:sz w:val="24"/>
          <w:szCs w:val="24"/>
        </w:rPr>
        <w:t>plán</w:t>
      </w:r>
      <w:r w:rsidRPr="00D20B16">
        <w:rPr>
          <w:rFonts w:ascii="Times New Roman" w:hAnsi="Times New Roman" w:cs="Times New Roman"/>
          <w:i/>
          <w:iCs/>
          <w:sz w:val="24"/>
          <w:szCs w:val="24"/>
        </w:rPr>
        <w:t>y pre jednotlivé cesty v</w:t>
      </w:r>
      <w:r w:rsidR="00631293" w:rsidRPr="00D20B16">
        <w:rPr>
          <w:rFonts w:ascii="Times New Roman" w:hAnsi="Times New Roman" w:cs="Times New Roman"/>
          <w:i/>
          <w:iCs/>
          <w:sz w:val="24"/>
          <w:szCs w:val="24"/>
        </w:rPr>
        <w:t> </w:t>
      </w:r>
      <w:r w:rsidRPr="00D20B16">
        <w:rPr>
          <w:rFonts w:ascii="Times New Roman" w:hAnsi="Times New Roman" w:cs="Times New Roman"/>
          <w:i/>
          <w:iCs/>
          <w:sz w:val="24"/>
          <w:szCs w:val="24"/>
        </w:rPr>
        <w:t>štúdiu</w:t>
      </w:r>
      <w:r w:rsidR="001433CA">
        <w:rPr>
          <w:rFonts w:ascii="Times New Roman" w:hAnsi="Times New Roman" w:cs="Times New Roman"/>
          <w:i/>
          <w:iCs/>
          <w:sz w:val="24"/>
          <w:szCs w:val="24"/>
        </w:rPr>
        <w:t>:</w:t>
      </w:r>
      <w:r w:rsidR="00631293" w:rsidRPr="00D20B16">
        <w:rPr>
          <w:rFonts w:ascii="Times New Roman" w:hAnsi="Times New Roman" w:cs="Times New Roman"/>
          <w:i/>
          <w:iCs/>
          <w:sz w:val="24"/>
          <w:szCs w:val="24"/>
        </w:rPr>
        <w:t xml:space="preserve"> </w:t>
      </w:r>
    </w:p>
    <w:p w14:paraId="731FCEB3" w14:textId="560AC542" w:rsidR="009D687C" w:rsidRPr="00D20B16" w:rsidRDefault="009D687C" w:rsidP="00D20B16">
      <w:pPr>
        <w:pStyle w:val="Odsekzoznamu"/>
        <w:autoSpaceDE w:val="0"/>
        <w:autoSpaceDN w:val="0"/>
        <w:adjustRightInd w:val="0"/>
        <w:spacing w:after="0" w:line="240" w:lineRule="auto"/>
        <w:ind w:left="0"/>
        <w:rPr>
          <w:rFonts w:ascii="Times New Roman" w:eastAsia="Times New Roman" w:hAnsi="Times New Roman" w:cs="Times New Roman"/>
          <w:color w:val="000000"/>
          <w:sz w:val="24"/>
          <w:szCs w:val="24"/>
        </w:rPr>
      </w:pPr>
      <w:r w:rsidRPr="00D20B16">
        <w:rPr>
          <w:rFonts w:ascii="Times New Roman" w:eastAsia="Times New Roman" w:hAnsi="Times New Roman" w:cs="Times New Roman"/>
          <w:color w:val="000000"/>
          <w:sz w:val="24"/>
          <w:szCs w:val="24"/>
        </w:rPr>
        <w:t>Kompletné znenie študijného programu so všetkými požadovanými informáciami a informačnými listami pre</w:t>
      </w:r>
      <w:r w:rsidR="001433CA">
        <w:rPr>
          <w:rFonts w:ascii="Times New Roman" w:eastAsia="Times New Roman" w:hAnsi="Times New Roman" w:cs="Times New Roman"/>
          <w:color w:val="000000"/>
          <w:sz w:val="24"/>
          <w:szCs w:val="24"/>
        </w:rPr>
        <w:t xml:space="preserve">dmetov sú uvedené v prílohách. </w:t>
      </w:r>
    </w:p>
    <w:p w14:paraId="192C73C0" w14:textId="5F2B13E5" w:rsidR="00BE1681" w:rsidRPr="00D20B16" w:rsidRDefault="001D6EEC" w:rsidP="001433CA">
      <w:pPr>
        <w:pStyle w:val="Odsekzoznamu"/>
        <w:numPr>
          <w:ilvl w:val="0"/>
          <w:numId w:val="13"/>
        </w:numPr>
        <w:autoSpaceDE w:val="0"/>
        <w:autoSpaceDN w:val="0"/>
        <w:adjustRightInd w:val="0"/>
        <w:spacing w:after="0" w:line="240" w:lineRule="auto"/>
        <w:ind w:left="0" w:hanging="284"/>
        <w:rPr>
          <w:rFonts w:ascii="Times New Roman" w:hAnsi="Times New Roman" w:cs="Times New Roman"/>
          <w:sz w:val="24"/>
          <w:szCs w:val="24"/>
        </w:rPr>
      </w:pPr>
      <w:r w:rsidRPr="00D20B16">
        <w:rPr>
          <w:rFonts w:ascii="Times New Roman" w:hAnsi="Times New Roman" w:cs="Times New Roman"/>
          <w:i/>
          <w:iCs/>
          <w:sz w:val="24"/>
          <w:szCs w:val="24"/>
        </w:rPr>
        <w:t>V študijnom pláne</w:t>
      </w:r>
      <w:r w:rsidR="00F62931" w:rsidRPr="00D20B16">
        <w:rPr>
          <w:rFonts w:ascii="Times New Roman" w:hAnsi="Times New Roman" w:cs="Times New Roman"/>
          <w:i/>
          <w:iCs/>
          <w:sz w:val="24"/>
          <w:szCs w:val="24"/>
        </w:rPr>
        <w:t xml:space="preserve"> spravidla uvedie</w:t>
      </w:r>
      <w:r w:rsidR="00BE1681" w:rsidRPr="00D20B16">
        <w:rPr>
          <w:rFonts w:ascii="Times New Roman" w:hAnsi="Times New Roman" w:cs="Times New Roman"/>
          <w:i/>
          <w:iCs/>
          <w:sz w:val="24"/>
          <w:szCs w:val="24"/>
        </w:rPr>
        <w:t xml:space="preserve">: </w:t>
      </w:r>
    </w:p>
    <w:p w14:paraId="3D4E4BC2" w14:textId="2F44359A" w:rsidR="001909DE" w:rsidRPr="00D20B16" w:rsidRDefault="00607B72" w:rsidP="001433CA">
      <w:pPr>
        <w:pStyle w:val="Odsekzoznamu"/>
        <w:numPr>
          <w:ilvl w:val="0"/>
          <w:numId w:val="36"/>
        </w:numPr>
        <w:autoSpaceDE w:val="0"/>
        <w:autoSpaceDN w:val="0"/>
        <w:adjustRightInd w:val="0"/>
        <w:spacing w:after="0" w:line="240" w:lineRule="auto"/>
        <w:ind w:left="0" w:hanging="142"/>
        <w:rPr>
          <w:rFonts w:ascii="Times New Roman" w:hAnsi="Times New Roman" w:cs="Times New Roman"/>
          <w:i/>
          <w:iCs/>
          <w:sz w:val="24"/>
          <w:szCs w:val="24"/>
        </w:rPr>
      </w:pPr>
      <w:r w:rsidRPr="00D20B16">
        <w:rPr>
          <w:rFonts w:ascii="Times New Roman" w:hAnsi="Times New Roman" w:cs="Times New Roman"/>
          <w:i/>
          <w:iCs/>
          <w:sz w:val="24"/>
          <w:szCs w:val="24"/>
        </w:rPr>
        <w:t>jednotlivé časti študijného programu (</w:t>
      </w:r>
      <w:r w:rsidR="0046747F" w:rsidRPr="00D20B16">
        <w:rPr>
          <w:rFonts w:ascii="Times New Roman" w:hAnsi="Times New Roman" w:cs="Times New Roman"/>
          <w:i/>
          <w:iCs/>
          <w:sz w:val="24"/>
          <w:szCs w:val="24"/>
        </w:rPr>
        <w:t>modul</w:t>
      </w:r>
      <w:r w:rsidRPr="00D20B16">
        <w:rPr>
          <w:rFonts w:ascii="Times New Roman" w:hAnsi="Times New Roman" w:cs="Times New Roman"/>
          <w:i/>
          <w:iCs/>
          <w:sz w:val="24"/>
          <w:szCs w:val="24"/>
        </w:rPr>
        <w:t>y</w:t>
      </w:r>
      <w:r w:rsidR="0046747F" w:rsidRPr="00D20B16">
        <w:rPr>
          <w:rFonts w:ascii="Times New Roman" w:hAnsi="Times New Roman" w:cs="Times New Roman"/>
          <w:i/>
          <w:iCs/>
          <w:sz w:val="24"/>
          <w:szCs w:val="24"/>
        </w:rPr>
        <w:t xml:space="preserve">, </w:t>
      </w:r>
      <w:r w:rsidRPr="00D20B16">
        <w:rPr>
          <w:rFonts w:ascii="Times New Roman" w:hAnsi="Times New Roman" w:cs="Times New Roman"/>
          <w:i/>
          <w:iCs/>
          <w:sz w:val="24"/>
          <w:szCs w:val="24"/>
        </w:rPr>
        <w:t>predmety</w:t>
      </w:r>
      <w:r w:rsidR="004D3F71" w:rsidRPr="00D20B16">
        <w:rPr>
          <w:rFonts w:ascii="Times New Roman" w:hAnsi="Times New Roman" w:cs="Times New Roman"/>
          <w:i/>
          <w:iCs/>
          <w:sz w:val="24"/>
          <w:szCs w:val="24"/>
        </w:rPr>
        <w:t xml:space="preserve"> </w:t>
      </w:r>
      <w:r w:rsidR="00BE1681" w:rsidRPr="00D20B16">
        <w:rPr>
          <w:rFonts w:ascii="Times New Roman" w:hAnsi="Times New Roman" w:cs="Times New Roman"/>
          <w:i/>
          <w:iCs/>
          <w:sz w:val="24"/>
          <w:szCs w:val="24"/>
        </w:rPr>
        <w:t xml:space="preserve">a iné </w:t>
      </w:r>
      <w:r w:rsidR="0046747F" w:rsidRPr="00D20B16">
        <w:rPr>
          <w:rFonts w:ascii="Times New Roman" w:hAnsi="Times New Roman" w:cs="Times New Roman"/>
          <w:i/>
          <w:iCs/>
          <w:sz w:val="24"/>
          <w:szCs w:val="24"/>
        </w:rPr>
        <w:t>relevantn</w:t>
      </w:r>
      <w:r w:rsidRPr="00D20B16">
        <w:rPr>
          <w:rFonts w:ascii="Times New Roman" w:hAnsi="Times New Roman" w:cs="Times New Roman"/>
          <w:i/>
          <w:iCs/>
          <w:sz w:val="24"/>
          <w:szCs w:val="24"/>
        </w:rPr>
        <w:t xml:space="preserve">é </w:t>
      </w:r>
      <w:r w:rsidR="001D6EEC" w:rsidRPr="00D20B16">
        <w:rPr>
          <w:rFonts w:ascii="Times New Roman" w:hAnsi="Times New Roman" w:cs="Times New Roman"/>
          <w:i/>
          <w:iCs/>
          <w:sz w:val="24"/>
          <w:szCs w:val="24"/>
        </w:rPr>
        <w:t>školské a</w:t>
      </w:r>
      <w:r w:rsidR="0046747F" w:rsidRPr="00D20B16">
        <w:rPr>
          <w:rFonts w:ascii="Times New Roman" w:hAnsi="Times New Roman" w:cs="Times New Roman"/>
          <w:i/>
          <w:iCs/>
          <w:sz w:val="24"/>
          <w:szCs w:val="24"/>
        </w:rPr>
        <w:t xml:space="preserve"> </w:t>
      </w:r>
      <w:r w:rsidR="006D020D" w:rsidRPr="00D20B16">
        <w:rPr>
          <w:rFonts w:ascii="Times New Roman" w:hAnsi="Times New Roman" w:cs="Times New Roman"/>
          <w:i/>
          <w:iCs/>
          <w:sz w:val="24"/>
          <w:szCs w:val="24"/>
        </w:rPr>
        <w:t xml:space="preserve">mimoškolské </w:t>
      </w:r>
      <w:r w:rsidRPr="00D20B16">
        <w:rPr>
          <w:rFonts w:ascii="Times New Roman" w:hAnsi="Times New Roman" w:cs="Times New Roman"/>
          <w:i/>
          <w:iCs/>
          <w:sz w:val="24"/>
          <w:szCs w:val="24"/>
        </w:rPr>
        <w:t xml:space="preserve">činnosti </w:t>
      </w:r>
      <w:r w:rsidR="0046747F" w:rsidRPr="00D20B16">
        <w:rPr>
          <w:rFonts w:ascii="Times New Roman" w:hAnsi="Times New Roman" w:cs="Times New Roman"/>
          <w:i/>
          <w:iCs/>
          <w:sz w:val="24"/>
          <w:szCs w:val="24"/>
        </w:rPr>
        <w:t>za predpokladu</w:t>
      </w:r>
      <w:r w:rsidR="00BE1681" w:rsidRPr="00D20B16">
        <w:rPr>
          <w:rFonts w:ascii="Times New Roman" w:hAnsi="Times New Roman" w:cs="Times New Roman"/>
          <w:i/>
          <w:iCs/>
          <w:sz w:val="24"/>
          <w:szCs w:val="24"/>
        </w:rPr>
        <w:t xml:space="preserve">, že </w:t>
      </w:r>
      <w:r w:rsidR="00370783" w:rsidRPr="00D20B16">
        <w:rPr>
          <w:rFonts w:ascii="Times New Roman" w:hAnsi="Times New Roman" w:cs="Times New Roman"/>
          <w:i/>
          <w:iCs/>
          <w:sz w:val="24"/>
          <w:szCs w:val="24"/>
        </w:rPr>
        <w:t xml:space="preserve">prispievajú </w:t>
      </w:r>
      <w:r w:rsidR="00304029" w:rsidRPr="00D20B16">
        <w:rPr>
          <w:rFonts w:ascii="Times New Roman" w:hAnsi="Times New Roman" w:cs="Times New Roman"/>
          <w:i/>
          <w:iCs/>
          <w:sz w:val="24"/>
          <w:szCs w:val="24"/>
        </w:rPr>
        <w:t xml:space="preserve">k </w:t>
      </w:r>
      <w:r w:rsidR="00370783" w:rsidRPr="00D20B16">
        <w:rPr>
          <w:rFonts w:ascii="Times New Roman" w:hAnsi="Times New Roman" w:cs="Times New Roman"/>
          <w:i/>
          <w:iCs/>
          <w:sz w:val="24"/>
          <w:szCs w:val="24"/>
        </w:rPr>
        <w:t xml:space="preserve">dosahovaniu </w:t>
      </w:r>
      <w:r w:rsidR="006D020D" w:rsidRPr="00D20B16">
        <w:rPr>
          <w:rFonts w:ascii="Times New Roman" w:hAnsi="Times New Roman" w:cs="Times New Roman"/>
          <w:i/>
          <w:iCs/>
          <w:sz w:val="24"/>
          <w:szCs w:val="24"/>
        </w:rPr>
        <w:t xml:space="preserve">želaných výstupov vzdelávania </w:t>
      </w:r>
      <w:r w:rsidR="0046747F" w:rsidRPr="00D20B16">
        <w:rPr>
          <w:rFonts w:ascii="Times New Roman" w:hAnsi="Times New Roman" w:cs="Times New Roman"/>
          <w:i/>
          <w:iCs/>
          <w:sz w:val="24"/>
          <w:szCs w:val="24"/>
        </w:rPr>
        <w:t>a prinášajú kredity</w:t>
      </w:r>
      <w:r w:rsidR="006D020D" w:rsidRPr="00D20B16">
        <w:rPr>
          <w:rFonts w:ascii="Times New Roman" w:hAnsi="Times New Roman" w:cs="Times New Roman"/>
          <w:i/>
          <w:iCs/>
          <w:sz w:val="24"/>
          <w:szCs w:val="24"/>
        </w:rPr>
        <w:t>)</w:t>
      </w:r>
      <w:r w:rsidR="00EC50D8" w:rsidRPr="00D20B16">
        <w:rPr>
          <w:rFonts w:ascii="Times New Roman" w:hAnsi="Times New Roman" w:cs="Times New Roman"/>
          <w:i/>
          <w:iCs/>
          <w:sz w:val="24"/>
          <w:szCs w:val="24"/>
        </w:rPr>
        <w:t xml:space="preserve"> v štruktúre povinné, povinne voliteľné a výberové predmety</w:t>
      </w:r>
      <w:r w:rsidR="001909DE" w:rsidRPr="00D20B16">
        <w:rPr>
          <w:rFonts w:ascii="Times New Roman" w:hAnsi="Times New Roman" w:cs="Times New Roman"/>
          <w:i/>
          <w:iCs/>
          <w:sz w:val="24"/>
          <w:szCs w:val="24"/>
        </w:rPr>
        <w:t>,</w:t>
      </w:r>
    </w:p>
    <w:p w14:paraId="615F2E16" w14:textId="601C7DF6" w:rsidR="00BE1681" w:rsidRPr="00D20B16" w:rsidRDefault="001909DE" w:rsidP="001433CA">
      <w:pPr>
        <w:pStyle w:val="Odsekzoznamu"/>
        <w:numPr>
          <w:ilvl w:val="0"/>
          <w:numId w:val="36"/>
        </w:numPr>
        <w:autoSpaceDE w:val="0"/>
        <w:autoSpaceDN w:val="0"/>
        <w:adjustRightInd w:val="0"/>
        <w:spacing w:after="0" w:line="240" w:lineRule="auto"/>
        <w:ind w:left="0" w:hanging="142"/>
        <w:rPr>
          <w:rFonts w:ascii="Times New Roman" w:hAnsi="Times New Roman" w:cs="Times New Roman"/>
          <w:i/>
          <w:iCs/>
          <w:sz w:val="24"/>
          <w:szCs w:val="24"/>
        </w:rPr>
      </w:pPr>
      <w:r w:rsidRPr="00D20B16">
        <w:rPr>
          <w:rFonts w:ascii="Times New Roman" w:hAnsi="Times New Roman" w:cs="Times New Roman"/>
          <w:i/>
          <w:iCs/>
          <w:sz w:val="24"/>
          <w:szCs w:val="24"/>
        </w:rPr>
        <w:t xml:space="preserve">v študijnom programe </w:t>
      </w:r>
      <w:r w:rsidR="00AF6F44" w:rsidRPr="00D20B16">
        <w:rPr>
          <w:rFonts w:ascii="Times New Roman" w:hAnsi="Times New Roman" w:cs="Times New Roman"/>
          <w:i/>
          <w:iCs/>
          <w:sz w:val="24"/>
          <w:szCs w:val="24"/>
        </w:rPr>
        <w:t>vyznač</w:t>
      </w:r>
      <w:r w:rsidRPr="00D20B16">
        <w:rPr>
          <w:rFonts w:ascii="Times New Roman" w:hAnsi="Times New Roman" w:cs="Times New Roman"/>
          <w:i/>
          <w:iCs/>
          <w:sz w:val="24"/>
          <w:szCs w:val="24"/>
        </w:rPr>
        <w:t xml:space="preserve">í </w:t>
      </w:r>
      <w:r w:rsidR="00AF6F44" w:rsidRPr="00D20B16">
        <w:rPr>
          <w:rFonts w:ascii="Times New Roman" w:hAnsi="Times New Roman" w:cs="Times New Roman"/>
          <w:i/>
          <w:iCs/>
          <w:sz w:val="24"/>
          <w:szCs w:val="24"/>
        </w:rPr>
        <w:t>profil</w:t>
      </w:r>
      <w:r w:rsidR="00B719A6" w:rsidRPr="00D20B16">
        <w:rPr>
          <w:rFonts w:ascii="Times New Roman" w:hAnsi="Times New Roman" w:cs="Times New Roman"/>
          <w:i/>
          <w:iCs/>
          <w:sz w:val="24"/>
          <w:szCs w:val="24"/>
        </w:rPr>
        <w:t>ové</w:t>
      </w:r>
      <w:r w:rsidR="00242650" w:rsidRPr="00D20B16">
        <w:rPr>
          <w:rFonts w:ascii="Times New Roman" w:hAnsi="Times New Roman" w:cs="Times New Roman"/>
          <w:i/>
          <w:iCs/>
          <w:sz w:val="24"/>
          <w:szCs w:val="24"/>
        </w:rPr>
        <w:t xml:space="preserve"> </w:t>
      </w:r>
      <w:r w:rsidR="00AF6F44" w:rsidRPr="00D20B16">
        <w:rPr>
          <w:rFonts w:ascii="Times New Roman" w:hAnsi="Times New Roman" w:cs="Times New Roman"/>
          <w:i/>
          <w:iCs/>
          <w:sz w:val="24"/>
          <w:szCs w:val="24"/>
        </w:rPr>
        <w:t>predmet</w:t>
      </w:r>
      <w:r w:rsidR="00242650" w:rsidRPr="00D20B16">
        <w:rPr>
          <w:rFonts w:ascii="Times New Roman" w:hAnsi="Times New Roman" w:cs="Times New Roman"/>
          <w:i/>
          <w:iCs/>
          <w:sz w:val="24"/>
          <w:szCs w:val="24"/>
        </w:rPr>
        <w:t xml:space="preserve">y </w:t>
      </w:r>
      <w:r w:rsidR="00AF6F44" w:rsidRPr="00D20B16">
        <w:rPr>
          <w:rFonts w:ascii="Times New Roman" w:hAnsi="Times New Roman" w:cs="Times New Roman"/>
          <w:i/>
          <w:iCs/>
          <w:sz w:val="24"/>
          <w:szCs w:val="24"/>
        </w:rPr>
        <w:t>príslušnej cesty v štúdiu (špecializácie)</w:t>
      </w:r>
      <w:r w:rsidR="009C000B" w:rsidRPr="00D20B16">
        <w:rPr>
          <w:rFonts w:ascii="Times New Roman" w:hAnsi="Times New Roman" w:cs="Times New Roman"/>
          <w:i/>
          <w:iCs/>
          <w:sz w:val="24"/>
          <w:szCs w:val="24"/>
        </w:rPr>
        <w:t>,</w:t>
      </w:r>
    </w:p>
    <w:p w14:paraId="216DEEFD" w14:textId="7FA51388" w:rsidR="009C000B" w:rsidRPr="00D20B16" w:rsidRDefault="009C000B" w:rsidP="001433CA">
      <w:pPr>
        <w:pStyle w:val="Odsekzoznamu"/>
        <w:numPr>
          <w:ilvl w:val="0"/>
          <w:numId w:val="36"/>
        </w:numPr>
        <w:autoSpaceDE w:val="0"/>
        <w:autoSpaceDN w:val="0"/>
        <w:adjustRightInd w:val="0"/>
        <w:spacing w:after="0" w:line="240" w:lineRule="auto"/>
        <w:ind w:left="0" w:hanging="142"/>
        <w:rPr>
          <w:rFonts w:ascii="Times New Roman" w:hAnsi="Times New Roman" w:cs="Times New Roman"/>
          <w:i/>
          <w:iCs/>
          <w:sz w:val="24"/>
          <w:szCs w:val="24"/>
        </w:rPr>
      </w:pPr>
      <w:r w:rsidRPr="00D20B16">
        <w:rPr>
          <w:rFonts w:ascii="Times New Roman" w:hAnsi="Times New Roman" w:cs="Times New Roman"/>
          <w:i/>
          <w:iCs/>
          <w:sz w:val="24"/>
          <w:szCs w:val="24"/>
        </w:rPr>
        <w:t>pre každú vzdelávaciu časť/ predmet definuje výstupy vzdelávania a súvisiace kritéri</w:t>
      </w:r>
      <w:r w:rsidR="001E53F3" w:rsidRPr="00D20B16">
        <w:rPr>
          <w:rFonts w:ascii="Times New Roman" w:hAnsi="Times New Roman" w:cs="Times New Roman"/>
          <w:i/>
          <w:iCs/>
          <w:sz w:val="24"/>
          <w:szCs w:val="24"/>
        </w:rPr>
        <w:t>á</w:t>
      </w:r>
      <w:r w:rsidRPr="00D20B16">
        <w:rPr>
          <w:rFonts w:ascii="Times New Roman" w:hAnsi="Times New Roman" w:cs="Times New Roman"/>
          <w:i/>
          <w:iCs/>
          <w:sz w:val="24"/>
          <w:szCs w:val="24"/>
        </w:rPr>
        <w:t xml:space="preserve"> a pravidlá ich hodnotenia tak</w:t>
      </w:r>
      <w:r w:rsidR="001E53F3" w:rsidRPr="00D20B16">
        <w:rPr>
          <w:rFonts w:ascii="Times New Roman" w:hAnsi="Times New Roman" w:cs="Times New Roman"/>
          <w:i/>
          <w:iCs/>
          <w:sz w:val="24"/>
          <w:szCs w:val="24"/>
        </w:rPr>
        <w:t>,</w:t>
      </w:r>
      <w:r w:rsidRPr="00D20B16">
        <w:rPr>
          <w:rFonts w:ascii="Times New Roman" w:hAnsi="Times New Roman" w:cs="Times New Roman"/>
          <w:i/>
          <w:iCs/>
          <w:sz w:val="24"/>
          <w:szCs w:val="24"/>
        </w:rPr>
        <w:t xml:space="preserve"> aby boli naplnené všetky vzdelávacie ciele študijného programu</w:t>
      </w:r>
      <w:r w:rsidR="008221F2" w:rsidRPr="00D20B16">
        <w:rPr>
          <w:rFonts w:ascii="Times New Roman" w:hAnsi="Times New Roman" w:cs="Times New Roman"/>
          <w:i/>
          <w:iCs/>
          <w:sz w:val="24"/>
          <w:szCs w:val="24"/>
        </w:rPr>
        <w:t xml:space="preserve"> </w:t>
      </w:r>
      <w:r w:rsidRPr="00D20B16">
        <w:rPr>
          <w:rFonts w:ascii="Times New Roman" w:hAnsi="Times New Roman" w:cs="Times New Roman"/>
          <w:i/>
          <w:iCs/>
          <w:sz w:val="24"/>
          <w:szCs w:val="24"/>
        </w:rPr>
        <w:t xml:space="preserve">(môžu byť uvedené </w:t>
      </w:r>
      <w:r w:rsidR="00417AE1" w:rsidRPr="00D20B16">
        <w:rPr>
          <w:rFonts w:ascii="Times New Roman" w:hAnsi="Times New Roman" w:cs="Times New Roman"/>
          <w:i/>
          <w:iCs/>
          <w:sz w:val="24"/>
          <w:szCs w:val="24"/>
        </w:rPr>
        <w:t xml:space="preserve">len </w:t>
      </w:r>
      <w:r w:rsidR="00A25656" w:rsidRPr="00D20B16">
        <w:rPr>
          <w:rFonts w:ascii="Times New Roman" w:hAnsi="Times New Roman" w:cs="Times New Roman"/>
          <w:i/>
          <w:iCs/>
          <w:sz w:val="24"/>
          <w:szCs w:val="24"/>
        </w:rPr>
        <w:t>v I</w:t>
      </w:r>
      <w:r w:rsidRPr="00D20B16">
        <w:rPr>
          <w:rFonts w:ascii="Times New Roman" w:hAnsi="Times New Roman" w:cs="Times New Roman"/>
          <w:i/>
          <w:iCs/>
          <w:sz w:val="24"/>
          <w:szCs w:val="24"/>
        </w:rPr>
        <w:t>nformačných listoch predmetov</w:t>
      </w:r>
      <w:r w:rsidR="00483D23" w:rsidRPr="00D20B16">
        <w:rPr>
          <w:rFonts w:ascii="Times New Roman" w:hAnsi="Times New Roman" w:cs="Times New Roman"/>
          <w:i/>
          <w:iCs/>
          <w:sz w:val="24"/>
          <w:szCs w:val="24"/>
        </w:rPr>
        <w:t xml:space="preserve"> v časti Výsledky vzdelávania a v časti Podmienky absolvovania predmetu</w:t>
      </w:r>
      <w:r w:rsidR="001C693F" w:rsidRPr="00D20B16">
        <w:rPr>
          <w:rFonts w:ascii="Times New Roman" w:hAnsi="Times New Roman" w:cs="Times New Roman"/>
          <w:i/>
          <w:iCs/>
          <w:sz w:val="24"/>
          <w:szCs w:val="24"/>
        </w:rPr>
        <w:t>)</w:t>
      </w:r>
      <w:r w:rsidRPr="00D20B16">
        <w:rPr>
          <w:rFonts w:ascii="Times New Roman" w:hAnsi="Times New Roman" w:cs="Times New Roman"/>
          <w:i/>
          <w:iCs/>
          <w:sz w:val="24"/>
          <w:szCs w:val="24"/>
        </w:rPr>
        <w:t xml:space="preserve">, </w:t>
      </w:r>
    </w:p>
    <w:p w14:paraId="11761F87" w14:textId="417C906B" w:rsidR="009C000B" w:rsidRPr="00D20B16" w:rsidRDefault="009C000B" w:rsidP="001433CA">
      <w:pPr>
        <w:pStyle w:val="Odsekzoznamu"/>
        <w:numPr>
          <w:ilvl w:val="0"/>
          <w:numId w:val="36"/>
        </w:numPr>
        <w:autoSpaceDE w:val="0"/>
        <w:autoSpaceDN w:val="0"/>
        <w:adjustRightInd w:val="0"/>
        <w:spacing w:after="0" w:line="240" w:lineRule="auto"/>
        <w:ind w:left="0" w:hanging="142"/>
        <w:rPr>
          <w:rFonts w:ascii="Times New Roman" w:hAnsi="Times New Roman" w:cs="Times New Roman"/>
          <w:i/>
          <w:iCs/>
          <w:sz w:val="24"/>
          <w:szCs w:val="24"/>
        </w:rPr>
      </w:pPr>
      <w:r w:rsidRPr="00D20B16">
        <w:rPr>
          <w:rFonts w:ascii="Times New Roman" w:hAnsi="Times New Roman" w:cs="Times New Roman"/>
          <w:i/>
          <w:iCs/>
          <w:sz w:val="24"/>
          <w:szCs w:val="24"/>
        </w:rPr>
        <w:t>prerekvizit</w:t>
      </w:r>
      <w:r w:rsidR="00C7264A" w:rsidRPr="00D20B16">
        <w:rPr>
          <w:rFonts w:ascii="Times New Roman" w:hAnsi="Times New Roman" w:cs="Times New Roman"/>
          <w:i/>
          <w:iCs/>
          <w:sz w:val="24"/>
          <w:szCs w:val="24"/>
        </w:rPr>
        <w:t>y</w:t>
      </w:r>
      <w:r w:rsidRPr="00D20B16">
        <w:rPr>
          <w:rFonts w:ascii="Times New Roman" w:hAnsi="Times New Roman" w:cs="Times New Roman"/>
          <w:i/>
          <w:iCs/>
          <w:sz w:val="24"/>
          <w:szCs w:val="24"/>
        </w:rPr>
        <w:t>, korekvizit</w:t>
      </w:r>
      <w:r w:rsidR="00C7264A" w:rsidRPr="00D20B16">
        <w:rPr>
          <w:rFonts w:ascii="Times New Roman" w:hAnsi="Times New Roman" w:cs="Times New Roman"/>
          <w:i/>
          <w:iCs/>
          <w:sz w:val="24"/>
          <w:szCs w:val="24"/>
        </w:rPr>
        <w:t>y</w:t>
      </w:r>
      <w:r w:rsidRPr="00D20B16">
        <w:rPr>
          <w:rFonts w:ascii="Times New Roman" w:hAnsi="Times New Roman" w:cs="Times New Roman"/>
          <w:i/>
          <w:iCs/>
          <w:sz w:val="24"/>
          <w:szCs w:val="24"/>
        </w:rPr>
        <w:t xml:space="preserve"> a odporúčania pri tvorbe </w:t>
      </w:r>
      <w:r w:rsidR="00801661" w:rsidRPr="00D20B16">
        <w:rPr>
          <w:rFonts w:ascii="Times New Roman" w:hAnsi="Times New Roman" w:cs="Times New Roman"/>
          <w:i/>
          <w:iCs/>
          <w:sz w:val="24"/>
          <w:szCs w:val="24"/>
        </w:rPr>
        <w:t xml:space="preserve">študijného </w:t>
      </w:r>
      <w:r w:rsidRPr="00D20B16">
        <w:rPr>
          <w:rFonts w:ascii="Times New Roman" w:hAnsi="Times New Roman" w:cs="Times New Roman"/>
          <w:i/>
          <w:iCs/>
          <w:sz w:val="24"/>
          <w:szCs w:val="24"/>
        </w:rPr>
        <w:t xml:space="preserve">plánu, </w:t>
      </w:r>
    </w:p>
    <w:p w14:paraId="50D0F099" w14:textId="79C27FDE" w:rsidR="00636D21" w:rsidRPr="00D20B16" w:rsidRDefault="001D6EEC" w:rsidP="001433CA">
      <w:pPr>
        <w:pStyle w:val="Odsekzoznamu"/>
        <w:numPr>
          <w:ilvl w:val="0"/>
          <w:numId w:val="36"/>
        </w:numPr>
        <w:autoSpaceDE w:val="0"/>
        <w:autoSpaceDN w:val="0"/>
        <w:adjustRightInd w:val="0"/>
        <w:spacing w:after="0" w:line="240" w:lineRule="auto"/>
        <w:ind w:left="0" w:hanging="142"/>
        <w:rPr>
          <w:rFonts w:ascii="Times New Roman" w:hAnsi="Times New Roman" w:cs="Times New Roman"/>
          <w:i/>
          <w:iCs/>
          <w:sz w:val="24"/>
          <w:szCs w:val="24"/>
        </w:rPr>
      </w:pPr>
      <w:r w:rsidRPr="00D20B16">
        <w:rPr>
          <w:rFonts w:ascii="Times New Roman" w:hAnsi="Times New Roman" w:cs="Times New Roman"/>
          <w:i/>
          <w:iCs/>
          <w:sz w:val="24"/>
          <w:szCs w:val="24"/>
        </w:rPr>
        <w:t xml:space="preserve">pre </w:t>
      </w:r>
      <w:r w:rsidR="00B219BD" w:rsidRPr="00D20B16">
        <w:rPr>
          <w:rFonts w:ascii="Times New Roman" w:hAnsi="Times New Roman" w:cs="Times New Roman"/>
          <w:i/>
          <w:iCs/>
          <w:sz w:val="24"/>
          <w:szCs w:val="24"/>
        </w:rPr>
        <w:t xml:space="preserve">každú vzdelávaciu časť študijného plánu/predmet </w:t>
      </w:r>
      <w:r w:rsidRPr="00D20B16">
        <w:rPr>
          <w:rFonts w:ascii="Times New Roman" w:hAnsi="Times New Roman" w:cs="Times New Roman"/>
          <w:i/>
          <w:iCs/>
          <w:sz w:val="24"/>
          <w:szCs w:val="24"/>
        </w:rPr>
        <w:t xml:space="preserve">stanoví </w:t>
      </w:r>
      <w:r w:rsidR="00BE1681" w:rsidRPr="00D20B16">
        <w:rPr>
          <w:rFonts w:ascii="Times New Roman" w:hAnsi="Times New Roman" w:cs="Times New Roman"/>
          <w:i/>
          <w:iCs/>
          <w:sz w:val="24"/>
          <w:szCs w:val="24"/>
        </w:rPr>
        <w:t>používané vzdeláva</w:t>
      </w:r>
      <w:r w:rsidR="003216FC" w:rsidRPr="00D20B16">
        <w:rPr>
          <w:rFonts w:ascii="Times New Roman" w:hAnsi="Times New Roman" w:cs="Times New Roman"/>
          <w:i/>
          <w:iCs/>
          <w:sz w:val="24"/>
          <w:szCs w:val="24"/>
        </w:rPr>
        <w:t xml:space="preserve">cie </w:t>
      </w:r>
      <w:r w:rsidR="00BE1681" w:rsidRPr="00D20B16">
        <w:rPr>
          <w:rFonts w:ascii="Times New Roman" w:hAnsi="Times New Roman" w:cs="Times New Roman"/>
          <w:i/>
          <w:iCs/>
          <w:sz w:val="24"/>
          <w:szCs w:val="24"/>
        </w:rPr>
        <w:t xml:space="preserve">činnosti </w:t>
      </w:r>
      <w:r w:rsidR="004D3F71" w:rsidRPr="00D20B16">
        <w:rPr>
          <w:rFonts w:ascii="Times New Roman" w:hAnsi="Times New Roman" w:cs="Times New Roman"/>
          <w:i/>
          <w:iCs/>
          <w:sz w:val="24"/>
          <w:szCs w:val="24"/>
        </w:rPr>
        <w:t>(</w:t>
      </w:r>
      <w:r w:rsidR="00BE1681" w:rsidRPr="00D20B16">
        <w:rPr>
          <w:rFonts w:ascii="Times New Roman" w:hAnsi="Times New Roman" w:cs="Times New Roman"/>
          <w:i/>
          <w:iCs/>
          <w:sz w:val="24"/>
          <w:szCs w:val="24"/>
        </w:rPr>
        <w:t xml:space="preserve">prednáška, seminár, cvičenie, záverečná práca, projektová práca, laboratórne práce, stáž, exkurzia, </w:t>
      </w:r>
      <w:r w:rsidR="002F43F4" w:rsidRPr="00D20B16">
        <w:rPr>
          <w:rFonts w:ascii="Times New Roman" w:hAnsi="Times New Roman" w:cs="Times New Roman"/>
          <w:i/>
          <w:iCs/>
          <w:sz w:val="24"/>
          <w:szCs w:val="24"/>
        </w:rPr>
        <w:t xml:space="preserve">terénne praktikum, </w:t>
      </w:r>
      <w:r w:rsidR="00BE1681" w:rsidRPr="00D20B16">
        <w:rPr>
          <w:rFonts w:ascii="Times New Roman" w:hAnsi="Times New Roman" w:cs="Times New Roman"/>
          <w:i/>
          <w:iCs/>
          <w:sz w:val="24"/>
          <w:szCs w:val="24"/>
        </w:rPr>
        <w:t>odborná prax, štátna skúška a</w:t>
      </w:r>
      <w:r w:rsidR="00CE2215" w:rsidRPr="00D20B16">
        <w:rPr>
          <w:rFonts w:ascii="Times New Roman" w:hAnsi="Times New Roman" w:cs="Times New Roman"/>
          <w:i/>
          <w:iCs/>
          <w:sz w:val="24"/>
          <w:szCs w:val="24"/>
        </w:rPr>
        <w:t> </w:t>
      </w:r>
      <w:r w:rsidR="003216FC" w:rsidRPr="00D20B16">
        <w:rPr>
          <w:rFonts w:ascii="Times New Roman" w:hAnsi="Times New Roman" w:cs="Times New Roman"/>
          <w:i/>
          <w:iCs/>
          <w:sz w:val="24"/>
          <w:szCs w:val="24"/>
        </w:rPr>
        <w:t>ďalšie</w:t>
      </w:r>
      <w:r w:rsidR="00CE2215" w:rsidRPr="00D20B16">
        <w:rPr>
          <w:rFonts w:ascii="Times New Roman" w:hAnsi="Times New Roman" w:cs="Times New Roman"/>
          <w:i/>
          <w:iCs/>
          <w:sz w:val="24"/>
          <w:szCs w:val="24"/>
        </w:rPr>
        <w:t xml:space="preserve">, prípadne ich </w:t>
      </w:r>
      <w:r w:rsidR="00BE1681" w:rsidRPr="00D20B16">
        <w:rPr>
          <w:rFonts w:ascii="Times New Roman" w:hAnsi="Times New Roman" w:cs="Times New Roman"/>
          <w:i/>
          <w:iCs/>
          <w:sz w:val="24"/>
          <w:szCs w:val="24"/>
        </w:rPr>
        <w:t>kombinácie</w:t>
      </w:r>
      <w:r w:rsidR="003216FC" w:rsidRPr="00D20B16">
        <w:rPr>
          <w:rFonts w:ascii="Times New Roman" w:hAnsi="Times New Roman" w:cs="Times New Roman"/>
          <w:i/>
          <w:iCs/>
          <w:sz w:val="24"/>
          <w:szCs w:val="24"/>
        </w:rPr>
        <w:t>)</w:t>
      </w:r>
      <w:r w:rsidRPr="00D20B16">
        <w:rPr>
          <w:rFonts w:ascii="Times New Roman" w:hAnsi="Times New Roman" w:cs="Times New Roman"/>
          <w:i/>
          <w:iCs/>
          <w:sz w:val="24"/>
          <w:szCs w:val="24"/>
        </w:rPr>
        <w:t xml:space="preserve"> vhodné na dosahovanie výstupov vzdelávania</w:t>
      </w:r>
      <w:r w:rsidR="00417AE1" w:rsidRPr="00D20B16">
        <w:rPr>
          <w:rFonts w:ascii="Times New Roman" w:hAnsi="Times New Roman" w:cs="Times New Roman"/>
          <w:i/>
          <w:iCs/>
          <w:sz w:val="24"/>
          <w:szCs w:val="24"/>
        </w:rPr>
        <w:t xml:space="preserve">, </w:t>
      </w:r>
    </w:p>
    <w:p w14:paraId="7C31DA56" w14:textId="13E7D3D2" w:rsidR="000C36B4" w:rsidRPr="00D20B16" w:rsidRDefault="006709DD" w:rsidP="001433CA">
      <w:pPr>
        <w:pStyle w:val="Odsekzoznamu"/>
        <w:numPr>
          <w:ilvl w:val="0"/>
          <w:numId w:val="36"/>
        </w:numPr>
        <w:autoSpaceDE w:val="0"/>
        <w:autoSpaceDN w:val="0"/>
        <w:adjustRightInd w:val="0"/>
        <w:spacing w:after="0" w:line="240" w:lineRule="auto"/>
        <w:ind w:left="0" w:hanging="142"/>
        <w:rPr>
          <w:rFonts w:ascii="Times New Roman" w:hAnsi="Times New Roman" w:cs="Times New Roman"/>
          <w:i/>
          <w:iCs/>
          <w:sz w:val="24"/>
          <w:szCs w:val="24"/>
        </w:rPr>
      </w:pPr>
      <w:r w:rsidRPr="00D20B16">
        <w:rPr>
          <w:rFonts w:ascii="Times New Roman" w:hAnsi="Times New Roman" w:cs="Times New Roman"/>
          <w:i/>
          <w:iCs/>
          <w:sz w:val="24"/>
          <w:szCs w:val="24"/>
        </w:rPr>
        <w:t>metódy</w:t>
      </w:r>
      <w:r w:rsidR="00CE2215" w:rsidRPr="00D20B16">
        <w:rPr>
          <w:rFonts w:ascii="Times New Roman" w:hAnsi="Times New Roman" w:cs="Times New Roman"/>
          <w:i/>
          <w:iCs/>
          <w:sz w:val="24"/>
          <w:szCs w:val="24"/>
        </w:rPr>
        <w:t>,</w:t>
      </w:r>
      <w:r w:rsidRPr="00D20B16">
        <w:rPr>
          <w:rFonts w:ascii="Times New Roman" w:hAnsi="Times New Roman" w:cs="Times New Roman"/>
          <w:i/>
          <w:iCs/>
          <w:sz w:val="24"/>
          <w:szCs w:val="24"/>
        </w:rPr>
        <w:t xml:space="preserve"> akými sa vzdelávacia činnosť uskutočňuje</w:t>
      </w:r>
      <w:r w:rsidR="00182778" w:rsidRPr="00D20B16">
        <w:rPr>
          <w:rFonts w:ascii="Times New Roman" w:hAnsi="Times New Roman" w:cs="Times New Roman"/>
          <w:i/>
          <w:iCs/>
          <w:sz w:val="24"/>
          <w:szCs w:val="24"/>
        </w:rPr>
        <w:t xml:space="preserve"> – </w:t>
      </w:r>
      <w:r w:rsidRPr="00D20B16">
        <w:rPr>
          <w:rFonts w:ascii="Times New Roman" w:hAnsi="Times New Roman" w:cs="Times New Roman"/>
          <w:i/>
          <w:iCs/>
          <w:sz w:val="24"/>
          <w:szCs w:val="24"/>
        </w:rPr>
        <w:t>prezenčná, dištančná, kombinovaná</w:t>
      </w:r>
      <w:r w:rsidR="00C67D23" w:rsidRPr="00D20B16">
        <w:rPr>
          <w:rFonts w:ascii="Times New Roman" w:hAnsi="Times New Roman" w:cs="Times New Roman"/>
          <w:i/>
          <w:iCs/>
          <w:sz w:val="24"/>
          <w:szCs w:val="24"/>
        </w:rPr>
        <w:t xml:space="preserve"> (</w:t>
      </w:r>
      <w:r w:rsidR="007B70CF" w:rsidRPr="00D20B16">
        <w:rPr>
          <w:rFonts w:ascii="Times New Roman" w:hAnsi="Times New Roman" w:cs="Times New Roman"/>
          <w:i/>
          <w:iCs/>
          <w:sz w:val="24"/>
          <w:szCs w:val="24"/>
        </w:rPr>
        <w:t xml:space="preserve">v súlade s </w:t>
      </w:r>
      <w:r w:rsidR="00C67D23" w:rsidRPr="00D20B16">
        <w:rPr>
          <w:rFonts w:ascii="Times New Roman" w:hAnsi="Times New Roman" w:cs="Times New Roman"/>
          <w:i/>
          <w:iCs/>
          <w:sz w:val="24"/>
          <w:szCs w:val="24"/>
        </w:rPr>
        <w:t>I</w:t>
      </w:r>
      <w:r w:rsidR="00417AE1" w:rsidRPr="00D20B16">
        <w:rPr>
          <w:rFonts w:ascii="Times New Roman" w:hAnsi="Times New Roman" w:cs="Times New Roman"/>
          <w:i/>
          <w:iCs/>
          <w:sz w:val="24"/>
          <w:szCs w:val="24"/>
        </w:rPr>
        <w:t>nformačný</w:t>
      </w:r>
      <w:r w:rsidR="007B70CF" w:rsidRPr="00D20B16">
        <w:rPr>
          <w:rFonts w:ascii="Times New Roman" w:hAnsi="Times New Roman" w:cs="Times New Roman"/>
          <w:i/>
          <w:iCs/>
          <w:sz w:val="24"/>
          <w:szCs w:val="24"/>
        </w:rPr>
        <w:t>mi</w:t>
      </w:r>
      <w:r w:rsidR="00417AE1" w:rsidRPr="00D20B16">
        <w:rPr>
          <w:rFonts w:ascii="Times New Roman" w:hAnsi="Times New Roman" w:cs="Times New Roman"/>
          <w:i/>
          <w:iCs/>
          <w:sz w:val="24"/>
          <w:szCs w:val="24"/>
        </w:rPr>
        <w:t xml:space="preserve"> list</w:t>
      </w:r>
      <w:r w:rsidR="007B70CF" w:rsidRPr="00D20B16">
        <w:rPr>
          <w:rFonts w:ascii="Times New Roman" w:hAnsi="Times New Roman" w:cs="Times New Roman"/>
          <w:i/>
          <w:iCs/>
          <w:sz w:val="24"/>
          <w:szCs w:val="24"/>
        </w:rPr>
        <w:t xml:space="preserve">ami </w:t>
      </w:r>
      <w:r w:rsidR="00C67D23" w:rsidRPr="00D20B16">
        <w:rPr>
          <w:rFonts w:ascii="Times New Roman" w:hAnsi="Times New Roman" w:cs="Times New Roman"/>
          <w:i/>
          <w:iCs/>
          <w:sz w:val="24"/>
          <w:szCs w:val="24"/>
        </w:rPr>
        <w:t>predmetov),</w:t>
      </w:r>
    </w:p>
    <w:p w14:paraId="30A7F1D4" w14:textId="256D10F4" w:rsidR="000C36B4" w:rsidRPr="00D20B16" w:rsidRDefault="00483D23" w:rsidP="001433CA">
      <w:pPr>
        <w:pStyle w:val="Odsekzoznamu"/>
        <w:numPr>
          <w:ilvl w:val="0"/>
          <w:numId w:val="36"/>
        </w:numPr>
        <w:autoSpaceDE w:val="0"/>
        <w:autoSpaceDN w:val="0"/>
        <w:adjustRightInd w:val="0"/>
        <w:spacing w:after="0" w:line="240" w:lineRule="auto"/>
        <w:ind w:left="0" w:hanging="142"/>
        <w:rPr>
          <w:rFonts w:ascii="Times New Roman" w:hAnsi="Times New Roman" w:cs="Times New Roman"/>
          <w:i/>
          <w:iCs/>
          <w:sz w:val="24"/>
          <w:szCs w:val="24"/>
        </w:rPr>
      </w:pPr>
      <w:r w:rsidRPr="00D20B16">
        <w:rPr>
          <w:rFonts w:ascii="Times New Roman" w:hAnsi="Times New Roman" w:cs="Times New Roman"/>
          <w:i/>
          <w:iCs/>
          <w:sz w:val="24"/>
          <w:szCs w:val="24"/>
        </w:rPr>
        <w:t>osnovu</w:t>
      </w:r>
      <w:r w:rsidR="00C02195" w:rsidRPr="00D20B16">
        <w:rPr>
          <w:rFonts w:ascii="Times New Roman" w:hAnsi="Times New Roman" w:cs="Times New Roman"/>
          <w:i/>
          <w:iCs/>
          <w:sz w:val="24"/>
          <w:szCs w:val="24"/>
        </w:rPr>
        <w:t xml:space="preserve">/ sylaby </w:t>
      </w:r>
      <w:r w:rsidRPr="00D20B16">
        <w:rPr>
          <w:rFonts w:ascii="Times New Roman" w:hAnsi="Times New Roman" w:cs="Times New Roman"/>
          <w:i/>
          <w:iCs/>
          <w:sz w:val="24"/>
          <w:szCs w:val="24"/>
        </w:rPr>
        <w:t>predmetu</w:t>
      </w:r>
      <w:r w:rsidR="00EE7005" w:rsidRPr="00D20B16">
        <w:rPr>
          <w:rFonts w:ascii="Times New Roman" w:hAnsi="Times New Roman" w:cs="Times New Roman"/>
          <w:i/>
          <w:iCs/>
          <w:sz w:val="24"/>
          <w:szCs w:val="24"/>
        </w:rPr>
        <w:t xml:space="preserve">, </w:t>
      </w:r>
    </w:p>
    <w:p w14:paraId="66963ACC" w14:textId="6CECAA1F" w:rsidR="00B33340" w:rsidRPr="00D20B16" w:rsidRDefault="003216FC" w:rsidP="001433CA">
      <w:pPr>
        <w:pStyle w:val="Odsekzoznamu"/>
        <w:numPr>
          <w:ilvl w:val="0"/>
          <w:numId w:val="36"/>
        </w:numPr>
        <w:autoSpaceDE w:val="0"/>
        <w:autoSpaceDN w:val="0"/>
        <w:adjustRightInd w:val="0"/>
        <w:spacing w:after="0" w:line="240" w:lineRule="auto"/>
        <w:ind w:left="0" w:hanging="142"/>
        <w:rPr>
          <w:rFonts w:ascii="Times New Roman" w:hAnsi="Times New Roman" w:cs="Times New Roman"/>
          <w:i/>
          <w:iCs/>
          <w:sz w:val="24"/>
          <w:szCs w:val="24"/>
        </w:rPr>
      </w:pPr>
      <w:r w:rsidRPr="00D20B16">
        <w:rPr>
          <w:rFonts w:ascii="Times New Roman" w:hAnsi="Times New Roman" w:cs="Times New Roman"/>
          <w:i/>
          <w:iCs/>
          <w:sz w:val="24"/>
          <w:szCs w:val="24"/>
        </w:rPr>
        <w:t>pracovné zaťaženie študenta</w:t>
      </w:r>
      <w:r w:rsidR="00B33340" w:rsidRPr="00D20B16">
        <w:rPr>
          <w:rFonts w:ascii="Times New Roman" w:hAnsi="Times New Roman" w:cs="Times New Roman"/>
          <w:i/>
          <w:iCs/>
          <w:sz w:val="24"/>
          <w:szCs w:val="24"/>
        </w:rPr>
        <w:t xml:space="preserve"> („rozsah“ pre jednotlivé </w:t>
      </w:r>
      <w:r w:rsidR="009A2D95" w:rsidRPr="00D20B16">
        <w:rPr>
          <w:rFonts w:ascii="Times New Roman" w:hAnsi="Times New Roman" w:cs="Times New Roman"/>
          <w:i/>
          <w:iCs/>
          <w:sz w:val="24"/>
          <w:szCs w:val="24"/>
        </w:rPr>
        <w:t xml:space="preserve">predmety a </w:t>
      </w:r>
      <w:r w:rsidR="00B33340" w:rsidRPr="00D20B16">
        <w:rPr>
          <w:rFonts w:ascii="Times New Roman" w:hAnsi="Times New Roman" w:cs="Times New Roman"/>
          <w:i/>
          <w:iCs/>
          <w:sz w:val="24"/>
          <w:szCs w:val="24"/>
        </w:rPr>
        <w:t>vzdeláva</w:t>
      </w:r>
      <w:r w:rsidR="00182778" w:rsidRPr="00D20B16">
        <w:rPr>
          <w:rFonts w:ascii="Times New Roman" w:hAnsi="Times New Roman" w:cs="Times New Roman"/>
          <w:i/>
          <w:iCs/>
          <w:sz w:val="24"/>
          <w:szCs w:val="24"/>
        </w:rPr>
        <w:t>c</w:t>
      </w:r>
      <w:r w:rsidR="00B33340" w:rsidRPr="00D20B16">
        <w:rPr>
          <w:rFonts w:ascii="Times New Roman" w:hAnsi="Times New Roman" w:cs="Times New Roman"/>
          <w:i/>
          <w:iCs/>
          <w:sz w:val="24"/>
          <w:szCs w:val="24"/>
        </w:rPr>
        <w:t xml:space="preserve">ie činnosti samostatne), </w:t>
      </w:r>
    </w:p>
    <w:p w14:paraId="266A45D4" w14:textId="5CB86E54" w:rsidR="004D3F71" w:rsidRPr="00D20B16" w:rsidRDefault="006D020D" w:rsidP="001433CA">
      <w:pPr>
        <w:pStyle w:val="Odsekzoznamu"/>
        <w:numPr>
          <w:ilvl w:val="0"/>
          <w:numId w:val="36"/>
        </w:numPr>
        <w:autoSpaceDE w:val="0"/>
        <w:autoSpaceDN w:val="0"/>
        <w:adjustRightInd w:val="0"/>
        <w:spacing w:after="0" w:line="240" w:lineRule="auto"/>
        <w:ind w:left="0" w:hanging="142"/>
        <w:rPr>
          <w:rFonts w:ascii="Times New Roman" w:hAnsi="Times New Roman" w:cs="Times New Roman"/>
          <w:i/>
          <w:iCs/>
          <w:sz w:val="24"/>
          <w:szCs w:val="24"/>
        </w:rPr>
      </w:pPr>
      <w:r w:rsidRPr="00D20B16">
        <w:rPr>
          <w:rFonts w:ascii="Times New Roman" w:hAnsi="Times New Roman" w:cs="Times New Roman"/>
          <w:i/>
          <w:iCs/>
          <w:sz w:val="24"/>
          <w:szCs w:val="24"/>
        </w:rPr>
        <w:t>kredity</w:t>
      </w:r>
      <w:r w:rsidR="00F70B18" w:rsidRPr="00D20B16">
        <w:rPr>
          <w:rFonts w:ascii="Times New Roman" w:hAnsi="Times New Roman" w:cs="Times New Roman"/>
          <w:i/>
          <w:iCs/>
          <w:sz w:val="24"/>
          <w:szCs w:val="24"/>
        </w:rPr>
        <w:t xml:space="preserve"> pridelené</w:t>
      </w:r>
      <w:r w:rsidR="00260945" w:rsidRPr="00D20B16">
        <w:rPr>
          <w:rFonts w:ascii="Times New Roman" w:hAnsi="Times New Roman" w:cs="Times New Roman"/>
          <w:i/>
          <w:iCs/>
          <w:sz w:val="24"/>
          <w:szCs w:val="24"/>
        </w:rPr>
        <w:t xml:space="preserve"> </w:t>
      </w:r>
      <w:r w:rsidR="00F70B18" w:rsidRPr="00D20B16">
        <w:rPr>
          <w:rFonts w:ascii="Times New Roman" w:hAnsi="Times New Roman" w:cs="Times New Roman"/>
          <w:i/>
          <w:iCs/>
          <w:sz w:val="24"/>
          <w:szCs w:val="24"/>
        </w:rPr>
        <w:t xml:space="preserve">každej </w:t>
      </w:r>
      <w:r w:rsidR="0080082E" w:rsidRPr="00D20B16">
        <w:rPr>
          <w:rFonts w:ascii="Times New Roman" w:hAnsi="Times New Roman" w:cs="Times New Roman"/>
          <w:i/>
          <w:iCs/>
          <w:sz w:val="24"/>
          <w:szCs w:val="24"/>
        </w:rPr>
        <w:t xml:space="preserve">časti </w:t>
      </w:r>
      <w:r w:rsidR="00F70B18" w:rsidRPr="00D20B16">
        <w:rPr>
          <w:rFonts w:ascii="Times New Roman" w:hAnsi="Times New Roman" w:cs="Times New Roman"/>
          <w:i/>
          <w:iCs/>
          <w:sz w:val="24"/>
          <w:szCs w:val="24"/>
        </w:rPr>
        <w:t xml:space="preserve">na základe </w:t>
      </w:r>
      <w:r w:rsidR="0080082E" w:rsidRPr="00D20B16">
        <w:rPr>
          <w:rFonts w:ascii="Times New Roman" w:hAnsi="Times New Roman" w:cs="Times New Roman"/>
          <w:i/>
          <w:iCs/>
          <w:sz w:val="24"/>
          <w:szCs w:val="24"/>
        </w:rPr>
        <w:t xml:space="preserve">dosahovaných </w:t>
      </w:r>
      <w:r w:rsidR="00F70B18" w:rsidRPr="00D20B16">
        <w:rPr>
          <w:rFonts w:ascii="Times New Roman" w:hAnsi="Times New Roman" w:cs="Times New Roman"/>
          <w:i/>
          <w:iCs/>
          <w:sz w:val="24"/>
          <w:szCs w:val="24"/>
        </w:rPr>
        <w:t>výstupov vzdelávania a súvisiaceho pracovného zaťaženia</w:t>
      </w:r>
      <w:r w:rsidR="00991059" w:rsidRPr="00D20B16">
        <w:rPr>
          <w:rFonts w:ascii="Times New Roman" w:hAnsi="Times New Roman" w:cs="Times New Roman"/>
          <w:i/>
          <w:iCs/>
          <w:sz w:val="24"/>
          <w:szCs w:val="24"/>
        </w:rPr>
        <w:t>,</w:t>
      </w:r>
      <w:r w:rsidR="001D6EEC" w:rsidRPr="00D20B16">
        <w:rPr>
          <w:rFonts w:ascii="Times New Roman" w:hAnsi="Times New Roman" w:cs="Times New Roman"/>
          <w:i/>
          <w:iCs/>
          <w:sz w:val="24"/>
          <w:szCs w:val="24"/>
        </w:rPr>
        <w:t xml:space="preserve"> </w:t>
      </w:r>
    </w:p>
    <w:p w14:paraId="01121CE9" w14:textId="23A1092F" w:rsidR="003216FC" w:rsidRPr="00D20B16" w:rsidRDefault="003216FC" w:rsidP="001433CA">
      <w:pPr>
        <w:pStyle w:val="Odsekzoznamu"/>
        <w:numPr>
          <w:ilvl w:val="0"/>
          <w:numId w:val="36"/>
        </w:numPr>
        <w:autoSpaceDE w:val="0"/>
        <w:autoSpaceDN w:val="0"/>
        <w:adjustRightInd w:val="0"/>
        <w:spacing w:after="0" w:line="240" w:lineRule="auto"/>
        <w:ind w:left="0" w:hanging="142"/>
        <w:rPr>
          <w:rFonts w:ascii="Times New Roman" w:hAnsi="Times New Roman" w:cs="Times New Roman"/>
          <w:i/>
          <w:iCs/>
          <w:sz w:val="24"/>
          <w:szCs w:val="24"/>
        </w:rPr>
      </w:pPr>
      <w:r w:rsidRPr="00D20B16">
        <w:rPr>
          <w:rFonts w:ascii="Times New Roman" w:hAnsi="Times New Roman" w:cs="Times New Roman"/>
          <w:i/>
          <w:iCs/>
          <w:sz w:val="24"/>
          <w:szCs w:val="24"/>
        </w:rPr>
        <w:t>osob</w:t>
      </w:r>
      <w:r w:rsidR="008A3A20" w:rsidRPr="00D20B16">
        <w:rPr>
          <w:rFonts w:ascii="Times New Roman" w:hAnsi="Times New Roman" w:cs="Times New Roman"/>
          <w:i/>
          <w:iCs/>
          <w:sz w:val="24"/>
          <w:szCs w:val="24"/>
        </w:rPr>
        <w:t>u</w:t>
      </w:r>
      <w:r w:rsidR="001D6EEC" w:rsidRPr="00D20B16">
        <w:rPr>
          <w:rFonts w:ascii="Times New Roman" w:hAnsi="Times New Roman" w:cs="Times New Roman"/>
          <w:i/>
          <w:iCs/>
          <w:sz w:val="24"/>
          <w:szCs w:val="24"/>
        </w:rPr>
        <w:t xml:space="preserve"> </w:t>
      </w:r>
      <w:r w:rsidRPr="00D20B16">
        <w:rPr>
          <w:rFonts w:ascii="Times New Roman" w:hAnsi="Times New Roman" w:cs="Times New Roman"/>
          <w:i/>
          <w:iCs/>
          <w:sz w:val="24"/>
          <w:szCs w:val="24"/>
        </w:rPr>
        <w:t>zabezpečujúc</w:t>
      </w:r>
      <w:r w:rsidR="008A3A20" w:rsidRPr="00D20B16">
        <w:rPr>
          <w:rFonts w:ascii="Times New Roman" w:hAnsi="Times New Roman" w:cs="Times New Roman"/>
          <w:i/>
          <w:iCs/>
          <w:sz w:val="24"/>
          <w:szCs w:val="24"/>
        </w:rPr>
        <w:t>u</w:t>
      </w:r>
      <w:r w:rsidRPr="00D20B16">
        <w:rPr>
          <w:rFonts w:ascii="Times New Roman" w:hAnsi="Times New Roman" w:cs="Times New Roman"/>
          <w:i/>
          <w:iCs/>
          <w:sz w:val="24"/>
          <w:szCs w:val="24"/>
        </w:rPr>
        <w:t xml:space="preserve"> predmet </w:t>
      </w:r>
      <w:r w:rsidR="00D50820" w:rsidRPr="00D20B16">
        <w:rPr>
          <w:rFonts w:ascii="Times New Roman" w:hAnsi="Times New Roman" w:cs="Times New Roman"/>
          <w:i/>
          <w:iCs/>
          <w:sz w:val="24"/>
          <w:szCs w:val="24"/>
        </w:rPr>
        <w:t>(alebo partnerskú organizáciu a</w:t>
      </w:r>
      <w:r w:rsidR="00EC3AD1" w:rsidRPr="00D20B16">
        <w:rPr>
          <w:rFonts w:ascii="Times New Roman" w:hAnsi="Times New Roman" w:cs="Times New Roman"/>
          <w:i/>
          <w:iCs/>
          <w:sz w:val="24"/>
          <w:szCs w:val="24"/>
        </w:rPr>
        <w:t> </w:t>
      </w:r>
      <w:r w:rsidR="00D50820" w:rsidRPr="00D20B16">
        <w:rPr>
          <w:rFonts w:ascii="Times New Roman" w:hAnsi="Times New Roman" w:cs="Times New Roman"/>
          <w:i/>
          <w:iCs/>
          <w:sz w:val="24"/>
          <w:szCs w:val="24"/>
        </w:rPr>
        <w:t xml:space="preserve">osobu) </w:t>
      </w:r>
      <w:r w:rsidRPr="00D20B16">
        <w:rPr>
          <w:rFonts w:ascii="Times New Roman" w:hAnsi="Times New Roman" w:cs="Times New Roman"/>
          <w:i/>
          <w:iCs/>
          <w:sz w:val="24"/>
          <w:szCs w:val="24"/>
        </w:rPr>
        <w:t>s</w:t>
      </w:r>
      <w:r w:rsidR="000A5290" w:rsidRPr="00D20B16">
        <w:rPr>
          <w:rFonts w:ascii="Times New Roman" w:hAnsi="Times New Roman" w:cs="Times New Roman"/>
          <w:i/>
          <w:iCs/>
          <w:sz w:val="24"/>
          <w:szCs w:val="24"/>
        </w:rPr>
        <w:t xml:space="preserve"> uvedením </w:t>
      </w:r>
      <w:r w:rsidRPr="00D20B16">
        <w:rPr>
          <w:rFonts w:ascii="Times New Roman" w:hAnsi="Times New Roman" w:cs="Times New Roman"/>
          <w:i/>
          <w:iCs/>
          <w:sz w:val="24"/>
          <w:szCs w:val="24"/>
        </w:rPr>
        <w:t>kontakt</w:t>
      </w:r>
      <w:r w:rsidR="000A5290" w:rsidRPr="00D20B16">
        <w:rPr>
          <w:rFonts w:ascii="Times New Roman" w:hAnsi="Times New Roman" w:cs="Times New Roman"/>
          <w:i/>
          <w:iCs/>
          <w:sz w:val="24"/>
          <w:szCs w:val="24"/>
        </w:rPr>
        <w:t>u</w:t>
      </w:r>
      <w:r w:rsidRPr="00D20B16">
        <w:rPr>
          <w:rFonts w:ascii="Times New Roman" w:hAnsi="Times New Roman" w:cs="Times New Roman"/>
          <w:i/>
          <w:iCs/>
          <w:sz w:val="24"/>
          <w:szCs w:val="24"/>
        </w:rPr>
        <w:t xml:space="preserve">, </w:t>
      </w:r>
    </w:p>
    <w:p w14:paraId="41D22CC7" w14:textId="3CCA194E" w:rsidR="008A3A20" w:rsidRPr="00D20B16" w:rsidRDefault="008A3A20" w:rsidP="001433CA">
      <w:pPr>
        <w:pStyle w:val="Odsekzoznamu"/>
        <w:numPr>
          <w:ilvl w:val="0"/>
          <w:numId w:val="36"/>
        </w:numPr>
        <w:autoSpaceDE w:val="0"/>
        <w:autoSpaceDN w:val="0"/>
        <w:adjustRightInd w:val="0"/>
        <w:spacing w:after="0" w:line="240" w:lineRule="auto"/>
        <w:ind w:left="0" w:hanging="142"/>
        <w:rPr>
          <w:rFonts w:ascii="Times New Roman" w:hAnsi="Times New Roman" w:cs="Times New Roman"/>
          <w:i/>
          <w:iCs/>
          <w:sz w:val="24"/>
          <w:szCs w:val="24"/>
        </w:rPr>
      </w:pPr>
      <w:r w:rsidRPr="00D20B16">
        <w:rPr>
          <w:rFonts w:ascii="Times New Roman" w:hAnsi="Times New Roman" w:cs="Times New Roman"/>
          <w:i/>
          <w:iCs/>
          <w:sz w:val="24"/>
          <w:szCs w:val="24"/>
        </w:rPr>
        <w:t xml:space="preserve">učiteľov predmetu </w:t>
      </w:r>
      <w:r w:rsidR="00CC6722" w:rsidRPr="00D20B16">
        <w:rPr>
          <w:rFonts w:ascii="Times New Roman" w:hAnsi="Times New Roman" w:cs="Times New Roman"/>
          <w:i/>
          <w:iCs/>
          <w:sz w:val="24"/>
          <w:szCs w:val="24"/>
        </w:rPr>
        <w:t xml:space="preserve">(alebo podieľajúce sa partnerské organizácie a osoby) </w:t>
      </w:r>
      <w:r w:rsidRPr="00D20B16">
        <w:rPr>
          <w:rFonts w:ascii="Times New Roman" w:hAnsi="Times New Roman" w:cs="Times New Roman"/>
          <w:i/>
          <w:iCs/>
          <w:sz w:val="24"/>
          <w:szCs w:val="24"/>
        </w:rPr>
        <w:t>(môžu byť uveden</w:t>
      </w:r>
      <w:r w:rsidR="00CC6722" w:rsidRPr="00D20B16">
        <w:rPr>
          <w:rFonts w:ascii="Times New Roman" w:hAnsi="Times New Roman" w:cs="Times New Roman"/>
          <w:i/>
          <w:iCs/>
          <w:sz w:val="24"/>
          <w:szCs w:val="24"/>
        </w:rPr>
        <w:t>é</w:t>
      </w:r>
      <w:r w:rsidRPr="00D20B16">
        <w:rPr>
          <w:rFonts w:ascii="Times New Roman" w:hAnsi="Times New Roman" w:cs="Times New Roman"/>
          <w:i/>
          <w:iCs/>
          <w:sz w:val="24"/>
          <w:szCs w:val="24"/>
        </w:rPr>
        <w:t xml:space="preserve"> aj v IL predmetov), </w:t>
      </w:r>
    </w:p>
    <w:p w14:paraId="637E95E6" w14:textId="2AAAD419" w:rsidR="003C34BA" w:rsidRPr="00D20B16" w:rsidRDefault="003C34BA" w:rsidP="001433CA">
      <w:pPr>
        <w:pStyle w:val="Odsekzoznamu"/>
        <w:numPr>
          <w:ilvl w:val="0"/>
          <w:numId w:val="36"/>
        </w:numPr>
        <w:autoSpaceDE w:val="0"/>
        <w:autoSpaceDN w:val="0"/>
        <w:adjustRightInd w:val="0"/>
        <w:spacing w:after="0" w:line="240" w:lineRule="auto"/>
        <w:ind w:left="0" w:hanging="142"/>
        <w:rPr>
          <w:rFonts w:ascii="Times New Roman" w:hAnsi="Times New Roman" w:cs="Times New Roman"/>
          <w:i/>
          <w:iCs/>
          <w:sz w:val="24"/>
          <w:szCs w:val="24"/>
        </w:rPr>
      </w:pPr>
      <w:r w:rsidRPr="00D20B16">
        <w:rPr>
          <w:rFonts w:ascii="Times New Roman" w:hAnsi="Times New Roman" w:cs="Times New Roman"/>
          <w:i/>
          <w:iCs/>
          <w:sz w:val="24"/>
          <w:szCs w:val="24"/>
        </w:rPr>
        <w:t>miesto uskutočňovania predmetu (ak sa študijný programu uskutočňuje na viacerých pracoviskách)</w:t>
      </w:r>
      <w:r w:rsidR="009C000B" w:rsidRPr="00D20B16">
        <w:rPr>
          <w:rFonts w:ascii="Times New Roman" w:hAnsi="Times New Roman" w:cs="Times New Roman"/>
          <w:i/>
          <w:iCs/>
          <w:sz w:val="24"/>
          <w:szCs w:val="24"/>
        </w:rPr>
        <w:t>.</w:t>
      </w:r>
    </w:p>
    <w:p w14:paraId="76977BF3" w14:textId="08548613" w:rsidR="002D74F9" w:rsidRPr="00D20B16" w:rsidRDefault="002D74F9" w:rsidP="00D20B16">
      <w:pPr>
        <w:autoSpaceDE w:val="0"/>
        <w:autoSpaceDN w:val="0"/>
        <w:adjustRightInd w:val="0"/>
        <w:spacing w:after="0" w:line="240" w:lineRule="auto"/>
        <w:rPr>
          <w:rFonts w:ascii="Times New Roman" w:hAnsi="Times New Roman" w:cs="Times New Roman"/>
          <w:i/>
          <w:iCs/>
          <w:sz w:val="24"/>
          <w:szCs w:val="24"/>
        </w:rPr>
      </w:pPr>
    </w:p>
    <w:p w14:paraId="28561E1D" w14:textId="77777777" w:rsidR="002D74F9" w:rsidRPr="00D20B16" w:rsidRDefault="002D74F9" w:rsidP="00D20B16">
      <w:pPr>
        <w:pStyle w:val="Odsekzoznamu"/>
        <w:autoSpaceDE w:val="0"/>
        <w:autoSpaceDN w:val="0"/>
        <w:adjustRightInd w:val="0"/>
        <w:spacing w:after="0" w:line="240" w:lineRule="auto"/>
        <w:ind w:left="0"/>
        <w:rPr>
          <w:rFonts w:ascii="Times New Roman" w:eastAsia="Times New Roman" w:hAnsi="Times New Roman" w:cs="Times New Roman"/>
          <w:color w:val="000000"/>
          <w:sz w:val="24"/>
          <w:szCs w:val="24"/>
        </w:rPr>
      </w:pPr>
      <w:r w:rsidRPr="00D20B16">
        <w:rPr>
          <w:rFonts w:ascii="Times New Roman" w:eastAsia="Times New Roman" w:hAnsi="Times New Roman" w:cs="Times New Roman"/>
          <w:color w:val="000000"/>
          <w:sz w:val="24"/>
          <w:szCs w:val="24"/>
        </w:rPr>
        <w:t xml:space="preserve">Kompletné znenie študijného programu so všetkými požadovanými informáciami a informačnými listami predmetov sú uvedené v prílohách. </w:t>
      </w:r>
    </w:p>
    <w:p w14:paraId="2DA8306A" w14:textId="77777777" w:rsidR="002D74F9" w:rsidRPr="00D20B16" w:rsidRDefault="002D74F9" w:rsidP="00D20B16">
      <w:pPr>
        <w:autoSpaceDE w:val="0"/>
        <w:autoSpaceDN w:val="0"/>
        <w:adjustRightInd w:val="0"/>
        <w:spacing w:after="0" w:line="240" w:lineRule="auto"/>
        <w:rPr>
          <w:rFonts w:ascii="Times New Roman" w:hAnsi="Times New Roman" w:cs="Times New Roman"/>
          <w:i/>
          <w:iCs/>
          <w:sz w:val="24"/>
          <w:szCs w:val="24"/>
        </w:rPr>
      </w:pPr>
    </w:p>
    <w:p w14:paraId="3C85C68F" w14:textId="308A832B" w:rsidR="008B50D4" w:rsidRPr="001433CA" w:rsidRDefault="001D6EEC" w:rsidP="00D20B16">
      <w:pPr>
        <w:pStyle w:val="Odsekzoznamu"/>
        <w:numPr>
          <w:ilvl w:val="0"/>
          <w:numId w:val="13"/>
        </w:numPr>
        <w:autoSpaceDE w:val="0"/>
        <w:autoSpaceDN w:val="0"/>
        <w:adjustRightInd w:val="0"/>
        <w:spacing w:after="0" w:line="240" w:lineRule="auto"/>
        <w:ind w:left="0" w:hanging="284"/>
        <w:rPr>
          <w:rFonts w:ascii="Times New Roman" w:hAnsi="Times New Roman" w:cs="Times New Roman"/>
          <w:color w:val="0D0D0D" w:themeColor="text1" w:themeTint="F2"/>
          <w:sz w:val="24"/>
          <w:szCs w:val="24"/>
        </w:rPr>
      </w:pPr>
      <w:r w:rsidRPr="00D20B16">
        <w:rPr>
          <w:rFonts w:ascii="Times New Roman" w:hAnsi="Times New Roman" w:cs="Times New Roman"/>
          <w:i/>
          <w:iCs/>
          <w:color w:val="0D0D0D" w:themeColor="text1" w:themeTint="F2"/>
          <w:sz w:val="24"/>
          <w:szCs w:val="24"/>
        </w:rPr>
        <w:t xml:space="preserve">Vysoká škola </w:t>
      </w:r>
      <w:r w:rsidR="005D3722" w:rsidRPr="00D20B16">
        <w:rPr>
          <w:rFonts w:ascii="Times New Roman" w:hAnsi="Times New Roman" w:cs="Times New Roman"/>
          <w:i/>
          <w:iCs/>
          <w:color w:val="0D0D0D" w:themeColor="text1" w:themeTint="F2"/>
          <w:sz w:val="24"/>
          <w:szCs w:val="24"/>
        </w:rPr>
        <w:t>uvedie</w:t>
      </w:r>
      <w:r w:rsidRPr="00D20B16">
        <w:rPr>
          <w:rFonts w:ascii="Times New Roman" w:hAnsi="Times New Roman" w:cs="Times New Roman"/>
          <w:i/>
          <w:iCs/>
          <w:color w:val="0D0D0D" w:themeColor="text1" w:themeTint="F2"/>
          <w:sz w:val="24"/>
          <w:szCs w:val="24"/>
        </w:rPr>
        <w:t xml:space="preserve"> počet kreditov, ktorého dosiahnutie je podmienkou riadneho skončenia štúdia a ďalšie podmienky, ktoré musí študent splniť v priebehu štúdia študijného programu a na jeho riadne skončenie</w:t>
      </w:r>
      <w:r w:rsidR="005F5D1B" w:rsidRPr="00D20B16">
        <w:rPr>
          <w:rFonts w:ascii="Times New Roman" w:hAnsi="Times New Roman" w:cs="Times New Roman"/>
          <w:i/>
          <w:iCs/>
          <w:color w:val="0D0D0D" w:themeColor="text1" w:themeTint="F2"/>
          <w:sz w:val="24"/>
          <w:szCs w:val="24"/>
        </w:rPr>
        <w:t>,</w:t>
      </w:r>
      <w:r w:rsidR="00F646F3" w:rsidRPr="00D20B16">
        <w:rPr>
          <w:rFonts w:ascii="Times New Roman" w:hAnsi="Times New Roman" w:cs="Times New Roman"/>
          <w:i/>
          <w:iCs/>
          <w:color w:val="0D0D0D" w:themeColor="text1" w:themeTint="F2"/>
          <w:sz w:val="24"/>
          <w:szCs w:val="24"/>
        </w:rPr>
        <w:t xml:space="preserve"> vrátane</w:t>
      </w:r>
      <w:r w:rsidR="00002480" w:rsidRPr="00D20B16">
        <w:rPr>
          <w:rFonts w:ascii="Times New Roman" w:hAnsi="Times New Roman" w:cs="Times New Roman"/>
          <w:i/>
          <w:iCs/>
          <w:color w:val="0D0D0D" w:themeColor="text1" w:themeTint="F2"/>
          <w:sz w:val="24"/>
          <w:szCs w:val="24"/>
        </w:rPr>
        <w:t xml:space="preserve"> </w:t>
      </w:r>
      <w:r w:rsidR="00F646F3" w:rsidRPr="00D20B16">
        <w:rPr>
          <w:rFonts w:ascii="Times New Roman" w:hAnsi="Times New Roman" w:cs="Times New Roman"/>
          <w:i/>
          <w:iCs/>
          <w:color w:val="0D0D0D" w:themeColor="text1" w:themeTint="F2"/>
          <w:sz w:val="24"/>
          <w:szCs w:val="24"/>
        </w:rPr>
        <w:t>podmienok</w:t>
      </w:r>
      <w:r w:rsidR="00002480" w:rsidRPr="00D20B16">
        <w:rPr>
          <w:rFonts w:ascii="Times New Roman" w:hAnsi="Times New Roman" w:cs="Times New Roman"/>
          <w:i/>
          <w:iCs/>
          <w:color w:val="0D0D0D" w:themeColor="text1" w:themeTint="F2"/>
          <w:sz w:val="24"/>
          <w:szCs w:val="24"/>
        </w:rPr>
        <w:t xml:space="preserve"> </w:t>
      </w:r>
      <w:r w:rsidR="005F5D1B" w:rsidRPr="00D20B16">
        <w:rPr>
          <w:rFonts w:ascii="Times New Roman" w:hAnsi="Times New Roman" w:cs="Times New Roman"/>
          <w:i/>
          <w:iCs/>
          <w:color w:val="0D0D0D" w:themeColor="text1" w:themeTint="F2"/>
          <w:sz w:val="24"/>
          <w:szCs w:val="24"/>
        </w:rPr>
        <w:t>š</w:t>
      </w:r>
      <w:r w:rsidRPr="00D20B16">
        <w:rPr>
          <w:rFonts w:ascii="Times New Roman" w:hAnsi="Times New Roman" w:cs="Times New Roman"/>
          <w:i/>
          <w:iCs/>
          <w:color w:val="0D0D0D" w:themeColor="text1" w:themeTint="F2"/>
          <w:sz w:val="24"/>
          <w:szCs w:val="24"/>
        </w:rPr>
        <w:t>tátnych skúšok</w:t>
      </w:r>
      <w:r w:rsidR="00E52176" w:rsidRPr="00D20B16">
        <w:rPr>
          <w:rFonts w:ascii="Times New Roman" w:hAnsi="Times New Roman" w:cs="Times New Roman"/>
          <w:i/>
          <w:iCs/>
          <w:color w:val="0D0D0D" w:themeColor="text1" w:themeTint="F2"/>
          <w:sz w:val="24"/>
          <w:szCs w:val="24"/>
        </w:rPr>
        <w:t xml:space="preserve">, </w:t>
      </w:r>
      <w:r w:rsidR="00002480" w:rsidRPr="00D20B16">
        <w:rPr>
          <w:rFonts w:ascii="Times New Roman" w:hAnsi="Times New Roman" w:cs="Times New Roman"/>
          <w:i/>
          <w:iCs/>
          <w:color w:val="0D0D0D" w:themeColor="text1" w:themeTint="F2"/>
          <w:sz w:val="24"/>
          <w:szCs w:val="24"/>
        </w:rPr>
        <w:t xml:space="preserve">pravidiel na </w:t>
      </w:r>
      <w:r w:rsidR="005D3722" w:rsidRPr="00D20B16">
        <w:rPr>
          <w:rFonts w:ascii="Times New Roman" w:hAnsi="Times New Roman" w:cs="Times New Roman"/>
          <w:i/>
          <w:iCs/>
          <w:color w:val="0D0D0D" w:themeColor="text1" w:themeTint="F2"/>
          <w:sz w:val="24"/>
          <w:szCs w:val="24"/>
        </w:rPr>
        <w:t>opakovani</w:t>
      </w:r>
      <w:r w:rsidR="00002480" w:rsidRPr="00D20B16">
        <w:rPr>
          <w:rFonts w:ascii="Times New Roman" w:hAnsi="Times New Roman" w:cs="Times New Roman"/>
          <w:i/>
          <w:iCs/>
          <w:color w:val="0D0D0D" w:themeColor="text1" w:themeTint="F2"/>
          <w:sz w:val="24"/>
          <w:szCs w:val="24"/>
        </w:rPr>
        <w:t>e</w:t>
      </w:r>
      <w:r w:rsidR="005D3722" w:rsidRPr="00D20B16">
        <w:rPr>
          <w:rFonts w:ascii="Times New Roman" w:hAnsi="Times New Roman" w:cs="Times New Roman"/>
          <w:i/>
          <w:iCs/>
          <w:color w:val="0D0D0D" w:themeColor="text1" w:themeTint="F2"/>
          <w:sz w:val="24"/>
          <w:szCs w:val="24"/>
        </w:rPr>
        <w:t xml:space="preserve"> štúdia</w:t>
      </w:r>
      <w:r w:rsidR="00E52176" w:rsidRPr="00D20B16">
        <w:rPr>
          <w:rFonts w:ascii="Times New Roman" w:hAnsi="Times New Roman" w:cs="Times New Roman"/>
          <w:i/>
          <w:iCs/>
          <w:color w:val="0D0D0D" w:themeColor="text1" w:themeTint="F2"/>
          <w:sz w:val="24"/>
          <w:szCs w:val="24"/>
        </w:rPr>
        <w:t xml:space="preserve"> a pravidiel n</w:t>
      </w:r>
      <w:r w:rsidR="001433CA">
        <w:rPr>
          <w:rFonts w:ascii="Times New Roman" w:hAnsi="Times New Roman" w:cs="Times New Roman"/>
          <w:i/>
          <w:iCs/>
          <w:color w:val="0D0D0D" w:themeColor="text1" w:themeTint="F2"/>
          <w:sz w:val="24"/>
          <w:szCs w:val="24"/>
        </w:rPr>
        <w:t>a predĺženie, prerušenie štúdia:</w:t>
      </w:r>
    </w:p>
    <w:p w14:paraId="05932F90" w14:textId="2AF2CDB4" w:rsidR="009D687C" w:rsidRPr="005C7590" w:rsidRDefault="008B50D4" w:rsidP="00D20B16">
      <w:pPr>
        <w:pStyle w:val="Odsekzoznamu"/>
        <w:autoSpaceDE w:val="0"/>
        <w:autoSpaceDN w:val="0"/>
        <w:adjustRightInd w:val="0"/>
        <w:spacing w:after="0" w:line="240" w:lineRule="auto"/>
        <w:ind w:left="0"/>
        <w:rPr>
          <w:rFonts w:ascii="Times New Roman" w:hAnsi="Times New Roman" w:cs="Times New Roman"/>
          <w:sz w:val="24"/>
          <w:szCs w:val="24"/>
        </w:rPr>
      </w:pPr>
      <w:r w:rsidRPr="00AF5900">
        <w:rPr>
          <w:rFonts w:ascii="Times New Roman" w:hAnsi="Times New Roman" w:cs="Times New Roman"/>
          <w:sz w:val="24"/>
          <w:szCs w:val="24"/>
        </w:rPr>
        <w:t xml:space="preserve">Podmienkou riadneho ukončenia štúdia je dosiahnutie </w:t>
      </w:r>
      <w:r w:rsidR="009D687C" w:rsidRPr="00AF5900">
        <w:rPr>
          <w:rFonts w:ascii="Times New Roman" w:hAnsi="Times New Roman" w:cs="Times New Roman"/>
          <w:sz w:val="24"/>
          <w:szCs w:val="24"/>
        </w:rPr>
        <w:t>1</w:t>
      </w:r>
      <w:r w:rsidR="00D34F32" w:rsidRPr="00AF5900">
        <w:rPr>
          <w:rFonts w:ascii="Times New Roman" w:hAnsi="Times New Roman" w:cs="Times New Roman"/>
          <w:sz w:val="24"/>
          <w:szCs w:val="24"/>
        </w:rPr>
        <w:t>2</w:t>
      </w:r>
      <w:r w:rsidR="009D687C" w:rsidRPr="00AF5900">
        <w:rPr>
          <w:rFonts w:ascii="Times New Roman" w:hAnsi="Times New Roman" w:cs="Times New Roman"/>
          <w:sz w:val="24"/>
          <w:szCs w:val="24"/>
        </w:rPr>
        <w:t>0 kreditov</w:t>
      </w:r>
      <w:r w:rsidRPr="00AF5900">
        <w:rPr>
          <w:rFonts w:ascii="Times New Roman" w:hAnsi="Times New Roman" w:cs="Times New Roman"/>
          <w:sz w:val="24"/>
          <w:szCs w:val="24"/>
        </w:rPr>
        <w:t xml:space="preserve"> v rámci študijného programu, na konci štúdia je </w:t>
      </w:r>
      <w:r w:rsidR="00BF2915" w:rsidRPr="006F060B">
        <w:rPr>
          <w:rFonts w:ascii="Times New Roman" w:hAnsi="Times New Roman" w:cs="Times New Roman"/>
          <w:sz w:val="24"/>
          <w:szCs w:val="24"/>
        </w:rPr>
        <w:t xml:space="preserve">pri </w:t>
      </w:r>
      <w:r w:rsidR="002373E8" w:rsidRPr="006F060B">
        <w:rPr>
          <w:rFonts w:ascii="Times New Roman" w:hAnsi="Times New Roman" w:cs="Times New Roman"/>
          <w:sz w:val="24"/>
          <w:szCs w:val="24"/>
        </w:rPr>
        <w:t>profilácii</w:t>
      </w:r>
      <w:r w:rsidR="00BF2915" w:rsidRPr="006F060B">
        <w:rPr>
          <w:rFonts w:ascii="Times New Roman" w:hAnsi="Times New Roman" w:cs="Times New Roman"/>
          <w:sz w:val="24"/>
          <w:szCs w:val="24"/>
        </w:rPr>
        <w:t xml:space="preserve"> na jeden germánsky jazyk a germánsky jazykový areál</w:t>
      </w:r>
      <w:r w:rsidR="00BF2915" w:rsidRPr="00AF5900">
        <w:rPr>
          <w:rFonts w:ascii="Times New Roman" w:hAnsi="Times New Roman" w:cs="Times New Roman"/>
          <w:sz w:val="24"/>
          <w:szCs w:val="24"/>
        </w:rPr>
        <w:t xml:space="preserve"> </w:t>
      </w:r>
      <w:r w:rsidRPr="00AF5900">
        <w:rPr>
          <w:rFonts w:ascii="Times New Roman" w:hAnsi="Times New Roman" w:cs="Times New Roman"/>
          <w:sz w:val="24"/>
          <w:szCs w:val="24"/>
        </w:rPr>
        <w:t>potrebné absolvovať štátnu skúšku</w:t>
      </w:r>
      <w:r w:rsidR="00D34F32" w:rsidRPr="00AF5900">
        <w:rPr>
          <w:rFonts w:ascii="Times New Roman" w:hAnsi="Times New Roman" w:cs="Times New Roman"/>
          <w:sz w:val="24"/>
          <w:szCs w:val="24"/>
        </w:rPr>
        <w:t>, ktorá pozostáva zo štyroch častí: obhajob</w:t>
      </w:r>
      <w:r w:rsidR="00D571B3" w:rsidRPr="00AF5900">
        <w:rPr>
          <w:rFonts w:ascii="Times New Roman" w:hAnsi="Times New Roman" w:cs="Times New Roman"/>
          <w:sz w:val="24"/>
          <w:szCs w:val="24"/>
        </w:rPr>
        <w:t>y</w:t>
      </w:r>
      <w:r w:rsidR="00D34F32" w:rsidRPr="00AF5900">
        <w:rPr>
          <w:rFonts w:ascii="Times New Roman" w:hAnsi="Times New Roman" w:cs="Times New Roman"/>
          <w:sz w:val="24"/>
          <w:szCs w:val="24"/>
        </w:rPr>
        <w:t xml:space="preserve"> diplomovej práce, esej</w:t>
      </w:r>
      <w:r w:rsidR="00D571B3" w:rsidRPr="00AF5900">
        <w:rPr>
          <w:rFonts w:ascii="Times New Roman" w:hAnsi="Times New Roman" w:cs="Times New Roman"/>
          <w:sz w:val="24"/>
          <w:szCs w:val="24"/>
        </w:rPr>
        <w:t>e</w:t>
      </w:r>
      <w:r w:rsidR="00D34F32" w:rsidRPr="00AF5900">
        <w:rPr>
          <w:rFonts w:ascii="Times New Roman" w:hAnsi="Times New Roman" w:cs="Times New Roman"/>
          <w:sz w:val="24"/>
          <w:szCs w:val="24"/>
        </w:rPr>
        <w:t xml:space="preserve"> na tému </w:t>
      </w:r>
      <w:r w:rsidR="0044517E" w:rsidRPr="006F060B">
        <w:rPr>
          <w:rFonts w:ascii="Times New Roman" w:hAnsi="Times New Roman" w:cs="Times New Roman"/>
          <w:sz w:val="24"/>
          <w:szCs w:val="24"/>
        </w:rPr>
        <w:t xml:space="preserve">z oblasti spoločensko-kultúrnych, historických alebo politických reálií </w:t>
      </w:r>
      <w:r w:rsidR="00CC5B0F" w:rsidRPr="006F060B">
        <w:rPr>
          <w:rFonts w:ascii="Times New Roman" w:hAnsi="Times New Roman" w:cs="Times New Roman"/>
          <w:sz w:val="24"/>
          <w:szCs w:val="24"/>
        </w:rPr>
        <w:t> daného jazykového areálu</w:t>
      </w:r>
      <w:r w:rsidR="00D34F32" w:rsidRPr="00AF5900">
        <w:rPr>
          <w:rFonts w:ascii="Times New Roman" w:hAnsi="Times New Roman" w:cs="Times New Roman"/>
          <w:sz w:val="24"/>
          <w:szCs w:val="24"/>
        </w:rPr>
        <w:t>, ústn</w:t>
      </w:r>
      <w:r w:rsidR="00D571B3" w:rsidRPr="00AF5900">
        <w:rPr>
          <w:rFonts w:ascii="Times New Roman" w:hAnsi="Times New Roman" w:cs="Times New Roman"/>
          <w:sz w:val="24"/>
          <w:szCs w:val="24"/>
        </w:rPr>
        <w:t>ej</w:t>
      </w:r>
      <w:r w:rsidR="00D34F32" w:rsidRPr="00AF5900">
        <w:rPr>
          <w:rFonts w:ascii="Times New Roman" w:hAnsi="Times New Roman" w:cs="Times New Roman"/>
          <w:sz w:val="24"/>
          <w:szCs w:val="24"/>
        </w:rPr>
        <w:t xml:space="preserve"> skúšk</w:t>
      </w:r>
      <w:r w:rsidR="00D571B3" w:rsidRPr="00AF5900">
        <w:rPr>
          <w:rFonts w:ascii="Times New Roman" w:hAnsi="Times New Roman" w:cs="Times New Roman"/>
          <w:sz w:val="24"/>
          <w:szCs w:val="24"/>
        </w:rPr>
        <w:t>y</w:t>
      </w:r>
      <w:r w:rsidR="00D34F32" w:rsidRPr="00AF5900">
        <w:rPr>
          <w:rFonts w:ascii="Times New Roman" w:hAnsi="Times New Roman" w:cs="Times New Roman"/>
          <w:sz w:val="24"/>
          <w:szCs w:val="24"/>
        </w:rPr>
        <w:t xml:space="preserve"> z germánskych literatúr podľa jazykového zamerania študenta, analýz</w:t>
      </w:r>
      <w:r w:rsidR="00D571B3" w:rsidRPr="00AF5900">
        <w:rPr>
          <w:rFonts w:ascii="Times New Roman" w:hAnsi="Times New Roman" w:cs="Times New Roman"/>
          <w:sz w:val="24"/>
          <w:szCs w:val="24"/>
        </w:rPr>
        <w:t>y</w:t>
      </w:r>
      <w:r w:rsidR="00D34F32" w:rsidRPr="00AF5900">
        <w:rPr>
          <w:rFonts w:ascii="Times New Roman" w:hAnsi="Times New Roman" w:cs="Times New Roman"/>
          <w:sz w:val="24"/>
          <w:szCs w:val="24"/>
        </w:rPr>
        <w:t xml:space="preserve"> textu zameraného na spoločensko-politické reálie študovaného areálu</w:t>
      </w:r>
      <w:r w:rsidRPr="00AF5900">
        <w:rPr>
          <w:rFonts w:ascii="Times New Roman" w:hAnsi="Times New Roman" w:cs="Times New Roman"/>
          <w:sz w:val="24"/>
          <w:szCs w:val="24"/>
        </w:rPr>
        <w:t xml:space="preserve">. </w:t>
      </w:r>
      <w:r w:rsidR="002373E8" w:rsidRPr="006F060B">
        <w:rPr>
          <w:rFonts w:ascii="Times New Roman" w:hAnsi="Times New Roman" w:cs="Times New Roman"/>
          <w:sz w:val="24"/>
          <w:szCs w:val="24"/>
        </w:rPr>
        <w:t>Pri profilácii študenta</w:t>
      </w:r>
      <w:r w:rsidR="00BF2915" w:rsidRPr="006F060B">
        <w:rPr>
          <w:rFonts w:ascii="Times New Roman" w:hAnsi="Times New Roman" w:cs="Times New Roman"/>
          <w:sz w:val="24"/>
          <w:szCs w:val="24"/>
        </w:rPr>
        <w:t xml:space="preserve"> na dva germánske jazyky</w:t>
      </w:r>
      <w:r w:rsidR="00913C02" w:rsidRPr="006F060B">
        <w:rPr>
          <w:rFonts w:ascii="Times New Roman" w:hAnsi="Times New Roman" w:cs="Times New Roman"/>
          <w:sz w:val="24"/>
          <w:szCs w:val="24"/>
        </w:rPr>
        <w:t xml:space="preserve"> a germánske jazykové areály</w:t>
      </w:r>
      <w:r w:rsidR="00BF2915" w:rsidRPr="006F060B">
        <w:rPr>
          <w:rFonts w:ascii="Times New Roman" w:hAnsi="Times New Roman" w:cs="Times New Roman"/>
          <w:sz w:val="24"/>
          <w:szCs w:val="24"/>
        </w:rPr>
        <w:t xml:space="preserve">, </w:t>
      </w:r>
      <w:r w:rsidR="002373E8" w:rsidRPr="006F060B">
        <w:rPr>
          <w:rFonts w:ascii="Times New Roman" w:hAnsi="Times New Roman" w:cs="Times New Roman"/>
          <w:sz w:val="24"/>
          <w:szCs w:val="24"/>
        </w:rPr>
        <w:t>je potrebné</w:t>
      </w:r>
      <w:r w:rsidR="00BF2915" w:rsidRPr="006F060B">
        <w:rPr>
          <w:rFonts w:ascii="Times New Roman" w:hAnsi="Times New Roman" w:cs="Times New Roman"/>
          <w:sz w:val="24"/>
          <w:szCs w:val="24"/>
        </w:rPr>
        <w:t xml:space="preserve"> absolvovať štátnu skúšku, ktorá pozostáva z piatich častí: z obhajoby diplomovej práce, </w:t>
      </w:r>
      <w:r w:rsidR="008F7349" w:rsidRPr="006F060B">
        <w:rPr>
          <w:rFonts w:ascii="Times New Roman" w:hAnsi="Times New Roman" w:cs="Times New Roman"/>
          <w:sz w:val="24"/>
          <w:szCs w:val="24"/>
        </w:rPr>
        <w:t>z</w:t>
      </w:r>
      <w:r w:rsidR="0044517E" w:rsidRPr="006F060B">
        <w:rPr>
          <w:rFonts w:ascii="Times New Roman" w:hAnsi="Times New Roman" w:cs="Times New Roman"/>
          <w:sz w:val="24"/>
          <w:szCs w:val="24"/>
        </w:rPr>
        <w:t xml:space="preserve"> dvoch </w:t>
      </w:r>
      <w:r w:rsidR="008F7349" w:rsidRPr="006F060B">
        <w:rPr>
          <w:rFonts w:ascii="Times New Roman" w:hAnsi="Times New Roman" w:cs="Times New Roman"/>
          <w:sz w:val="24"/>
          <w:szCs w:val="24"/>
        </w:rPr>
        <w:t>esej</w:t>
      </w:r>
      <w:r w:rsidR="0044517E" w:rsidRPr="006F060B">
        <w:rPr>
          <w:rFonts w:ascii="Times New Roman" w:hAnsi="Times New Roman" w:cs="Times New Roman"/>
          <w:sz w:val="24"/>
          <w:szCs w:val="24"/>
        </w:rPr>
        <w:t>í</w:t>
      </w:r>
      <w:r w:rsidR="008F7349" w:rsidRPr="006F060B">
        <w:rPr>
          <w:rFonts w:ascii="Times New Roman" w:hAnsi="Times New Roman" w:cs="Times New Roman"/>
          <w:sz w:val="24"/>
          <w:szCs w:val="24"/>
        </w:rPr>
        <w:t xml:space="preserve"> </w:t>
      </w:r>
      <w:r w:rsidR="00BF2915" w:rsidRPr="006F060B">
        <w:rPr>
          <w:rFonts w:ascii="Times New Roman" w:hAnsi="Times New Roman" w:cs="Times New Roman"/>
          <w:sz w:val="24"/>
          <w:szCs w:val="24"/>
        </w:rPr>
        <w:t xml:space="preserve">na tému </w:t>
      </w:r>
      <w:r w:rsidR="0044517E" w:rsidRPr="006F060B">
        <w:rPr>
          <w:rFonts w:ascii="Times New Roman" w:hAnsi="Times New Roman" w:cs="Times New Roman"/>
          <w:sz w:val="24"/>
          <w:szCs w:val="24"/>
        </w:rPr>
        <w:t xml:space="preserve">z oblasti spoločensko-kultúrnych, historických alebo politických reálií </w:t>
      </w:r>
      <w:r w:rsidR="002373E8" w:rsidRPr="006F060B">
        <w:rPr>
          <w:rFonts w:ascii="Times New Roman" w:hAnsi="Times New Roman" w:cs="Times New Roman"/>
          <w:sz w:val="24"/>
          <w:szCs w:val="24"/>
        </w:rPr>
        <w:t xml:space="preserve">zameraných na dané jazykové areály </w:t>
      </w:r>
      <w:r w:rsidR="0044517E" w:rsidRPr="006F060B">
        <w:rPr>
          <w:rFonts w:ascii="Times New Roman" w:hAnsi="Times New Roman" w:cs="Times New Roman"/>
          <w:sz w:val="24"/>
          <w:szCs w:val="24"/>
        </w:rPr>
        <w:t xml:space="preserve">v oboch </w:t>
      </w:r>
      <w:r w:rsidR="002373E8" w:rsidRPr="006F060B">
        <w:rPr>
          <w:rFonts w:ascii="Times New Roman" w:hAnsi="Times New Roman" w:cs="Times New Roman"/>
          <w:sz w:val="24"/>
          <w:szCs w:val="24"/>
        </w:rPr>
        <w:t xml:space="preserve">vybraných </w:t>
      </w:r>
      <w:r w:rsidR="0044517E" w:rsidRPr="006F060B">
        <w:rPr>
          <w:rFonts w:ascii="Times New Roman" w:hAnsi="Times New Roman" w:cs="Times New Roman"/>
          <w:sz w:val="24"/>
          <w:szCs w:val="24"/>
        </w:rPr>
        <w:t xml:space="preserve">germánskych </w:t>
      </w:r>
      <w:r w:rsidR="0044517E" w:rsidRPr="006F060B">
        <w:rPr>
          <w:rFonts w:ascii="Times New Roman" w:hAnsi="Times New Roman" w:cs="Times New Roman"/>
          <w:sz w:val="24"/>
          <w:szCs w:val="24"/>
        </w:rPr>
        <w:lastRenderedPageBreak/>
        <w:t>jazykoch</w:t>
      </w:r>
      <w:r w:rsidR="008F7349" w:rsidRPr="006F060B">
        <w:rPr>
          <w:rFonts w:ascii="Times New Roman" w:hAnsi="Times New Roman" w:cs="Times New Roman"/>
          <w:sz w:val="24"/>
          <w:szCs w:val="24"/>
        </w:rPr>
        <w:t xml:space="preserve">, </w:t>
      </w:r>
      <w:r w:rsidR="00BF2915" w:rsidRPr="006F060B">
        <w:rPr>
          <w:rFonts w:ascii="Times New Roman" w:hAnsi="Times New Roman" w:cs="Times New Roman"/>
          <w:sz w:val="24"/>
          <w:szCs w:val="24"/>
        </w:rPr>
        <w:t>z</w:t>
      </w:r>
      <w:r w:rsidR="00FF0E81" w:rsidRPr="006F060B">
        <w:rPr>
          <w:rFonts w:ascii="Times New Roman" w:hAnsi="Times New Roman" w:cs="Times New Roman"/>
          <w:sz w:val="24"/>
          <w:szCs w:val="24"/>
        </w:rPr>
        <w:t xml:space="preserve"> dvoch ústnych skúšok </w:t>
      </w:r>
      <w:r w:rsidR="00BF2915" w:rsidRPr="006F060B">
        <w:rPr>
          <w:rFonts w:ascii="Times New Roman" w:hAnsi="Times New Roman" w:cs="Times New Roman"/>
          <w:sz w:val="24"/>
          <w:szCs w:val="24"/>
        </w:rPr>
        <w:t xml:space="preserve">z literatúry </w:t>
      </w:r>
      <w:r w:rsidR="008F7349" w:rsidRPr="006F060B">
        <w:rPr>
          <w:rFonts w:ascii="Times New Roman" w:hAnsi="Times New Roman" w:cs="Times New Roman"/>
          <w:sz w:val="24"/>
          <w:szCs w:val="24"/>
        </w:rPr>
        <w:t xml:space="preserve">a spoločensko-politických reálií </w:t>
      </w:r>
      <w:r w:rsidR="005C7590" w:rsidRPr="006F060B">
        <w:rPr>
          <w:rFonts w:ascii="Times New Roman" w:hAnsi="Times New Roman" w:cs="Times New Roman"/>
          <w:sz w:val="24"/>
          <w:szCs w:val="24"/>
        </w:rPr>
        <w:t>daných</w:t>
      </w:r>
      <w:r w:rsidR="0044517E" w:rsidRPr="006F060B">
        <w:rPr>
          <w:rFonts w:ascii="Times New Roman" w:hAnsi="Times New Roman" w:cs="Times New Roman"/>
          <w:sz w:val="24"/>
          <w:szCs w:val="24"/>
        </w:rPr>
        <w:t xml:space="preserve"> germánskych jazykových areálov v</w:t>
      </w:r>
      <w:r w:rsidR="003E18AF" w:rsidRPr="006F060B">
        <w:rPr>
          <w:rFonts w:ascii="Times New Roman" w:hAnsi="Times New Roman" w:cs="Times New Roman"/>
          <w:sz w:val="24"/>
          <w:szCs w:val="24"/>
        </w:rPr>
        <w:t xml:space="preserve"> oboch</w:t>
      </w:r>
      <w:r w:rsidR="00FF0E81" w:rsidRPr="006F060B">
        <w:rPr>
          <w:rFonts w:ascii="Times New Roman" w:hAnsi="Times New Roman" w:cs="Times New Roman"/>
          <w:sz w:val="24"/>
          <w:szCs w:val="24"/>
        </w:rPr>
        <w:t xml:space="preserve"> </w:t>
      </w:r>
      <w:r w:rsidR="0044517E" w:rsidRPr="006F060B">
        <w:rPr>
          <w:rFonts w:ascii="Times New Roman" w:hAnsi="Times New Roman" w:cs="Times New Roman"/>
          <w:sz w:val="24"/>
          <w:szCs w:val="24"/>
        </w:rPr>
        <w:t>zvolených germánskych jazykoch</w:t>
      </w:r>
      <w:r w:rsidR="008F7349" w:rsidRPr="006F060B">
        <w:rPr>
          <w:rFonts w:ascii="Times New Roman" w:hAnsi="Times New Roman" w:cs="Times New Roman"/>
          <w:sz w:val="24"/>
          <w:szCs w:val="24"/>
        </w:rPr>
        <w:t>.</w:t>
      </w:r>
      <w:r w:rsidR="00BF2915" w:rsidRPr="005C7590">
        <w:rPr>
          <w:rFonts w:ascii="Times New Roman" w:hAnsi="Times New Roman" w:cs="Times New Roman"/>
          <w:sz w:val="24"/>
          <w:szCs w:val="24"/>
        </w:rPr>
        <w:t xml:space="preserve"> </w:t>
      </w:r>
    </w:p>
    <w:p w14:paraId="2F9A8CE5" w14:textId="43962A88" w:rsidR="00FD0E18" w:rsidRPr="00D20B16" w:rsidRDefault="00FD0E18" w:rsidP="00D20B16">
      <w:pPr>
        <w:autoSpaceDE w:val="0"/>
        <w:autoSpaceDN w:val="0"/>
        <w:adjustRightInd w:val="0"/>
        <w:spacing w:after="0" w:line="240" w:lineRule="auto"/>
        <w:rPr>
          <w:rFonts w:ascii="Times New Roman" w:hAnsi="Times New Roman" w:cs="Times New Roman"/>
          <w:color w:val="0D0D0D" w:themeColor="text1" w:themeTint="F2"/>
          <w:sz w:val="24"/>
          <w:szCs w:val="24"/>
        </w:rPr>
      </w:pPr>
    </w:p>
    <w:p w14:paraId="75E66C15" w14:textId="409D54AE" w:rsidR="00104D2A" w:rsidRPr="00D20B16" w:rsidRDefault="00854880" w:rsidP="001433CA">
      <w:pPr>
        <w:pStyle w:val="Odsekzoznamu"/>
        <w:numPr>
          <w:ilvl w:val="0"/>
          <w:numId w:val="13"/>
        </w:numPr>
        <w:autoSpaceDE w:val="0"/>
        <w:autoSpaceDN w:val="0"/>
        <w:adjustRightInd w:val="0"/>
        <w:spacing w:after="0" w:line="240" w:lineRule="auto"/>
        <w:ind w:left="0" w:hanging="284"/>
        <w:rPr>
          <w:rFonts w:ascii="Times New Roman" w:hAnsi="Times New Roman" w:cs="Times New Roman"/>
          <w:sz w:val="24"/>
          <w:szCs w:val="24"/>
        </w:rPr>
      </w:pPr>
      <w:r w:rsidRPr="00D20B16">
        <w:rPr>
          <w:rFonts w:ascii="Times New Roman" w:hAnsi="Times New Roman" w:cs="Times New Roman"/>
          <w:i/>
          <w:iCs/>
          <w:sz w:val="24"/>
          <w:szCs w:val="24"/>
        </w:rPr>
        <w:t xml:space="preserve">Vysoká škola </w:t>
      </w:r>
      <w:r w:rsidR="00892052" w:rsidRPr="00D20B16">
        <w:rPr>
          <w:rFonts w:ascii="Times New Roman" w:hAnsi="Times New Roman" w:cs="Times New Roman"/>
          <w:i/>
          <w:iCs/>
          <w:sz w:val="24"/>
          <w:szCs w:val="24"/>
        </w:rPr>
        <w:t xml:space="preserve">pre jednotlivé študijné plány </w:t>
      </w:r>
      <w:r w:rsidR="005D3722" w:rsidRPr="00D20B16">
        <w:rPr>
          <w:rFonts w:ascii="Times New Roman" w:hAnsi="Times New Roman" w:cs="Times New Roman"/>
          <w:i/>
          <w:iCs/>
          <w:sz w:val="24"/>
          <w:szCs w:val="24"/>
        </w:rPr>
        <w:t>uvedie</w:t>
      </w:r>
      <w:r w:rsidRPr="00D20B16">
        <w:rPr>
          <w:rFonts w:ascii="Times New Roman" w:hAnsi="Times New Roman" w:cs="Times New Roman"/>
          <w:i/>
          <w:iCs/>
          <w:sz w:val="24"/>
          <w:szCs w:val="24"/>
        </w:rPr>
        <w:t xml:space="preserve"> podmienky </w:t>
      </w:r>
      <w:r w:rsidR="00365287" w:rsidRPr="00D20B16">
        <w:rPr>
          <w:rFonts w:ascii="Times New Roman" w:hAnsi="Times New Roman" w:cs="Times New Roman"/>
          <w:i/>
          <w:iCs/>
          <w:sz w:val="24"/>
          <w:szCs w:val="24"/>
        </w:rPr>
        <w:t>absolvovania</w:t>
      </w:r>
      <w:r w:rsidRPr="00D20B16">
        <w:rPr>
          <w:rFonts w:ascii="Times New Roman" w:hAnsi="Times New Roman" w:cs="Times New Roman"/>
          <w:i/>
          <w:iCs/>
          <w:sz w:val="24"/>
          <w:szCs w:val="24"/>
        </w:rPr>
        <w:t xml:space="preserve"> jednotlivých čast</w:t>
      </w:r>
      <w:r w:rsidR="00945BD5" w:rsidRPr="00D20B16">
        <w:rPr>
          <w:rFonts w:ascii="Times New Roman" w:hAnsi="Times New Roman" w:cs="Times New Roman"/>
          <w:i/>
          <w:iCs/>
          <w:sz w:val="24"/>
          <w:szCs w:val="24"/>
        </w:rPr>
        <w:t>í</w:t>
      </w:r>
      <w:r w:rsidRPr="00D20B16">
        <w:rPr>
          <w:rFonts w:ascii="Times New Roman" w:hAnsi="Times New Roman" w:cs="Times New Roman"/>
          <w:i/>
          <w:iCs/>
          <w:sz w:val="24"/>
          <w:szCs w:val="24"/>
        </w:rPr>
        <w:t xml:space="preserve"> študijného programu a postup študenta v študijnom programe</w:t>
      </w:r>
      <w:r w:rsidR="00F624EB" w:rsidRPr="00D20B16">
        <w:rPr>
          <w:rFonts w:ascii="Times New Roman" w:hAnsi="Times New Roman" w:cs="Times New Roman"/>
          <w:i/>
          <w:iCs/>
          <w:sz w:val="24"/>
          <w:szCs w:val="24"/>
        </w:rPr>
        <w:t xml:space="preserve"> v štruktúre: </w:t>
      </w:r>
    </w:p>
    <w:p w14:paraId="727C57B2" w14:textId="0C4FE835" w:rsidR="00F624EB" w:rsidRPr="00D20B16" w:rsidRDefault="00B35623" w:rsidP="00D20B16">
      <w:pPr>
        <w:pStyle w:val="Odsekzoznamu"/>
        <w:numPr>
          <w:ilvl w:val="0"/>
          <w:numId w:val="32"/>
        </w:numPr>
        <w:autoSpaceDE w:val="0"/>
        <w:autoSpaceDN w:val="0"/>
        <w:adjustRightInd w:val="0"/>
        <w:spacing w:after="0" w:line="240" w:lineRule="auto"/>
        <w:ind w:left="0" w:firstLine="0"/>
        <w:rPr>
          <w:rFonts w:ascii="Times New Roman" w:hAnsi="Times New Roman" w:cs="Times New Roman"/>
          <w:bCs/>
          <w:i/>
          <w:iCs/>
          <w:color w:val="000000" w:themeColor="text1"/>
          <w:sz w:val="24"/>
          <w:szCs w:val="24"/>
          <w:lang w:eastAsia="sk-SK"/>
        </w:rPr>
      </w:pPr>
      <w:r w:rsidRPr="00D20B16">
        <w:rPr>
          <w:rFonts w:ascii="Times New Roman" w:hAnsi="Times New Roman" w:cs="Times New Roman"/>
          <w:bCs/>
          <w:i/>
          <w:iCs/>
          <w:color w:val="000000" w:themeColor="text1"/>
          <w:sz w:val="24"/>
          <w:szCs w:val="24"/>
          <w:lang w:eastAsia="sk-SK"/>
        </w:rPr>
        <w:t>p</w:t>
      </w:r>
      <w:r w:rsidR="00F624EB" w:rsidRPr="00D20B16">
        <w:rPr>
          <w:rFonts w:ascii="Times New Roman" w:hAnsi="Times New Roman" w:cs="Times New Roman"/>
          <w:bCs/>
          <w:i/>
          <w:iCs/>
          <w:color w:val="000000" w:themeColor="text1"/>
          <w:sz w:val="24"/>
          <w:szCs w:val="24"/>
          <w:lang w:eastAsia="sk-SK"/>
        </w:rPr>
        <w:t xml:space="preserve">očet kreditov </w:t>
      </w:r>
      <w:r w:rsidR="00807F32" w:rsidRPr="00D20B16">
        <w:rPr>
          <w:rFonts w:ascii="Times New Roman" w:hAnsi="Times New Roman" w:cs="Times New Roman"/>
          <w:bCs/>
          <w:i/>
          <w:iCs/>
          <w:color w:val="000000" w:themeColor="text1"/>
          <w:sz w:val="24"/>
          <w:szCs w:val="24"/>
          <w:lang w:eastAsia="sk-SK"/>
        </w:rPr>
        <w:t xml:space="preserve">za povinné predmety </w:t>
      </w:r>
      <w:r w:rsidR="00F624EB" w:rsidRPr="00D20B16">
        <w:rPr>
          <w:rFonts w:ascii="Times New Roman" w:hAnsi="Times New Roman" w:cs="Times New Roman"/>
          <w:bCs/>
          <w:i/>
          <w:iCs/>
          <w:color w:val="000000" w:themeColor="text1"/>
          <w:sz w:val="24"/>
          <w:szCs w:val="24"/>
          <w:lang w:eastAsia="sk-SK"/>
        </w:rPr>
        <w:t>potrebných na riadne skončenie štúdia/ ukončenie časti štúdia</w:t>
      </w:r>
      <w:r w:rsidR="00D4358F" w:rsidRPr="00D20B16">
        <w:rPr>
          <w:rFonts w:ascii="Times New Roman" w:hAnsi="Times New Roman" w:cs="Times New Roman"/>
          <w:bCs/>
          <w:i/>
          <w:iCs/>
          <w:color w:val="000000" w:themeColor="text1"/>
          <w:sz w:val="24"/>
          <w:szCs w:val="24"/>
          <w:lang w:eastAsia="sk-SK"/>
        </w:rPr>
        <w:t>,</w:t>
      </w:r>
      <w:r w:rsidR="0096758E" w:rsidRPr="00D20B16">
        <w:rPr>
          <w:rFonts w:ascii="Times New Roman" w:hAnsi="Times New Roman" w:cs="Times New Roman"/>
          <w:bCs/>
          <w:i/>
          <w:iCs/>
          <w:color w:val="000000" w:themeColor="text1"/>
          <w:sz w:val="24"/>
          <w:szCs w:val="24"/>
          <w:lang w:eastAsia="sk-SK"/>
        </w:rPr>
        <w:t xml:space="preserve"> </w:t>
      </w:r>
    </w:p>
    <w:p w14:paraId="273D3E5A" w14:textId="708BF605" w:rsidR="00F624EB" w:rsidRPr="00D20B16" w:rsidRDefault="00B35623" w:rsidP="001433CA">
      <w:pPr>
        <w:pStyle w:val="Odsekzoznamu"/>
        <w:numPr>
          <w:ilvl w:val="0"/>
          <w:numId w:val="32"/>
        </w:numPr>
        <w:autoSpaceDE w:val="0"/>
        <w:autoSpaceDN w:val="0"/>
        <w:adjustRightInd w:val="0"/>
        <w:spacing w:after="0" w:line="240" w:lineRule="auto"/>
        <w:ind w:left="0" w:hanging="142"/>
        <w:rPr>
          <w:rFonts w:ascii="Times New Roman" w:hAnsi="Times New Roman" w:cs="Times New Roman"/>
          <w:bCs/>
          <w:i/>
          <w:iCs/>
          <w:color w:val="000000" w:themeColor="text1"/>
          <w:sz w:val="24"/>
          <w:szCs w:val="24"/>
          <w:lang w:eastAsia="sk-SK"/>
        </w:rPr>
      </w:pPr>
      <w:r w:rsidRPr="00D20B16">
        <w:rPr>
          <w:rFonts w:ascii="Times New Roman" w:hAnsi="Times New Roman" w:cs="Times New Roman"/>
          <w:bCs/>
          <w:i/>
          <w:iCs/>
          <w:color w:val="000000" w:themeColor="text1"/>
          <w:sz w:val="24"/>
          <w:szCs w:val="24"/>
          <w:lang w:eastAsia="sk-SK"/>
        </w:rPr>
        <w:t>p</w:t>
      </w:r>
      <w:r w:rsidR="00F624EB" w:rsidRPr="00D20B16">
        <w:rPr>
          <w:rFonts w:ascii="Times New Roman" w:hAnsi="Times New Roman" w:cs="Times New Roman"/>
          <w:bCs/>
          <w:i/>
          <w:iCs/>
          <w:color w:val="000000" w:themeColor="text1"/>
          <w:sz w:val="24"/>
          <w:szCs w:val="24"/>
          <w:lang w:eastAsia="sk-SK"/>
        </w:rPr>
        <w:t xml:space="preserve">očet kreditov </w:t>
      </w:r>
      <w:r w:rsidR="00592347" w:rsidRPr="00D20B16">
        <w:rPr>
          <w:rFonts w:ascii="Times New Roman" w:hAnsi="Times New Roman" w:cs="Times New Roman"/>
          <w:bCs/>
          <w:i/>
          <w:iCs/>
          <w:color w:val="000000" w:themeColor="text1"/>
          <w:sz w:val="24"/>
          <w:szCs w:val="24"/>
          <w:lang w:eastAsia="sk-SK"/>
        </w:rPr>
        <w:t xml:space="preserve">za povinne voliteľné predmety </w:t>
      </w:r>
      <w:r w:rsidR="00F624EB" w:rsidRPr="00D20B16">
        <w:rPr>
          <w:rFonts w:ascii="Times New Roman" w:hAnsi="Times New Roman" w:cs="Times New Roman"/>
          <w:bCs/>
          <w:i/>
          <w:iCs/>
          <w:color w:val="000000" w:themeColor="text1"/>
          <w:sz w:val="24"/>
          <w:szCs w:val="24"/>
          <w:lang w:eastAsia="sk-SK"/>
        </w:rPr>
        <w:t>potrebných na riadne skončenie štúdia/ ukončenie časti štúdia</w:t>
      </w:r>
      <w:r w:rsidR="00D4358F" w:rsidRPr="00D20B16">
        <w:rPr>
          <w:rFonts w:ascii="Times New Roman" w:hAnsi="Times New Roman" w:cs="Times New Roman"/>
          <w:bCs/>
          <w:i/>
          <w:iCs/>
          <w:color w:val="000000" w:themeColor="text1"/>
          <w:sz w:val="24"/>
          <w:szCs w:val="24"/>
          <w:lang w:eastAsia="sk-SK"/>
        </w:rPr>
        <w:t>,</w:t>
      </w:r>
      <w:r w:rsidR="0096758E" w:rsidRPr="00D20B16">
        <w:rPr>
          <w:rFonts w:ascii="Times New Roman" w:hAnsi="Times New Roman" w:cs="Times New Roman"/>
          <w:bCs/>
          <w:color w:val="000000" w:themeColor="text1"/>
          <w:sz w:val="24"/>
          <w:szCs w:val="24"/>
          <w:highlight w:val="yellow"/>
          <w:lang w:eastAsia="sk-SK"/>
        </w:rPr>
        <w:t xml:space="preserve"> </w:t>
      </w:r>
    </w:p>
    <w:p w14:paraId="47FDB56E" w14:textId="3217C54B" w:rsidR="00BE4510" w:rsidRPr="00D20B16" w:rsidRDefault="00B35623" w:rsidP="001433CA">
      <w:pPr>
        <w:pStyle w:val="Odsekzoznamu"/>
        <w:numPr>
          <w:ilvl w:val="0"/>
          <w:numId w:val="32"/>
        </w:numPr>
        <w:autoSpaceDE w:val="0"/>
        <w:autoSpaceDN w:val="0"/>
        <w:adjustRightInd w:val="0"/>
        <w:spacing w:after="0" w:line="240" w:lineRule="auto"/>
        <w:ind w:left="0" w:hanging="142"/>
        <w:rPr>
          <w:rFonts w:ascii="Times New Roman" w:hAnsi="Times New Roman" w:cs="Times New Roman"/>
          <w:bCs/>
          <w:i/>
          <w:iCs/>
          <w:color w:val="000000" w:themeColor="text1"/>
          <w:sz w:val="24"/>
          <w:szCs w:val="24"/>
          <w:lang w:eastAsia="sk-SK"/>
        </w:rPr>
      </w:pPr>
      <w:r w:rsidRPr="00D20B16">
        <w:rPr>
          <w:rFonts w:ascii="Times New Roman" w:hAnsi="Times New Roman" w:cs="Times New Roman"/>
          <w:bCs/>
          <w:i/>
          <w:iCs/>
          <w:color w:val="000000" w:themeColor="text1"/>
          <w:sz w:val="24"/>
          <w:szCs w:val="24"/>
          <w:lang w:eastAsia="sk-SK"/>
        </w:rPr>
        <w:t>p</w:t>
      </w:r>
      <w:r w:rsidR="00BE4510" w:rsidRPr="00D20B16">
        <w:rPr>
          <w:rFonts w:ascii="Times New Roman" w:hAnsi="Times New Roman" w:cs="Times New Roman"/>
          <w:bCs/>
          <w:i/>
          <w:iCs/>
          <w:color w:val="000000" w:themeColor="text1"/>
          <w:sz w:val="24"/>
          <w:szCs w:val="24"/>
          <w:lang w:eastAsia="sk-SK"/>
        </w:rPr>
        <w:t>očet kreditov za výberové predmety potrebných na riadne skončenie štúdia/ ukončenie časti štúdia</w:t>
      </w:r>
      <w:r w:rsidR="00D4358F" w:rsidRPr="00D20B16">
        <w:rPr>
          <w:rFonts w:ascii="Times New Roman" w:hAnsi="Times New Roman" w:cs="Times New Roman"/>
          <w:bCs/>
          <w:i/>
          <w:iCs/>
          <w:color w:val="000000" w:themeColor="text1"/>
          <w:sz w:val="24"/>
          <w:szCs w:val="24"/>
          <w:lang w:eastAsia="sk-SK"/>
        </w:rPr>
        <w:t>,</w:t>
      </w:r>
    </w:p>
    <w:p w14:paraId="22B45811" w14:textId="1A649CB3" w:rsidR="00F624EB" w:rsidRPr="00D20B16" w:rsidRDefault="00B35623" w:rsidP="001433CA">
      <w:pPr>
        <w:pStyle w:val="Odsekzoznamu"/>
        <w:numPr>
          <w:ilvl w:val="0"/>
          <w:numId w:val="32"/>
        </w:numPr>
        <w:autoSpaceDE w:val="0"/>
        <w:autoSpaceDN w:val="0"/>
        <w:adjustRightInd w:val="0"/>
        <w:spacing w:after="0" w:line="240" w:lineRule="auto"/>
        <w:ind w:left="0" w:hanging="142"/>
        <w:rPr>
          <w:rFonts w:ascii="Times New Roman" w:hAnsi="Times New Roman" w:cs="Times New Roman"/>
          <w:bCs/>
          <w:i/>
          <w:iCs/>
          <w:color w:val="000000" w:themeColor="text1"/>
          <w:sz w:val="24"/>
          <w:szCs w:val="24"/>
          <w:lang w:eastAsia="sk-SK"/>
        </w:rPr>
      </w:pPr>
      <w:r w:rsidRPr="00D20B16">
        <w:rPr>
          <w:rFonts w:ascii="Times New Roman" w:hAnsi="Times New Roman" w:cs="Times New Roman"/>
          <w:bCs/>
          <w:i/>
          <w:iCs/>
          <w:color w:val="000000" w:themeColor="text1"/>
          <w:sz w:val="24"/>
          <w:szCs w:val="24"/>
          <w:lang w:eastAsia="sk-SK"/>
        </w:rPr>
        <w:t>p</w:t>
      </w:r>
      <w:r w:rsidR="00F624EB" w:rsidRPr="00D20B16">
        <w:rPr>
          <w:rFonts w:ascii="Times New Roman" w:hAnsi="Times New Roman" w:cs="Times New Roman"/>
          <w:bCs/>
          <w:i/>
          <w:iCs/>
          <w:color w:val="000000" w:themeColor="text1"/>
          <w:sz w:val="24"/>
          <w:szCs w:val="24"/>
          <w:lang w:eastAsia="sk-SK"/>
        </w:rPr>
        <w:t>očet kreditov potrebných na skončenie štúdia/ukončenie časti štúdia za spoločný základ a za príslušn</w:t>
      </w:r>
      <w:r w:rsidR="00BE4510" w:rsidRPr="00D20B16">
        <w:rPr>
          <w:rFonts w:ascii="Times New Roman" w:hAnsi="Times New Roman" w:cs="Times New Roman"/>
          <w:bCs/>
          <w:i/>
          <w:iCs/>
          <w:color w:val="000000" w:themeColor="text1"/>
          <w:sz w:val="24"/>
          <w:szCs w:val="24"/>
          <w:lang w:eastAsia="sk-SK"/>
        </w:rPr>
        <w:t>ú</w:t>
      </w:r>
      <w:r w:rsidR="00F624EB" w:rsidRPr="00D20B16">
        <w:rPr>
          <w:rFonts w:ascii="Times New Roman" w:hAnsi="Times New Roman" w:cs="Times New Roman"/>
          <w:bCs/>
          <w:i/>
          <w:iCs/>
          <w:color w:val="000000" w:themeColor="text1"/>
          <w:sz w:val="24"/>
          <w:szCs w:val="24"/>
          <w:lang w:eastAsia="sk-SK"/>
        </w:rPr>
        <w:t xml:space="preserve"> </w:t>
      </w:r>
      <w:r w:rsidR="00BE4510" w:rsidRPr="00D20B16">
        <w:rPr>
          <w:rFonts w:ascii="Times New Roman" w:hAnsi="Times New Roman" w:cs="Times New Roman"/>
          <w:bCs/>
          <w:i/>
          <w:iCs/>
          <w:color w:val="000000" w:themeColor="text1"/>
          <w:sz w:val="24"/>
          <w:szCs w:val="24"/>
          <w:lang w:eastAsia="sk-SK"/>
        </w:rPr>
        <w:t xml:space="preserve">aprobáciu, </w:t>
      </w:r>
      <w:r w:rsidR="00F624EB" w:rsidRPr="00D20B16">
        <w:rPr>
          <w:rFonts w:ascii="Times New Roman" w:hAnsi="Times New Roman" w:cs="Times New Roman"/>
          <w:bCs/>
          <w:i/>
          <w:iCs/>
          <w:color w:val="000000" w:themeColor="text1"/>
          <w:sz w:val="24"/>
          <w:szCs w:val="24"/>
          <w:lang w:eastAsia="sk-SK"/>
        </w:rPr>
        <w:t xml:space="preserve">ak ide o učiteľský </w:t>
      </w:r>
      <w:r w:rsidR="00D4358F" w:rsidRPr="00D20B16">
        <w:rPr>
          <w:rFonts w:ascii="Times New Roman" w:hAnsi="Times New Roman" w:cs="Times New Roman"/>
          <w:bCs/>
          <w:i/>
          <w:iCs/>
          <w:color w:val="000000" w:themeColor="text1"/>
          <w:sz w:val="24"/>
          <w:szCs w:val="24"/>
          <w:lang w:eastAsia="sk-SK"/>
        </w:rPr>
        <w:t xml:space="preserve">kombinačný </w:t>
      </w:r>
      <w:r w:rsidR="00F624EB" w:rsidRPr="00D20B16">
        <w:rPr>
          <w:rFonts w:ascii="Times New Roman" w:hAnsi="Times New Roman" w:cs="Times New Roman"/>
          <w:bCs/>
          <w:i/>
          <w:iCs/>
          <w:color w:val="000000" w:themeColor="text1"/>
          <w:sz w:val="24"/>
          <w:szCs w:val="24"/>
          <w:lang w:eastAsia="sk-SK"/>
        </w:rPr>
        <w:t xml:space="preserve">študijný program, </w:t>
      </w:r>
      <w:r w:rsidR="00BE4510" w:rsidRPr="00D20B16">
        <w:rPr>
          <w:rFonts w:ascii="Times New Roman" w:hAnsi="Times New Roman" w:cs="Times New Roman"/>
          <w:bCs/>
          <w:i/>
          <w:iCs/>
          <w:color w:val="000000" w:themeColor="text1"/>
          <w:sz w:val="24"/>
          <w:szCs w:val="24"/>
          <w:lang w:eastAsia="sk-SK"/>
        </w:rPr>
        <w:t xml:space="preserve">alebo </w:t>
      </w:r>
      <w:r w:rsidR="00D4358F" w:rsidRPr="00D20B16">
        <w:rPr>
          <w:rFonts w:ascii="Times New Roman" w:hAnsi="Times New Roman" w:cs="Times New Roman"/>
          <w:bCs/>
          <w:i/>
          <w:iCs/>
          <w:color w:val="000000" w:themeColor="text1"/>
          <w:sz w:val="24"/>
          <w:szCs w:val="24"/>
          <w:lang w:eastAsia="sk-SK"/>
        </w:rPr>
        <w:t xml:space="preserve">prekladateľský kombinačný </w:t>
      </w:r>
      <w:r w:rsidR="00F624EB" w:rsidRPr="00D20B16">
        <w:rPr>
          <w:rFonts w:ascii="Times New Roman" w:hAnsi="Times New Roman" w:cs="Times New Roman"/>
          <w:bCs/>
          <w:i/>
          <w:iCs/>
          <w:color w:val="000000" w:themeColor="text1"/>
          <w:sz w:val="24"/>
          <w:szCs w:val="24"/>
          <w:lang w:eastAsia="sk-SK"/>
        </w:rPr>
        <w:t xml:space="preserve">študijný </w:t>
      </w:r>
      <w:r w:rsidR="00BE4510" w:rsidRPr="00D20B16">
        <w:rPr>
          <w:rFonts w:ascii="Times New Roman" w:hAnsi="Times New Roman" w:cs="Times New Roman"/>
          <w:bCs/>
          <w:i/>
          <w:iCs/>
          <w:color w:val="000000" w:themeColor="text1"/>
          <w:sz w:val="24"/>
          <w:szCs w:val="24"/>
          <w:lang w:eastAsia="sk-SK"/>
        </w:rPr>
        <w:t>program</w:t>
      </w:r>
      <w:r w:rsidR="00D4358F" w:rsidRPr="00D20B16">
        <w:rPr>
          <w:rFonts w:ascii="Times New Roman" w:hAnsi="Times New Roman" w:cs="Times New Roman"/>
          <w:bCs/>
          <w:i/>
          <w:iCs/>
          <w:color w:val="000000" w:themeColor="text1"/>
          <w:sz w:val="24"/>
          <w:szCs w:val="24"/>
          <w:lang w:eastAsia="sk-SK"/>
        </w:rPr>
        <w:t>,</w:t>
      </w:r>
      <w:r w:rsidR="00F624EB" w:rsidRPr="00D20B16">
        <w:rPr>
          <w:rFonts w:ascii="Times New Roman" w:hAnsi="Times New Roman" w:cs="Times New Roman"/>
          <w:bCs/>
          <w:i/>
          <w:iCs/>
          <w:color w:val="000000" w:themeColor="text1"/>
          <w:sz w:val="24"/>
          <w:szCs w:val="24"/>
          <w:lang w:eastAsia="sk-SK"/>
        </w:rPr>
        <w:t xml:space="preserve"> </w:t>
      </w:r>
    </w:p>
    <w:p w14:paraId="7BA34955" w14:textId="2020FE9E" w:rsidR="00F624EB" w:rsidRPr="00D20B16" w:rsidRDefault="00B35623" w:rsidP="001433CA">
      <w:pPr>
        <w:pStyle w:val="Odsekzoznamu"/>
        <w:numPr>
          <w:ilvl w:val="0"/>
          <w:numId w:val="32"/>
        </w:numPr>
        <w:autoSpaceDE w:val="0"/>
        <w:autoSpaceDN w:val="0"/>
        <w:adjustRightInd w:val="0"/>
        <w:spacing w:after="0" w:line="240" w:lineRule="auto"/>
        <w:ind w:left="0" w:hanging="142"/>
        <w:rPr>
          <w:rFonts w:ascii="Times New Roman" w:hAnsi="Times New Roman" w:cs="Times New Roman"/>
          <w:bCs/>
          <w:i/>
          <w:iCs/>
          <w:color w:val="000000" w:themeColor="text1"/>
          <w:sz w:val="24"/>
          <w:szCs w:val="24"/>
          <w:lang w:eastAsia="sk-SK"/>
        </w:rPr>
      </w:pPr>
      <w:r w:rsidRPr="00D20B16">
        <w:rPr>
          <w:rFonts w:ascii="Times New Roman" w:hAnsi="Times New Roman" w:cs="Times New Roman"/>
          <w:bCs/>
          <w:i/>
          <w:iCs/>
          <w:color w:val="000000" w:themeColor="text1"/>
          <w:sz w:val="24"/>
          <w:szCs w:val="24"/>
          <w:lang w:eastAsia="sk-SK"/>
        </w:rPr>
        <w:t>p</w:t>
      </w:r>
      <w:r w:rsidR="00F624EB" w:rsidRPr="00D20B16">
        <w:rPr>
          <w:rFonts w:ascii="Times New Roman" w:hAnsi="Times New Roman" w:cs="Times New Roman"/>
          <w:bCs/>
          <w:i/>
          <w:iCs/>
          <w:color w:val="000000" w:themeColor="text1"/>
          <w:sz w:val="24"/>
          <w:szCs w:val="24"/>
          <w:lang w:eastAsia="sk-SK"/>
        </w:rPr>
        <w:t xml:space="preserve">očet kreditov </w:t>
      </w:r>
      <w:r w:rsidR="00BE4510" w:rsidRPr="00D20B16">
        <w:rPr>
          <w:rFonts w:ascii="Times New Roman" w:hAnsi="Times New Roman" w:cs="Times New Roman"/>
          <w:bCs/>
          <w:i/>
          <w:iCs/>
          <w:color w:val="000000" w:themeColor="text1"/>
          <w:sz w:val="24"/>
          <w:szCs w:val="24"/>
          <w:lang w:eastAsia="sk-SK"/>
        </w:rPr>
        <w:t xml:space="preserve">za záverečnú prácu a obhajobu záverečnej práce </w:t>
      </w:r>
      <w:r w:rsidR="00F624EB" w:rsidRPr="00D20B16">
        <w:rPr>
          <w:rFonts w:ascii="Times New Roman" w:hAnsi="Times New Roman" w:cs="Times New Roman"/>
          <w:bCs/>
          <w:i/>
          <w:iCs/>
          <w:color w:val="000000" w:themeColor="text1"/>
          <w:sz w:val="24"/>
          <w:szCs w:val="24"/>
          <w:lang w:eastAsia="sk-SK"/>
        </w:rPr>
        <w:t>potrebných na riadne skončenie štúdia</w:t>
      </w:r>
      <w:r w:rsidR="00D4358F" w:rsidRPr="00D20B16">
        <w:rPr>
          <w:rFonts w:ascii="Times New Roman" w:hAnsi="Times New Roman" w:cs="Times New Roman"/>
          <w:bCs/>
          <w:i/>
          <w:iCs/>
          <w:color w:val="000000" w:themeColor="text1"/>
          <w:sz w:val="24"/>
          <w:szCs w:val="24"/>
          <w:lang w:eastAsia="sk-SK"/>
        </w:rPr>
        <w:t>,</w:t>
      </w:r>
      <w:r w:rsidR="00F624EB" w:rsidRPr="00D20B16">
        <w:rPr>
          <w:rFonts w:ascii="Times New Roman" w:hAnsi="Times New Roman" w:cs="Times New Roman"/>
          <w:bCs/>
          <w:i/>
          <w:iCs/>
          <w:color w:val="000000" w:themeColor="text1"/>
          <w:sz w:val="24"/>
          <w:szCs w:val="24"/>
          <w:lang w:eastAsia="sk-SK"/>
        </w:rPr>
        <w:t xml:space="preserve"> </w:t>
      </w:r>
    </w:p>
    <w:p w14:paraId="1D7069EE" w14:textId="2CD4C080" w:rsidR="003127FA" w:rsidRPr="00D20B16" w:rsidRDefault="00B35623" w:rsidP="001433CA">
      <w:pPr>
        <w:pStyle w:val="Odsekzoznamu"/>
        <w:numPr>
          <w:ilvl w:val="0"/>
          <w:numId w:val="32"/>
        </w:numPr>
        <w:autoSpaceDE w:val="0"/>
        <w:autoSpaceDN w:val="0"/>
        <w:adjustRightInd w:val="0"/>
        <w:spacing w:after="0" w:line="240" w:lineRule="auto"/>
        <w:ind w:left="0" w:hanging="142"/>
        <w:rPr>
          <w:rFonts w:ascii="Times New Roman" w:hAnsi="Times New Roman" w:cs="Times New Roman"/>
          <w:i/>
          <w:iCs/>
          <w:color w:val="000000" w:themeColor="text1"/>
          <w:sz w:val="24"/>
          <w:szCs w:val="24"/>
        </w:rPr>
      </w:pPr>
      <w:r w:rsidRPr="00D20B16">
        <w:rPr>
          <w:rFonts w:ascii="Times New Roman" w:hAnsi="Times New Roman" w:cs="Times New Roman"/>
          <w:bCs/>
          <w:i/>
          <w:iCs/>
          <w:color w:val="000000" w:themeColor="text1"/>
          <w:sz w:val="24"/>
          <w:szCs w:val="24"/>
          <w:lang w:eastAsia="sk-SK"/>
        </w:rPr>
        <w:t>p</w:t>
      </w:r>
      <w:r w:rsidR="003127FA" w:rsidRPr="00D20B16">
        <w:rPr>
          <w:rFonts w:ascii="Times New Roman" w:hAnsi="Times New Roman" w:cs="Times New Roman"/>
          <w:bCs/>
          <w:i/>
          <w:iCs/>
          <w:color w:val="000000" w:themeColor="text1"/>
          <w:sz w:val="24"/>
          <w:szCs w:val="24"/>
          <w:lang w:eastAsia="sk-SK"/>
        </w:rPr>
        <w:t xml:space="preserve">očet kreditov </w:t>
      </w:r>
      <w:r w:rsidR="00093CEB" w:rsidRPr="00D20B16">
        <w:rPr>
          <w:rFonts w:ascii="Times New Roman" w:hAnsi="Times New Roman" w:cs="Times New Roman"/>
          <w:bCs/>
          <w:i/>
          <w:iCs/>
          <w:color w:val="000000" w:themeColor="text1"/>
          <w:sz w:val="24"/>
          <w:szCs w:val="24"/>
          <w:lang w:eastAsia="sk-SK"/>
        </w:rPr>
        <w:t xml:space="preserve">za odbornú prax </w:t>
      </w:r>
      <w:r w:rsidR="003127FA" w:rsidRPr="00D20B16">
        <w:rPr>
          <w:rFonts w:ascii="Times New Roman" w:hAnsi="Times New Roman" w:cs="Times New Roman"/>
          <w:bCs/>
          <w:i/>
          <w:iCs/>
          <w:color w:val="000000" w:themeColor="text1"/>
          <w:sz w:val="24"/>
          <w:szCs w:val="24"/>
          <w:lang w:eastAsia="sk-SK"/>
        </w:rPr>
        <w:t>potrebných na riadne skončenie štúdia/ukončenie časti štúdia</w:t>
      </w:r>
      <w:r w:rsidR="00D4358F" w:rsidRPr="00D20B16">
        <w:rPr>
          <w:rFonts w:ascii="Times New Roman" w:hAnsi="Times New Roman" w:cs="Times New Roman"/>
          <w:bCs/>
          <w:i/>
          <w:iCs/>
          <w:color w:val="000000" w:themeColor="text1"/>
          <w:sz w:val="24"/>
          <w:szCs w:val="24"/>
          <w:lang w:eastAsia="sk-SK"/>
        </w:rPr>
        <w:t>,</w:t>
      </w:r>
      <w:r w:rsidR="003127FA" w:rsidRPr="00D20B16">
        <w:rPr>
          <w:rFonts w:ascii="Times New Roman" w:hAnsi="Times New Roman" w:cs="Times New Roman"/>
          <w:bCs/>
          <w:i/>
          <w:iCs/>
          <w:color w:val="000000" w:themeColor="text1"/>
          <w:sz w:val="24"/>
          <w:szCs w:val="24"/>
          <w:lang w:eastAsia="sk-SK"/>
        </w:rPr>
        <w:t xml:space="preserve"> </w:t>
      </w:r>
    </w:p>
    <w:p w14:paraId="424134D2" w14:textId="78E9C4D0" w:rsidR="00F624EB" w:rsidRPr="00D20B16" w:rsidRDefault="00B35623" w:rsidP="001433CA">
      <w:pPr>
        <w:pStyle w:val="Odsekzoznamu"/>
        <w:numPr>
          <w:ilvl w:val="0"/>
          <w:numId w:val="32"/>
        </w:numPr>
        <w:autoSpaceDE w:val="0"/>
        <w:autoSpaceDN w:val="0"/>
        <w:adjustRightInd w:val="0"/>
        <w:spacing w:after="0" w:line="240" w:lineRule="auto"/>
        <w:ind w:left="0" w:hanging="142"/>
        <w:rPr>
          <w:rFonts w:ascii="Times New Roman" w:hAnsi="Times New Roman" w:cs="Times New Roman"/>
          <w:bCs/>
          <w:i/>
          <w:iCs/>
          <w:color w:val="000000" w:themeColor="text1"/>
          <w:sz w:val="24"/>
          <w:szCs w:val="24"/>
          <w:lang w:eastAsia="sk-SK"/>
        </w:rPr>
      </w:pPr>
      <w:r w:rsidRPr="00D20B16">
        <w:rPr>
          <w:rFonts w:ascii="Times New Roman" w:hAnsi="Times New Roman" w:cs="Times New Roman"/>
          <w:bCs/>
          <w:i/>
          <w:iCs/>
          <w:color w:val="000000" w:themeColor="text1"/>
          <w:sz w:val="24"/>
          <w:szCs w:val="24"/>
          <w:lang w:eastAsia="sk-SK"/>
        </w:rPr>
        <w:t>p</w:t>
      </w:r>
      <w:r w:rsidR="00F624EB" w:rsidRPr="00D20B16">
        <w:rPr>
          <w:rFonts w:ascii="Times New Roman" w:hAnsi="Times New Roman" w:cs="Times New Roman"/>
          <w:bCs/>
          <w:i/>
          <w:iCs/>
          <w:color w:val="000000" w:themeColor="text1"/>
          <w:sz w:val="24"/>
          <w:szCs w:val="24"/>
          <w:lang w:eastAsia="sk-SK"/>
        </w:rPr>
        <w:t>očet kreditov potrebných na riadne skončenie štúdia/ ukončenie časti štúdia za projektovú prácu s</w:t>
      </w:r>
      <w:r w:rsidR="000821D6" w:rsidRPr="00D20B16">
        <w:rPr>
          <w:rFonts w:ascii="Times New Roman" w:hAnsi="Times New Roman" w:cs="Times New Roman"/>
          <w:bCs/>
          <w:i/>
          <w:iCs/>
          <w:color w:val="000000" w:themeColor="text1"/>
          <w:sz w:val="24"/>
          <w:szCs w:val="24"/>
          <w:lang w:eastAsia="sk-SK"/>
        </w:rPr>
        <w:t> </w:t>
      </w:r>
      <w:r w:rsidR="00F624EB" w:rsidRPr="00D20B16">
        <w:rPr>
          <w:rFonts w:ascii="Times New Roman" w:hAnsi="Times New Roman" w:cs="Times New Roman"/>
          <w:bCs/>
          <w:i/>
          <w:iCs/>
          <w:color w:val="000000" w:themeColor="text1"/>
          <w:sz w:val="24"/>
          <w:szCs w:val="24"/>
          <w:lang w:eastAsia="sk-SK"/>
        </w:rPr>
        <w:t>uvedením</w:t>
      </w:r>
      <w:r w:rsidR="000821D6" w:rsidRPr="00D20B16">
        <w:rPr>
          <w:rFonts w:ascii="Times New Roman" w:hAnsi="Times New Roman" w:cs="Times New Roman"/>
          <w:bCs/>
          <w:i/>
          <w:iCs/>
          <w:color w:val="000000" w:themeColor="text1"/>
          <w:sz w:val="24"/>
          <w:szCs w:val="24"/>
          <w:lang w:eastAsia="sk-SK"/>
        </w:rPr>
        <w:t xml:space="preserve"> príslušných </w:t>
      </w:r>
      <w:r w:rsidR="00F624EB" w:rsidRPr="00D20B16">
        <w:rPr>
          <w:rFonts w:ascii="Times New Roman" w:hAnsi="Times New Roman" w:cs="Times New Roman"/>
          <w:bCs/>
          <w:i/>
          <w:iCs/>
          <w:color w:val="000000" w:themeColor="text1"/>
          <w:sz w:val="24"/>
          <w:szCs w:val="24"/>
          <w:lang w:eastAsia="sk-SK"/>
        </w:rPr>
        <w:t>predmetov v inžinierskych študijných programoch</w:t>
      </w:r>
      <w:r w:rsidR="00D4358F" w:rsidRPr="00D20B16">
        <w:rPr>
          <w:rFonts w:ascii="Times New Roman" w:hAnsi="Times New Roman" w:cs="Times New Roman"/>
          <w:bCs/>
          <w:i/>
          <w:iCs/>
          <w:color w:val="000000" w:themeColor="text1"/>
          <w:sz w:val="24"/>
          <w:szCs w:val="24"/>
          <w:lang w:eastAsia="sk-SK"/>
        </w:rPr>
        <w:t>,</w:t>
      </w:r>
      <w:r w:rsidR="003341A5" w:rsidRPr="00D20B16">
        <w:rPr>
          <w:rFonts w:ascii="Times New Roman" w:hAnsi="Times New Roman" w:cs="Times New Roman"/>
          <w:bCs/>
          <w:color w:val="000000" w:themeColor="text1"/>
          <w:sz w:val="24"/>
          <w:szCs w:val="24"/>
          <w:highlight w:val="yellow"/>
          <w:lang w:eastAsia="sk-SK"/>
        </w:rPr>
        <w:t xml:space="preserve"> </w:t>
      </w:r>
    </w:p>
    <w:p w14:paraId="14927A54" w14:textId="716C6805" w:rsidR="00587F85" w:rsidRPr="00D20B16" w:rsidRDefault="00B35623" w:rsidP="001433CA">
      <w:pPr>
        <w:pStyle w:val="Odsekzoznamu"/>
        <w:numPr>
          <w:ilvl w:val="0"/>
          <w:numId w:val="32"/>
        </w:numPr>
        <w:autoSpaceDE w:val="0"/>
        <w:autoSpaceDN w:val="0"/>
        <w:adjustRightInd w:val="0"/>
        <w:spacing w:after="0" w:line="240" w:lineRule="auto"/>
        <w:ind w:left="0" w:hanging="142"/>
        <w:rPr>
          <w:rFonts w:ascii="Times New Roman" w:hAnsi="Times New Roman" w:cs="Times New Roman"/>
          <w:i/>
          <w:iCs/>
          <w:color w:val="000000" w:themeColor="text1"/>
          <w:sz w:val="24"/>
          <w:szCs w:val="24"/>
        </w:rPr>
      </w:pPr>
      <w:r w:rsidRPr="00D20B16">
        <w:rPr>
          <w:rFonts w:ascii="Times New Roman" w:hAnsi="Times New Roman" w:cs="Times New Roman"/>
          <w:bCs/>
          <w:i/>
          <w:iCs/>
          <w:color w:val="000000" w:themeColor="text1"/>
          <w:sz w:val="24"/>
          <w:szCs w:val="24"/>
          <w:lang w:eastAsia="sk-SK"/>
        </w:rPr>
        <w:t>p</w:t>
      </w:r>
      <w:r w:rsidR="00F624EB" w:rsidRPr="00D20B16">
        <w:rPr>
          <w:rFonts w:ascii="Times New Roman" w:hAnsi="Times New Roman" w:cs="Times New Roman"/>
          <w:bCs/>
          <w:i/>
          <w:iCs/>
          <w:color w:val="000000" w:themeColor="text1"/>
          <w:sz w:val="24"/>
          <w:szCs w:val="24"/>
          <w:lang w:eastAsia="sk-SK"/>
        </w:rPr>
        <w:t>očet kreditov potrebných na riadne skončenie štúdia/ ukončenie časti štúdia za umelecké výkony okrem záverečnej práce v umeleckých študijných programoch</w:t>
      </w:r>
      <w:r w:rsidR="00D4358F" w:rsidRPr="00D20B16">
        <w:rPr>
          <w:rFonts w:ascii="Times New Roman" w:hAnsi="Times New Roman" w:cs="Times New Roman"/>
          <w:bCs/>
          <w:i/>
          <w:iCs/>
          <w:color w:val="000000" w:themeColor="text1"/>
          <w:sz w:val="24"/>
          <w:szCs w:val="24"/>
          <w:lang w:eastAsia="sk-SK"/>
        </w:rPr>
        <w:t xml:space="preserve">. </w:t>
      </w:r>
    </w:p>
    <w:p w14:paraId="66DF6C98" w14:textId="77777777" w:rsidR="008353D8" w:rsidRPr="00D20B16" w:rsidRDefault="008353D8" w:rsidP="001433CA">
      <w:pPr>
        <w:pStyle w:val="Odsekzoznamu"/>
        <w:autoSpaceDE w:val="0"/>
        <w:autoSpaceDN w:val="0"/>
        <w:adjustRightInd w:val="0"/>
        <w:spacing w:after="0" w:line="240" w:lineRule="auto"/>
        <w:ind w:left="0"/>
        <w:rPr>
          <w:rFonts w:ascii="Times New Roman" w:hAnsi="Times New Roman" w:cs="Times New Roman"/>
          <w:i/>
          <w:iCs/>
          <w:color w:val="000000" w:themeColor="text1"/>
          <w:sz w:val="24"/>
          <w:szCs w:val="24"/>
        </w:rPr>
      </w:pPr>
    </w:p>
    <w:p w14:paraId="770C742B" w14:textId="77777777" w:rsidR="00587F85" w:rsidRPr="00D20B16" w:rsidRDefault="00587F85" w:rsidP="00D20B16">
      <w:pPr>
        <w:pStyle w:val="Odsekzoznamu"/>
        <w:autoSpaceDE w:val="0"/>
        <w:autoSpaceDN w:val="0"/>
        <w:adjustRightInd w:val="0"/>
        <w:spacing w:after="0" w:line="240" w:lineRule="auto"/>
        <w:ind w:left="0"/>
        <w:rPr>
          <w:rFonts w:ascii="Times New Roman" w:eastAsia="Times New Roman" w:hAnsi="Times New Roman" w:cs="Times New Roman"/>
          <w:color w:val="000000"/>
          <w:sz w:val="24"/>
          <w:szCs w:val="24"/>
        </w:rPr>
      </w:pPr>
      <w:r w:rsidRPr="00D20B16">
        <w:rPr>
          <w:rFonts w:ascii="Times New Roman" w:eastAsia="Times New Roman" w:hAnsi="Times New Roman" w:cs="Times New Roman"/>
          <w:color w:val="000000"/>
          <w:sz w:val="24"/>
          <w:szCs w:val="24"/>
        </w:rPr>
        <w:t xml:space="preserve">Kompletné znenie študijného programu so všetkými požadovanými informáciami a informačnými listami predmetov sú uvedené v prílohách. </w:t>
      </w:r>
    </w:p>
    <w:p w14:paraId="15DF0052" w14:textId="77777777" w:rsidR="00587F85" w:rsidRPr="00D20B16" w:rsidRDefault="00587F85" w:rsidP="00D20B16">
      <w:pPr>
        <w:autoSpaceDE w:val="0"/>
        <w:autoSpaceDN w:val="0"/>
        <w:adjustRightInd w:val="0"/>
        <w:spacing w:after="0" w:line="240" w:lineRule="auto"/>
        <w:rPr>
          <w:rFonts w:ascii="Times New Roman" w:hAnsi="Times New Roman" w:cs="Times New Roman"/>
          <w:i/>
          <w:iCs/>
          <w:color w:val="000000" w:themeColor="text1"/>
          <w:sz w:val="24"/>
          <w:szCs w:val="24"/>
        </w:rPr>
      </w:pPr>
    </w:p>
    <w:p w14:paraId="7E65E468" w14:textId="1FA387B7" w:rsidR="00A17AC4" w:rsidRPr="00D20B16" w:rsidRDefault="00A17AC4" w:rsidP="001433CA">
      <w:pPr>
        <w:pStyle w:val="Odsekzoznamu"/>
        <w:numPr>
          <w:ilvl w:val="0"/>
          <w:numId w:val="13"/>
        </w:numPr>
        <w:autoSpaceDE w:val="0"/>
        <w:autoSpaceDN w:val="0"/>
        <w:adjustRightInd w:val="0"/>
        <w:spacing w:after="0" w:line="240" w:lineRule="auto"/>
        <w:ind w:left="0" w:hanging="284"/>
        <w:rPr>
          <w:rFonts w:ascii="Times New Roman" w:hAnsi="Times New Roman" w:cs="Times New Roman"/>
          <w:i/>
          <w:iCs/>
          <w:sz w:val="24"/>
          <w:szCs w:val="24"/>
        </w:rPr>
      </w:pPr>
      <w:r w:rsidRPr="00D20B16">
        <w:rPr>
          <w:rFonts w:ascii="Times New Roman" w:hAnsi="Times New Roman" w:cs="Times New Roman"/>
          <w:i/>
          <w:iCs/>
          <w:sz w:val="24"/>
          <w:szCs w:val="24"/>
        </w:rPr>
        <w:t>Vysoká škola popíše pravidlá pre overovanie výstupov vzdelávania a</w:t>
      </w:r>
      <w:r w:rsidR="00713472" w:rsidRPr="00D20B16">
        <w:rPr>
          <w:rFonts w:ascii="Times New Roman" w:hAnsi="Times New Roman" w:cs="Times New Roman"/>
          <w:i/>
          <w:iCs/>
          <w:sz w:val="24"/>
          <w:szCs w:val="24"/>
        </w:rPr>
        <w:t> </w:t>
      </w:r>
      <w:r w:rsidRPr="00D20B16">
        <w:rPr>
          <w:rFonts w:ascii="Times New Roman" w:hAnsi="Times New Roman" w:cs="Times New Roman"/>
          <w:i/>
          <w:iCs/>
          <w:sz w:val="24"/>
          <w:szCs w:val="24"/>
        </w:rPr>
        <w:t>hodnotenie</w:t>
      </w:r>
      <w:r w:rsidR="00713472" w:rsidRPr="00D20B16">
        <w:rPr>
          <w:rFonts w:ascii="Times New Roman" w:hAnsi="Times New Roman" w:cs="Times New Roman"/>
          <w:i/>
          <w:iCs/>
          <w:sz w:val="24"/>
          <w:szCs w:val="24"/>
        </w:rPr>
        <w:t xml:space="preserve"> študentov</w:t>
      </w:r>
      <w:r w:rsidRPr="00D20B16">
        <w:rPr>
          <w:rFonts w:ascii="Times New Roman" w:hAnsi="Times New Roman" w:cs="Times New Roman"/>
          <w:i/>
          <w:iCs/>
          <w:sz w:val="24"/>
          <w:szCs w:val="24"/>
        </w:rPr>
        <w:t xml:space="preserve"> a možnosti opravných p</w:t>
      </w:r>
      <w:r w:rsidR="001433CA">
        <w:rPr>
          <w:rFonts w:ascii="Times New Roman" w:hAnsi="Times New Roman" w:cs="Times New Roman"/>
          <w:i/>
          <w:iCs/>
          <w:sz w:val="24"/>
          <w:szCs w:val="24"/>
        </w:rPr>
        <w:t>ostupov voči tomuto hodnoteniu:</w:t>
      </w:r>
    </w:p>
    <w:p w14:paraId="33E03DFF" w14:textId="4708B8FE" w:rsidR="0096758E" w:rsidRPr="00D20B16" w:rsidRDefault="0096758E" w:rsidP="00D20B16">
      <w:pPr>
        <w:pStyle w:val="Odsekzoznamu"/>
        <w:autoSpaceDE w:val="0"/>
        <w:autoSpaceDN w:val="0"/>
        <w:adjustRightInd w:val="0"/>
        <w:spacing w:after="0" w:line="240" w:lineRule="auto"/>
        <w:ind w:left="0"/>
        <w:rPr>
          <w:rFonts w:ascii="Times New Roman" w:eastAsia="Calibri" w:hAnsi="Times New Roman" w:cs="Times New Roman"/>
          <w:sz w:val="24"/>
          <w:szCs w:val="24"/>
        </w:rPr>
      </w:pPr>
      <w:r w:rsidRPr="00D20B16">
        <w:rPr>
          <w:rFonts w:ascii="Times New Roman" w:eastAsia="Calibri" w:hAnsi="Times New Roman" w:cs="Times New Roman"/>
          <w:sz w:val="24"/>
          <w:szCs w:val="24"/>
        </w:rPr>
        <w:t>Hodnotenie študentov študijného programu bude vykonávať viacero osôb v závislosti od predmetov študijného programu. Pokiaľ predmet učia viacerí vyučujúci, budú sa podieľať aj na jeho hodnotení. Transparentnosť hodnotenia bude zabezpečená pravidlami študijného poriadku fakulty (Vnútorný predpis FiF UK č. 5/2020, čl. 11, ods. 1), podľa ktorého v prípade sporných otázok hodnotenia rozhodujú o klasifikovaní aj ďalšie osoby. Študent bude mať tiež možnosť požiadať o komisionálnu formu skúšania a to ústnou aj písomnou formou (Vnútorný predpis FiF UK č. 5/2020, čl. 12, ods.12).</w:t>
      </w:r>
    </w:p>
    <w:p w14:paraId="34ADCA48" w14:textId="77777777" w:rsidR="0096758E" w:rsidRPr="00D20B16" w:rsidRDefault="0096758E" w:rsidP="00D20B16">
      <w:pPr>
        <w:pStyle w:val="Odsekzoznamu"/>
        <w:autoSpaceDE w:val="0"/>
        <w:autoSpaceDN w:val="0"/>
        <w:adjustRightInd w:val="0"/>
        <w:spacing w:after="0" w:line="240" w:lineRule="auto"/>
        <w:ind w:left="0"/>
        <w:rPr>
          <w:rFonts w:ascii="Times New Roman" w:eastAsia="Calibri" w:hAnsi="Times New Roman" w:cs="Times New Roman"/>
          <w:sz w:val="24"/>
          <w:szCs w:val="24"/>
        </w:rPr>
      </w:pPr>
    </w:p>
    <w:p w14:paraId="239FFAFA" w14:textId="0A35F61D" w:rsidR="0096758E" w:rsidRPr="00D20B16" w:rsidRDefault="0096758E" w:rsidP="00D20B16">
      <w:pPr>
        <w:pStyle w:val="Odsekzoznamu"/>
        <w:autoSpaceDE w:val="0"/>
        <w:autoSpaceDN w:val="0"/>
        <w:adjustRightInd w:val="0"/>
        <w:spacing w:after="0" w:line="240" w:lineRule="auto"/>
        <w:ind w:left="0"/>
        <w:rPr>
          <w:rFonts w:ascii="Times New Roman" w:eastAsia="Calibri" w:hAnsi="Times New Roman" w:cs="Times New Roman"/>
          <w:sz w:val="24"/>
          <w:szCs w:val="24"/>
        </w:rPr>
      </w:pPr>
      <w:r w:rsidRPr="00D20B16">
        <w:rPr>
          <w:rFonts w:ascii="Times New Roman" w:eastAsia="Calibri" w:hAnsi="Times New Roman" w:cs="Times New Roman"/>
          <w:sz w:val="24"/>
          <w:szCs w:val="24"/>
        </w:rPr>
        <w:t>Etický kódex FiFUK (Vnútorný predpis FiF UK č. 13/2019, čl. 3, ods. 3) zaručuje, že hodnotenie výsledkov na fakulte je spravodlivé, transparentné konzistentné a spravodlivo aplikované voči všetkým študentom s osobitným dôrazom na študentov so špecifickými potrebami. Vhodnosť používaných metód a foriem hodnotenia študijného programu bude overovaná prostredníctvom študentskej ankety, v ktorej už aj v súčasnosti študenti na fakulte majú možnosť vyjadriť sa ku každému predmetu realizovanému v príslušnom semestri akademického roka.</w:t>
      </w:r>
    </w:p>
    <w:p w14:paraId="532F74BA" w14:textId="77777777" w:rsidR="0096758E" w:rsidRPr="00D20B16" w:rsidRDefault="0096758E" w:rsidP="00D20B16">
      <w:pPr>
        <w:pStyle w:val="Odsekzoznamu"/>
        <w:autoSpaceDE w:val="0"/>
        <w:autoSpaceDN w:val="0"/>
        <w:adjustRightInd w:val="0"/>
        <w:spacing w:after="0" w:line="240" w:lineRule="auto"/>
        <w:ind w:left="0"/>
        <w:rPr>
          <w:rFonts w:ascii="Times New Roman" w:hAnsi="Times New Roman" w:cs="Times New Roman"/>
          <w:sz w:val="24"/>
          <w:szCs w:val="24"/>
        </w:rPr>
      </w:pPr>
    </w:p>
    <w:p w14:paraId="0EF5B6A4" w14:textId="6D8E98F4" w:rsidR="0096758E" w:rsidRPr="001433CA" w:rsidRDefault="005D3722" w:rsidP="00D20B16">
      <w:pPr>
        <w:pStyle w:val="Odsekzoznamu"/>
        <w:numPr>
          <w:ilvl w:val="0"/>
          <w:numId w:val="13"/>
        </w:numPr>
        <w:autoSpaceDE w:val="0"/>
        <w:autoSpaceDN w:val="0"/>
        <w:adjustRightInd w:val="0"/>
        <w:spacing w:after="0" w:line="240" w:lineRule="auto"/>
        <w:ind w:left="0" w:hanging="284"/>
        <w:rPr>
          <w:rFonts w:ascii="Times New Roman" w:hAnsi="Times New Roman" w:cs="Times New Roman"/>
          <w:i/>
          <w:iCs/>
          <w:sz w:val="24"/>
          <w:szCs w:val="24"/>
        </w:rPr>
      </w:pPr>
      <w:r w:rsidRPr="00D20B16">
        <w:rPr>
          <w:rFonts w:ascii="Times New Roman" w:hAnsi="Times New Roman" w:cs="Times New Roman"/>
          <w:i/>
          <w:iCs/>
          <w:sz w:val="24"/>
          <w:szCs w:val="24"/>
        </w:rPr>
        <w:t>Podmienky uznáva</w:t>
      </w:r>
      <w:r w:rsidR="001433CA">
        <w:rPr>
          <w:rFonts w:ascii="Times New Roman" w:hAnsi="Times New Roman" w:cs="Times New Roman"/>
          <w:i/>
          <w:iCs/>
          <w:sz w:val="24"/>
          <w:szCs w:val="24"/>
        </w:rPr>
        <w:t>nia štúdia, alebo časti štúdia:</w:t>
      </w:r>
    </w:p>
    <w:p w14:paraId="036C7385" w14:textId="77777777" w:rsidR="0096758E" w:rsidRPr="00D20B16" w:rsidRDefault="0096758E" w:rsidP="00D20B16">
      <w:pPr>
        <w:spacing w:line="240" w:lineRule="auto"/>
        <w:rPr>
          <w:rFonts w:ascii="Times New Roman" w:hAnsi="Times New Roman" w:cs="Times New Roman"/>
          <w:sz w:val="24"/>
          <w:szCs w:val="24"/>
        </w:rPr>
      </w:pPr>
      <w:r w:rsidRPr="00D20B16">
        <w:rPr>
          <w:rFonts w:ascii="Times New Roman" w:eastAsia="Calibri" w:hAnsi="Times New Roman" w:cs="Times New Roman"/>
          <w:sz w:val="24"/>
          <w:szCs w:val="24"/>
        </w:rPr>
        <w:t xml:space="preserve">Študijný program vychádza z vyhlášky o kreditovom systéme štúdia (Vyhláška č. 614/2002 Z. z., §4) a študijného poriadku fakulty (Vnútorný predpis FiF UK č. 5/2020, čl. 5), podľa ktorých je organizácia všetkých stupňov a foriem vysokoškolského štúdia na fakulte založená na kreditovom systéme. Kreditový systém štúdia tak napomáha otvorenosti študijného programu zvnútra, podporuje mobilitu študentov a poskytuje študentovi možnosť podieľať sa na tvorbe svojho študijného plánu. </w:t>
      </w:r>
    </w:p>
    <w:p w14:paraId="05509C29" w14:textId="7576A24D" w:rsidR="0096758E" w:rsidRPr="00D20B16" w:rsidRDefault="0096758E" w:rsidP="00D20B16">
      <w:pPr>
        <w:spacing w:line="240" w:lineRule="auto"/>
        <w:rPr>
          <w:rFonts w:ascii="Times New Roman" w:hAnsi="Times New Roman" w:cs="Times New Roman"/>
          <w:sz w:val="24"/>
          <w:szCs w:val="24"/>
        </w:rPr>
      </w:pPr>
      <w:r w:rsidRPr="00D20B16">
        <w:rPr>
          <w:rFonts w:ascii="Times New Roman" w:eastAsia="Calibri" w:hAnsi="Times New Roman" w:cs="Times New Roman"/>
          <w:sz w:val="24"/>
          <w:szCs w:val="24"/>
        </w:rPr>
        <w:lastRenderedPageBreak/>
        <w:t>Flexibilita trajektórií učenia sa a dosahovania výstupov vzdelávania bude zabezpečená tým, že študijný plán študijného programu si bude zostavovať v rámci pravidiel určených študijným programom a v súlade so študijným poriadkom fakulty (Vnútorný predpis FiF UK č. 5/2020, čl. 8, ods. 4; čl. 9, ods. 1) študent sám alebo v spolupráci s</w:t>
      </w:r>
      <w:r w:rsidRPr="00D20B16">
        <w:rPr>
          <w:rFonts w:ascii="Times New Roman" w:eastAsia="Calibri" w:hAnsi="Times New Roman" w:cs="Times New Roman"/>
          <w:color w:val="4471C4"/>
          <w:sz w:val="24"/>
          <w:szCs w:val="24"/>
        </w:rPr>
        <w:t xml:space="preserve">o </w:t>
      </w:r>
      <w:r w:rsidRPr="00D20B16">
        <w:rPr>
          <w:rFonts w:ascii="Times New Roman" w:eastAsia="Calibri" w:hAnsi="Times New Roman" w:cs="Times New Roman"/>
          <w:sz w:val="24"/>
          <w:szCs w:val="24"/>
        </w:rPr>
        <w:t>študijným poradcom študijného programu. Študent bude mať právo voliť si tempo štúdia, ako aj poradie absolvovania predmetov pri zachovaní ich predpísanej nadväznosti.</w:t>
      </w:r>
    </w:p>
    <w:p w14:paraId="00838F17" w14:textId="77777777" w:rsidR="0096758E" w:rsidRPr="00D20B16" w:rsidRDefault="0096758E" w:rsidP="00D20B16">
      <w:pPr>
        <w:spacing w:line="240" w:lineRule="auto"/>
        <w:rPr>
          <w:rFonts w:ascii="Times New Roman" w:eastAsia="Calibri" w:hAnsi="Times New Roman" w:cs="Times New Roman"/>
          <w:sz w:val="24"/>
          <w:szCs w:val="24"/>
        </w:rPr>
      </w:pPr>
      <w:r w:rsidRPr="00D20B16">
        <w:rPr>
          <w:rFonts w:ascii="Times New Roman" w:eastAsia="Calibri" w:hAnsi="Times New Roman" w:cs="Times New Roman"/>
          <w:sz w:val="24"/>
          <w:szCs w:val="24"/>
        </w:rPr>
        <w:t xml:space="preserve">Študenti študijného programu budú mať možnosť dosahovať výsledky vzdelávania aj prostredníctvom medzifakultných a zahraničných mobilitných programov a aj prostredníctvom výberových predmetov inej fakulty, ktoré si budú môcť zapísať na základe zmluvy o štúdiu (Vnútorný predpis FiF UK č. 5/2020, čl. 8, ods. 6, písm. a) a f). Pravidlá UK a FiF UK zakotvené v študijnom poriadku (Vnútorný predpis UK č. 20/2019, čl. 19; Vnútorný predpis FiF UK č. 5/2020, čl. 19) a vo vyhláške o kreditovom systéme štúdia (Vyhláška č. 614/2002 Z. z.) rešpektujú prenos a uznávanie kreditov získaných v rámci mobility. Predmet absolvovaný na prijímajúcej vysokej škole, ktorý je obsahom a rozsahom porovnateľný s predmetom na vysielajúcej fakulte, a ktorý študent absolvuje v rámci schválenej akademickej mobility sa bude automaticky uznávať ako absolvovaný (povinný, povinne voliteľný alebo výberový). </w:t>
      </w:r>
    </w:p>
    <w:p w14:paraId="0D07C4D5" w14:textId="77777777" w:rsidR="0096758E" w:rsidRPr="00D20B16" w:rsidRDefault="0096758E" w:rsidP="00D20B16">
      <w:pPr>
        <w:spacing w:line="240" w:lineRule="auto"/>
        <w:rPr>
          <w:rFonts w:ascii="Times New Roman" w:hAnsi="Times New Roman" w:cs="Times New Roman"/>
          <w:sz w:val="24"/>
          <w:szCs w:val="24"/>
        </w:rPr>
      </w:pPr>
      <w:r w:rsidRPr="00D20B16">
        <w:rPr>
          <w:rFonts w:ascii="Times New Roman" w:eastAsia="Calibri" w:hAnsi="Times New Roman" w:cs="Times New Roman"/>
          <w:sz w:val="24"/>
          <w:szCs w:val="24"/>
        </w:rPr>
        <w:t>Podrobné informácie o mobilitách a uznávaní kreditov sú dostupné na samostatnej webovej stránke fakulty a študenti ich získajú aj od koordinátora mobilít študijného programu. Na univerzite aj fakulte pôsobia samostatné oddelenia poskytujúce podporu mobilitných programov (Oddelenie pre európske projekty a Erasmus+ na UK a Referát medzinárodných vzťahov na FiF UK). Ich pôsobenie sa riadi samostatnou smernicou (Vnútorný predpis UK č. 4/2007).</w:t>
      </w:r>
    </w:p>
    <w:p w14:paraId="311E025F" w14:textId="769320D7" w:rsidR="00D571B3" w:rsidRDefault="00A17AC4" w:rsidP="00D20B16">
      <w:pPr>
        <w:pStyle w:val="Odsekzoznamu"/>
        <w:numPr>
          <w:ilvl w:val="0"/>
          <w:numId w:val="13"/>
        </w:numPr>
        <w:autoSpaceDE w:val="0"/>
        <w:autoSpaceDN w:val="0"/>
        <w:adjustRightInd w:val="0"/>
        <w:spacing w:after="0" w:line="240" w:lineRule="auto"/>
        <w:ind w:left="0" w:hanging="284"/>
        <w:rPr>
          <w:rFonts w:ascii="Times New Roman" w:hAnsi="Times New Roman" w:cs="Times New Roman"/>
          <w:i/>
          <w:iCs/>
          <w:sz w:val="24"/>
          <w:szCs w:val="24"/>
        </w:rPr>
      </w:pPr>
      <w:r w:rsidRPr="00D20B16">
        <w:rPr>
          <w:rFonts w:ascii="Times New Roman" w:hAnsi="Times New Roman" w:cs="Times New Roman"/>
          <w:i/>
          <w:iCs/>
          <w:sz w:val="24"/>
          <w:szCs w:val="24"/>
        </w:rPr>
        <w:t>Vysoká škola uvedie t</w:t>
      </w:r>
      <w:r w:rsidR="00DA55AF" w:rsidRPr="00D20B16">
        <w:rPr>
          <w:rFonts w:ascii="Times New Roman" w:hAnsi="Times New Roman" w:cs="Times New Roman"/>
          <w:i/>
          <w:iCs/>
          <w:sz w:val="24"/>
          <w:szCs w:val="24"/>
        </w:rPr>
        <w:t xml:space="preserve">émy </w:t>
      </w:r>
      <w:r w:rsidR="0057099A" w:rsidRPr="00D20B16">
        <w:rPr>
          <w:rFonts w:ascii="Times New Roman" w:hAnsi="Times New Roman" w:cs="Times New Roman"/>
          <w:i/>
          <w:iCs/>
          <w:sz w:val="24"/>
          <w:szCs w:val="24"/>
        </w:rPr>
        <w:t>záverečných prác študijného programu (alebo odkaz na zoznam)</w:t>
      </w:r>
      <w:r w:rsidR="00D571B3">
        <w:rPr>
          <w:rFonts w:ascii="Times New Roman" w:hAnsi="Times New Roman" w:cs="Times New Roman"/>
          <w:i/>
          <w:iCs/>
          <w:sz w:val="24"/>
          <w:szCs w:val="24"/>
        </w:rPr>
        <w:t>.</w:t>
      </w:r>
    </w:p>
    <w:p w14:paraId="1A1CF174" w14:textId="0B0B0F9E" w:rsidR="009D687C" w:rsidRPr="00D20B16" w:rsidRDefault="009D687C" w:rsidP="00D20B16">
      <w:pPr>
        <w:pStyle w:val="Odsekzoznamu"/>
        <w:autoSpaceDE w:val="0"/>
        <w:autoSpaceDN w:val="0"/>
        <w:adjustRightInd w:val="0"/>
        <w:spacing w:after="0" w:line="240" w:lineRule="auto"/>
        <w:ind w:left="0"/>
        <w:rPr>
          <w:rFonts w:ascii="Times New Roman" w:eastAsia="Times New Roman" w:hAnsi="Times New Roman" w:cs="Times New Roman"/>
          <w:color w:val="000000"/>
          <w:sz w:val="24"/>
          <w:szCs w:val="24"/>
        </w:rPr>
      </w:pPr>
      <w:r w:rsidRPr="00D20B16">
        <w:rPr>
          <w:rFonts w:ascii="Times New Roman" w:eastAsia="Times New Roman" w:hAnsi="Times New Roman" w:cs="Times New Roman"/>
          <w:color w:val="000000"/>
          <w:sz w:val="24"/>
          <w:szCs w:val="24"/>
        </w:rPr>
        <w:t>Nakoľko ide o nový študijný program, záverečné práce sa v ňom ešte nerealizovali.</w:t>
      </w:r>
    </w:p>
    <w:p w14:paraId="117342B1" w14:textId="77777777" w:rsidR="008B50D4" w:rsidRPr="00D20B16" w:rsidRDefault="008B50D4" w:rsidP="00D20B16">
      <w:pPr>
        <w:pStyle w:val="Odsekzoznamu"/>
        <w:autoSpaceDE w:val="0"/>
        <w:autoSpaceDN w:val="0"/>
        <w:adjustRightInd w:val="0"/>
        <w:spacing w:after="0" w:line="240" w:lineRule="auto"/>
        <w:ind w:left="0"/>
        <w:rPr>
          <w:rFonts w:ascii="Times New Roman" w:hAnsi="Times New Roman" w:cs="Times New Roman"/>
          <w:i/>
          <w:iCs/>
          <w:sz w:val="24"/>
          <w:szCs w:val="24"/>
        </w:rPr>
      </w:pPr>
    </w:p>
    <w:p w14:paraId="4A81671D" w14:textId="261B60C3" w:rsidR="003341A5" w:rsidRPr="001433CA" w:rsidRDefault="00A17AC4" w:rsidP="00D20B16">
      <w:pPr>
        <w:pStyle w:val="Odsekzoznamu"/>
        <w:numPr>
          <w:ilvl w:val="0"/>
          <w:numId w:val="13"/>
        </w:numPr>
        <w:autoSpaceDE w:val="0"/>
        <w:autoSpaceDN w:val="0"/>
        <w:adjustRightInd w:val="0"/>
        <w:spacing w:after="0" w:line="240" w:lineRule="auto"/>
        <w:ind w:left="0" w:hanging="284"/>
        <w:rPr>
          <w:rFonts w:ascii="Times New Roman" w:hAnsi="Times New Roman" w:cs="Times New Roman"/>
          <w:i/>
          <w:iCs/>
          <w:sz w:val="24"/>
          <w:szCs w:val="24"/>
        </w:rPr>
      </w:pPr>
      <w:r w:rsidRPr="00D20B16">
        <w:rPr>
          <w:rFonts w:ascii="Times New Roman" w:hAnsi="Times New Roman" w:cs="Times New Roman"/>
          <w:i/>
          <w:iCs/>
          <w:sz w:val="24"/>
          <w:szCs w:val="24"/>
        </w:rPr>
        <w:t>Vysoká</w:t>
      </w:r>
      <w:r w:rsidR="009D687C" w:rsidRPr="00D20B16">
        <w:rPr>
          <w:rFonts w:ascii="Times New Roman" w:hAnsi="Times New Roman" w:cs="Times New Roman"/>
          <w:i/>
          <w:iCs/>
          <w:sz w:val="24"/>
          <w:szCs w:val="24"/>
        </w:rPr>
        <w:t xml:space="preserve"> </w:t>
      </w:r>
      <w:r w:rsidRPr="00D20B16">
        <w:rPr>
          <w:rFonts w:ascii="Times New Roman" w:hAnsi="Times New Roman" w:cs="Times New Roman"/>
          <w:i/>
          <w:iCs/>
          <w:sz w:val="24"/>
          <w:szCs w:val="24"/>
        </w:rPr>
        <w:t>škola popíše alebo sa odkáže na</w:t>
      </w:r>
      <w:r w:rsidR="001F3EAE" w:rsidRPr="00D20B16">
        <w:rPr>
          <w:rFonts w:ascii="Times New Roman" w:hAnsi="Times New Roman" w:cs="Times New Roman"/>
          <w:i/>
          <w:iCs/>
          <w:sz w:val="24"/>
          <w:szCs w:val="24"/>
        </w:rPr>
        <w:t>:</w:t>
      </w:r>
    </w:p>
    <w:p w14:paraId="652D4729" w14:textId="2C01E0E5" w:rsidR="00174984" w:rsidRPr="001433CA" w:rsidRDefault="00A17AC4" w:rsidP="00D20B16">
      <w:pPr>
        <w:pStyle w:val="Odsekzoznamu"/>
        <w:numPr>
          <w:ilvl w:val="0"/>
          <w:numId w:val="31"/>
        </w:numPr>
        <w:autoSpaceDE w:val="0"/>
        <w:autoSpaceDN w:val="0"/>
        <w:adjustRightInd w:val="0"/>
        <w:spacing w:after="0" w:line="240" w:lineRule="auto"/>
        <w:ind w:left="0" w:hanging="142"/>
        <w:rPr>
          <w:rFonts w:ascii="Times New Roman" w:hAnsi="Times New Roman" w:cs="Times New Roman"/>
          <w:i/>
          <w:iCs/>
          <w:sz w:val="24"/>
          <w:szCs w:val="24"/>
        </w:rPr>
      </w:pPr>
      <w:r w:rsidRPr="00D20B16">
        <w:rPr>
          <w:rFonts w:ascii="Times New Roman" w:hAnsi="Times New Roman" w:cs="Times New Roman"/>
          <w:i/>
          <w:iCs/>
          <w:sz w:val="24"/>
          <w:szCs w:val="24"/>
        </w:rPr>
        <w:t>pravidl</w:t>
      </w:r>
      <w:r w:rsidR="003E67EF" w:rsidRPr="00D20B16">
        <w:rPr>
          <w:rFonts w:ascii="Times New Roman" w:hAnsi="Times New Roman" w:cs="Times New Roman"/>
          <w:i/>
          <w:iCs/>
          <w:sz w:val="24"/>
          <w:szCs w:val="24"/>
        </w:rPr>
        <w:t>á</w:t>
      </w:r>
      <w:r w:rsidRPr="00D20B16">
        <w:rPr>
          <w:rFonts w:ascii="Times New Roman" w:hAnsi="Times New Roman" w:cs="Times New Roman"/>
          <w:i/>
          <w:iCs/>
          <w:sz w:val="24"/>
          <w:szCs w:val="24"/>
        </w:rPr>
        <w:t xml:space="preserve"> pri zadávaní, spracovaní, oponovaní, obhajobe a hodnotení záverečných prác v študijnom programe</w:t>
      </w:r>
      <w:r w:rsidR="001433CA">
        <w:rPr>
          <w:rFonts w:ascii="Times New Roman" w:hAnsi="Times New Roman" w:cs="Times New Roman"/>
          <w:i/>
          <w:iCs/>
          <w:sz w:val="24"/>
          <w:szCs w:val="24"/>
        </w:rPr>
        <w:t>:</w:t>
      </w:r>
    </w:p>
    <w:p w14:paraId="2890CFD7" w14:textId="1E2ED117" w:rsidR="00174984" w:rsidRPr="00D20B16" w:rsidRDefault="00174984"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lang w:eastAsia="sk-SK"/>
        </w:rPr>
        <w:t xml:space="preserve">Študijný program má v odporúčanom študijnom pláne, informačných listoch predmetov a v opise študijného programu jednoznačne určenú úroveň a povahu tvorivých činností, ktoré sa vyžadujú na úspešné ukončenie štúdia. Kľúčovú úlohu v procese ukončenia štúdia má </w:t>
      </w:r>
      <w:r w:rsidR="002F56F2" w:rsidRPr="00D20B16">
        <w:rPr>
          <w:rFonts w:ascii="Times New Roman" w:hAnsi="Times New Roman" w:cs="Times New Roman"/>
          <w:sz w:val="24"/>
          <w:szCs w:val="24"/>
          <w:lang w:eastAsia="sk-SK"/>
        </w:rPr>
        <w:t>diplomová práca</w:t>
      </w:r>
      <w:r w:rsidRPr="00D20B16">
        <w:rPr>
          <w:rFonts w:ascii="Times New Roman" w:hAnsi="Times New Roman" w:cs="Times New Roman"/>
          <w:sz w:val="24"/>
          <w:szCs w:val="24"/>
          <w:lang w:eastAsia="sk-SK"/>
        </w:rPr>
        <w:t xml:space="preserve">. Jej podoba je upravená internými predpismi univerzity a fakulty. </w:t>
      </w:r>
      <w:r w:rsidRPr="00D20B16">
        <w:rPr>
          <w:rFonts w:ascii="Times New Roman" w:eastAsia="Calibri" w:hAnsi="Times New Roman" w:cs="Times New Roman"/>
          <w:sz w:val="24"/>
          <w:szCs w:val="24"/>
        </w:rPr>
        <w:t>Podrobnosti o formálnej úprave, obsahovej štruktúre a pravidlách obhajob záverečných prác v jednotlivých stupňoch štúdia upravuje Vnútorný predpis UK č. 7/2018 Smernica rektora univerzity o základných náležitostiach záverečných prác, rigoróznych prác a habilitačných prác, kontrole ich originality, uchovávaní a sprístupňovaní na UK a Vnútorný predpis FiF UK č. 5/2020 Študijný poriadok FiF UK. Podrobné informácie týkajúce sa organizácie, tvorby, odovzdávania, administrácie a obhajob záverečných prác sú spracované a pravidelne aktualizované na webovom sídle fakulty.</w:t>
      </w:r>
    </w:p>
    <w:p w14:paraId="37E2A6E4" w14:textId="77777777" w:rsidR="003341A5" w:rsidRPr="00D20B16" w:rsidRDefault="003341A5" w:rsidP="00D20B16">
      <w:pPr>
        <w:autoSpaceDE w:val="0"/>
        <w:autoSpaceDN w:val="0"/>
        <w:adjustRightInd w:val="0"/>
        <w:spacing w:after="0" w:line="240" w:lineRule="auto"/>
        <w:rPr>
          <w:rFonts w:ascii="Times New Roman" w:hAnsi="Times New Roman" w:cs="Times New Roman"/>
          <w:i/>
          <w:iCs/>
          <w:sz w:val="24"/>
          <w:szCs w:val="24"/>
        </w:rPr>
      </w:pPr>
    </w:p>
    <w:p w14:paraId="5AAF96BD" w14:textId="21572B80" w:rsidR="003341A5" w:rsidRPr="001433CA" w:rsidRDefault="00BA1D31" w:rsidP="00D20B16">
      <w:pPr>
        <w:pStyle w:val="Odsekzoznamu"/>
        <w:numPr>
          <w:ilvl w:val="0"/>
          <w:numId w:val="31"/>
        </w:numPr>
        <w:autoSpaceDE w:val="0"/>
        <w:autoSpaceDN w:val="0"/>
        <w:adjustRightInd w:val="0"/>
        <w:spacing w:after="0" w:line="240" w:lineRule="auto"/>
        <w:ind w:left="0" w:hanging="142"/>
        <w:rPr>
          <w:rFonts w:ascii="Times New Roman" w:hAnsi="Times New Roman" w:cs="Times New Roman"/>
          <w:i/>
          <w:iCs/>
          <w:sz w:val="24"/>
          <w:szCs w:val="24"/>
        </w:rPr>
      </w:pPr>
      <w:r w:rsidRPr="00D20B16">
        <w:rPr>
          <w:rFonts w:ascii="Times New Roman" w:hAnsi="Times New Roman" w:cs="Times New Roman"/>
          <w:i/>
          <w:iCs/>
          <w:sz w:val="24"/>
          <w:szCs w:val="24"/>
        </w:rPr>
        <w:t xml:space="preserve">možnosti a postupy </w:t>
      </w:r>
      <w:r w:rsidR="00A4496E" w:rsidRPr="00D20B16">
        <w:rPr>
          <w:rFonts w:ascii="Times New Roman" w:hAnsi="Times New Roman" w:cs="Times New Roman"/>
          <w:i/>
          <w:iCs/>
          <w:sz w:val="24"/>
          <w:szCs w:val="24"/>
        </w:rPr>
        <w:t>účasti na mobilitách</w:t>
      </w:r>
      <w:r w:rsidRPr="00D20B16">
        <w:rPr>
          <w:rFonts w:ascii="Times New Roman" w:hAnsi="Times New Roman" w:cs="Times New Roman"/>
          <w:i/>
          <w:iCs/>
          <w:sz w:val="24"/>
          <w:szCs w:val="24"/>
        </w:rPr>
        <w:t xml:space="preserve"> štud</w:t>
      </w:r>
      <w:r w:rsidR="009B1989" w:rsidRPr="00D20B16">
        <w:rPr>
          <w:rFonts w:ascii="Times New Roman" w:hAnsi="Times New Roman" w:cs="Times New Roman"/>
          <w:i/>
          <w:iCs/>
          <w:sz w:val="24"/>
          <w:szCs w:val="24"/>
        </w:rPr>
        <w:t>e</w:t>
      </w:r>
      <w:r w:rsidRPr="00D20B16">
        <w:rPr>
          <w:rFonts w:ascii="Times New Roman" w:hAnsi="Times New Roman" w:cs="Times New Roman"/>
          <w:i/>
          <w:iCs/>
          <w:sz w:val="24"/>
          <w:szCs w:val="24"/>
        </w:rPr>
        <w:t>ntov</w:t>
      </w:r>
      <w:r w:rsidR="001433CA">
        <w:rPr>
          <w:rFonts w:ascii="Times New Roman" w:hAnsi="Times New Roman" w:cs="Times New Roman"/>
          <w:i/>
          <w:iCs/>
          <w:sz w:val="24"/>
          <w:szCs w:val="24"/>
        </w:rPr>
        <w:t>:</w:t>
      </w:r>
    </w:p>
    <w:p w14:paraId="51DF0A74" w14:textId="77777777" w:rsidR="0003550D" w:rsidRPr="00D20B16" w:rsidRDefault="0003550D" w:rsidP="001433CA">
      <w:pPr>
        <w:spacing w:before="120" w:after="0" w:line="240" w:lineRule="auto"/>
        <w:rPr>
          <w:rFonts w:ascii="Times New Roman" w:hAnsi="Times New Roman" w:cs="Times New Roman"/>
          <w:sz w:val="24"/>
          <w:szCs w:val="24"/>
        </w:rPr>
      </w:pPr>
      <w:r w:rsidRPr="00D20B16">
        <w:rPr>
          <w:rFonts w:ascii="Times New Roman" w:eastAsia="Calibri" w:hAnsi="Times New Roman" w:cs="Times New Roman"/>
          <w:sz w:val="24"/>
          <w:szCs w:val="24"/>
        </w:rPr>
        <w:t>Pravidlá a postupy na fakulte zabezpečujú, že študenti všetkých študijných programov majú možnosť zúčastňovať sa zahraničných mobilít a rovnako je im umožnená aj domáca mobilita.</w:t>
      </w:r>
    </w:p>
    <w:p w14:paraId="57352630" w14:textId="3A0B7901" w:rsidR="0003550D" w:rsidRPr="001433CA" w:rsidRDefault="0003550D" w:rsidP="001433CA">
      <w:pPr>
        <w:spacing w:before="120" w:after="0" w:line="240" w:lineRule="auto"/>
        <w:contextualSpacing/>
        <w:rPr>
          <w:rFonts w:ascii="Times New Roman" w:hAnsi="Times New Roman" w:cs="Times New Roman"/>
          <w:sz w:val="24"/>
          <w:szCs w:val="24"/>
        </w:rPr>
      </w:pPr>
      <w:r w:rsidRPr="00D20B16">
        <w:rPr>
          <w:rFonts w:ascii="Times New Roman" w:eastAsia="Calibri" w:hAnsi="Times New Roman" w:cs="Times New Roman"/>
          <w:sz w:val="24"/>
          <w:szCs w:val="24"/>
        </w:rPr>
        <w:t xml:space="preserve">Podľa Vnútorného predpisu FiF UK č. 5/2020, čl. 17, ods. 1, má študent právo požiadať o zmenu študijného programu v rámci toho istého odboru v rámci Univerzity Komenského, čím sa zabezpečuje možnosť flexibility trajektórií štúdia. Následne čl. 18 Vnútorného predpisu FiF UK č. 5/2020 upravuje podmienky uznávania štúdia a častí štúdia absolvovaného v </w:t>
      </w:r>
      <w:r w:rsidRPr="00D20B16">
        <w:rPr>
          <w:rFonts w:ascii="Times New Roman" w:eastAsia="Calibri" w:hAnsi="Times New Roman" w:cs="Times New Roman"/>
          <w:sz w:val="24"/>
          <w:szCs w:val="24"/>
        </w:rPr>
        <w:lastRenderedPageBreak/>
        <w:t>minulosti, pričom stanovuje dĺžku obdobia aj úroveň hodnotenia, ktorá umožňuje získané hodnotenie uznať.</w:t>
      </w:r>
    </w:p>
    <w:p w14:paraId="6A818D86" w14:textId="5484E5CE" w:rsidR="0003550D" w:rsidRPr="001433CA" w:rsidRDefault="0003550D" w:rsidP="001433CA">
      <w:pPr>
        <w:autoSpaceDE w:val="0"/>
        <w:autoSpaceDN w:val="0"/>
        <w:adjustRightInd w:val="0"/>
        <w:spacing w:before="120" w:after="0" w:line="240" w:lineRule="auto"/>
        <w:rPr>
          <w:rFonts w:ascii="Times New Roman" w:hAnsi="Times New Roman" w:cs="Times New Roman"/>
          <w:sz w:val="24"/>
          <w:szCs w:val="24"/>
        </w:rPr>
      </w:pPr>
      <w:r w:rsidRPr="00D20B16">
        <w:rPr>
          <w:rFonts w:ascii="Times New Roman" w:eastAsia="Calibri" w:hAnsi="Times New Roman" w:cs="Times New Roman"/>
          <w:sz w:val="24"/>
          <w:szCs w:val="24"/>
        </w:rPr>
        <w:t>Filozofická fakulta UK podľa Vnútorného predpisu FiF UK č. 5/2020, čl. 19 umožňuje študentom prenos kreditov získaných aj pri absolvovaní časti štúdia na inej vysokej škole v SR alebo v zahraničí (študentská mobilita) do počtu spočítavaných kreditov študenta podľa §4 ods. 3 vyhlášky o kreditovom systéme štúdia.</w:t>
      </w:r>
    </w:p>
    <w:p w14:paraId="4E1974B4" w14:textId="7FA14FDB" w:rsidR="008066A4" w:rsidRPr="00D20B16" w:rsidRDefault="008066A4" w:rsidP="001433CA">
      <w:pPr>
        <w:spacing w:before="120" w:after="0" w:line="240" w:lineRule="auto"/>
        <w:rPr>
          <w:rFonts w:ascii="Times New Roman" w:eastAsia="Calibri" w:hAnsi="Times New Roman" w:cs="Times New Roman"/>
          <w:sz w:val="24"/>
          <w:szCs w:val="24"/>
        </w:rPr>
      </w:pPr>
      <w:r w:rsidRPr="00D20B16">
        <w:rPr>
          <w:rFonts w:ascii="Times New Roman" w:eastAsia="Calibri" w:hAnsi="Times New Roman" w:cs="Times New Roman"/>
          <w:sz w:val="24"/>
          <w:szCs w:val="24"/>
        </w:rPr>
        <w:t xml:space="preserve">Študenti študijného programu budú mať možnosť dosahovať výsledky vzdelávania aj prostredníctvom medzifakultných a zahraničných mobilitných programov a aj prostredníctvom výberových predmetov inej fakulty, ktoré si budú môcť zapísať na základe zmluvy o štúdiu (Vnútorný predpis FiF UK č. 5/2020, čl. 8, ods. 6, písm. a) a f). Pravidlá UK a FiF UK zakotvené v študijnom poriadku (Vnútorný predpis UK č. 20/2019, čl. 19; Vnútorný predpis FiF UK č. 5/2020, čl. 19) a vo vyhláške o kreditovom systéme štúdia (Vyhláška č. 614/2002 Z. z.) rešpektujú prenos a uznávanie kreditov získaných v rámci mobility. Predmet absolvovaný na prijímajúcej vysokej škole, ktorý je obsahom a rozsahom porovnateľný s predmetom na vysielajúcej fakulte, a ktorý študent absolvuje v rámci schválenej akademickej mobility sa bude automaticky uznávať ako absolvovaný (povinný, povinne voliteľný alebo výberový). </w:t>
      </w:r>
    </w:p>
    <w:p w14:paraId="0A686525" w14:textId="089990F2" w:rsidR="008066A4" w:rsidRPr="00D20B16" w:rsidRDefault="008066A4" w:rsidP="001433CA">
      <w:pPr>
        <w:spacing w:before="120" w:after="0" w:line="240" w:lineRule="auto"/>
        <w:rPr>
          <w:rFonts w:ascii="Times New Roman" w:eastAsia="Calibri" w:hAnsi="Times New Roman" w:cs="Times New Roman"/>
          <w:sz w:val="24"/>
          <w:szCs w:val="24"/>
        </w:rPr>
      </w:pPr>
      <w:r w:rsidRPr="00D20B16">
        <w:rPr>
          <w:rFonts w:ascii="Times New Roman" w:eastAsia="Calibri" w:hAnsi="Times New Roman" w:cs="Times New Roman"/>
          <w:sz w:val="24"/>
          <w:szCs w:val="24"/>
        </w:rPr>
        <w:t>Podrobné informácie o mobilitách a uznávaní kreditov sú dostupné na samostatnej webovej stránke fakulty a študenti ich získajú aj od koordinátora mobilít študijného programu. Na univerzite aj fakulte pôsobia samostatné oddelenia poskytujúce podporu mobilitných programov (Oddelenie pre európske projekty a Erasmus+ na UK a Referát medzinárodných vzťahov na FiF UK). Ich pôsobenie sa riadi samostatnou smernicou (Vnútorný predpis UK č. 4/2007).</w:t>
      </w:r>
    </w:p>
    <w:p w14:paraId="0B3CACF6" w14:textId="77777777" w:rsidR="001433CA" w:rsidRPr="00D20B16" w:rsidRDefault="001433CA" w:rsidP="001433CA">
      <w:pPr>
        <w:spacing w:before="120" w:after="0" w:line="240" w:lineRule="auto"/>
        <w:rPr>
          <w:rFonts w:ascii="Times New Roman" w:hAnsi="Times New Roman" w:cs="Times New Roman"/>
          <w:sz w:val="24"/>
          <w:szCs w:val="24"/>
        </w:rPr>
      </w:pPr>
    </w:p>
    <w:p w14:paraId="12C6B95B" w14:textId="167267B8" w:rsidR="003341A5" w:rsidRPr="001433CA" w:rsidRDefault="00A17AC4" w:rsidP="00D20B16">
      <w:pPr>
        <w:pStyle w:val="Odsekzoznamu"/>
        <w:numPr>
          <w:ilvl w:val="0"/>
          <w:numId w:val="31"/>
        </w:numPr>
        <w:autoSpaceDE w:val="0"/>
        <w:autoSpaceDN w:val="0"/>
        <w:adjustRightInd w:val="0"/>
        <w:spacing w:after="0" w:line="240" w:lineRule="auto"/>
        <w:ind w:left="0" w:hanging="142"/>
        <w:rPr>
          <w:rFonts w:ascii="Times New Roman" w:hAnsi="Times New Roman" w:cs="Times New Roman"/>
          <w:i/>
          <w:iCs/>
          <w:sz w:val="24"/>
          <w:szCs w:val="24"/>
        </w:rPr>
      </w:pPr>
      <w:r w:rsidRPr="00D20B16">
        <w:rPr>
          <w:rFonts w:ascii="Times New Roman" w:hAnsi="Times New Roman" w:cs="Times New Roman"/>
          <w:i/>
          <w:iCs/>
          <w:sz w:val="24"/>
          <w:szCs w:val="24"/>
        </w:rPr>
        <w:t>pravidl</w:t>
      </w:r>
      <w:r w:rsidR="003E67EF" w:rsidRPr="00D20B16">
        <w:rPr>
          <w:rFonts w:ascii="Times New Roman" w:hAnsi="Times New Roman" w:cs="Times New Roman"/>
          <w:i/>
          <w:iCs/>
          <w:sz w:val="24"/>
          <w:szCs w:val="24"/>
        </w:rPr>
        <w:t>á</w:t>
      </w:r>
      <w:r w:rsidRPr="00D20B16">
        <w:rPr>
          <w:rFonts w:ascii="Times New Roman" w:hAnsi="Times New Roman" w:cs="Times New Roman"/>
          <w:i/>
          <w:iCs/>
          <w:sz w:val="24"/>
          <w:szCs w:val="24"/>
        </w:rPr>
        <w:t xml:space="preserve"> dodržiavania </w:t>
      </w:r>
      <w:r w:rsidR="001A0122" w:rsidRPr="00D20B16">
        <w:rPr>
          <w:rFonts w:ascii="Times New Roman" w:hAnsi="Times New Roman" w:cs="Times New Roman"/>
          <w:i/>
          <w:iCs/>
          <w:sz w:val="24"/>
          <w:szCs w:val="24"/>
        </w:rPr>
        <w:t>akademickej etiky</w:t>
      </w:r>
      <w:r w:rsidR="00CE4F66" w:rsidRPr="00D20B16">
        <w:rPr>
          <w:rFonts w:ascii="Times New Roman" w:hAnsi="Times New Roman" w:cs="Times New Roman"/>
          <w:i/>
          <w:iCs/>
          <w:sz w:val="24"/>
          <w:szCs w:val="24"/>
        </w:rPr>
        <w:t xml:space="preserve"> a</w:t>
      </w:r>
      <w:r w:rsidR="00AD069D" w:rsidRPr="00D20B16">
        <w:rPr>
          <w:rFonts w:ascii="Times New Roman" w:hAnsi="Times New Roman" w:cs="Times New Roman"/>
          <w:i/>
          <w:iCs/>
          <w:sz w:val="24"/>
          <w:szCs w:val="24"/>
        </w:rPr>
        <w:t> vyvodzovania dôsledkov</w:t>
      </w:r>
      <w:r w:rsidR="001433CA">
        <w:rPr>
          <w:rFonts w:ascii="Times New Roman" w:hAnsi="Times New Roman" w:cs="Times New Roman"/>
          <w:i/>
          <w:iCs/>
          <w:sz w:val="24"/>
          <w:szCs w:val="24"/>
        </w:rPr>
        <w:t>:</w:t>
      </w:r>
    </w:p>
    <w:p w14:paraId="1C781550" w14:textId="25582370" w:rsidR="003341A5" w:rsidRPr="001433CA" w:rsidRDefault="00C30209" w:rsidP="001433CA">
      <w:pPr>
        <w:spacing w:before="120" w:after="0" w:line="240" w:lineRule="auto"/>
        <w:contextualSpacing/>
        <w:rPr>
          <w:rFonts w:ascii="Times New Roman" w:eastAsia="Calibri" w:hAnsi="Times New Roman" w:cs="Times New Roman"/>
          <w:sz w:val="24"/>
          <w:szCs w:val="24"/>
        </w:rPr>
      </w:pPr>
      <w:r w:rsidRPr="00D20B16">
        <w:rPr>
          <w:rFonts w:ascii="Times New Roman" w:eastAsia="Calibri" w:hAnsi="Times New Roman" w:cs="Times New Roman"/>
          <w:sz w:val="24"/>
          <w:szCs w:val="24"/>
        </w:rPr>
        <w:t xml:space="preserve">Študijný program bude zabezpečovať dodržiavanie akademickej etiky v súlade s predpismi UK, FiFUK a ďalšími platformami na fakulte. UK má formalizované postupy upravujúce dodržiavanie akademickej a profesijnej etiky – Etický kódex UK – Vnútorný predpis UK č. 23/2016. Etický kódex UK obsahuje ustanovenia týkajúce sa porušenia Etického kódexu. Porušením Etického kódexu UK alebo porušením všeobecných morálnych princípov sa zaoberá nezávislá Etická rada UK. Podrobnosti o Etickej rade UK a prijímaní podnetov upravuje Rokovací poriadok Etickej rady UK – Vnútorný predpis UK č. 24/2016. Uvedené predpisy ako aj personálne zloženie Etickej rady sú zverejnené na webovom sídle UK. Fakulta má samostatný etický kódex (Vnútorný predpis FiF UK č. 13/2019), ktorý študentov aj pedagógov zaväzuje dodržiavať všeobecne známe a akceptované morálne zásady založené na ľudských právach, dobrých mravoch, princípoch akademických slobôd, ako aj autonómii v akademickej činnosti. V tomto duchu etický kódex určuje zásady etického konania jednotlivcov i skupín, ktoré realizujú akademickú činnosť na FiF UK alebo v mene FiF UK. </w:t>
      </w:r>
    </w:p>
    <w:p w14:paraId="37DC8FF7" w14:textId="72CC7AD5" w:rsidR="00C30209" w:rsidRPr="001433CA" w:rsidRDefault="00C30209" w:rsidP="001433CA">
      <w:pPr>
        <w:spacing w:before="120" w:after="0" w:line="240" w:lineRule="auto"/>
        <w:contextualSpacing/>
        <w:rPr>
          <w:rFonts w:ascii="Times New Roman" w:eastAsia="Calibri" w:hAnsi="Times New Roman" w:cs="Times New Roman"/>
          <w:sz w:val="24"/>
          <w:szCs w:val="24"/>
        </w:rPr>
      </w:pPr>
      <w:r w:rsidRPr="00D20B16">
        <w:rPr>
          <w:rFonts w:ascii="Times New Roman" w:eastAsia="Calibri" w:hAnsi="Times New Roman" w:cs="Times New Roman"/>
          <w:sz w:val="24"/>
          <w:szCs w:val="24"/>
        </w:rPr>
        <w:t xml:space="preserve">K správnemu pochopeniu a dodržiavaniu akademickej etiky budú študenti študijného programu vedení aj prostredníctvom predmetu zameraného na akademické písanie a portálu Informačná a mediálna gramotnosť (MIDAS), ktorý definuje typy plagiátorstva a ponúka návody, ako korektne citovať a písať seminárne, kvalifikačné a záverečné práce. Vyučujúci študijného programu budú rešpektovať zásady disciplinárneho poriadku UK (Vnútorný predpis UK č. 13/2018) a voči študentom uplatňovať možnosť podania podnetu na disciplinárne konanie v prípadoch, ak dôjde k disciplinárnemu priestupku uvedenému v čl. 3. Pre tieto účely sa vyučujúci budú riadiť odporúčaniami rokovacieho poriadku disciplinárnej komisie UK (Vnútorný predpis UK č. 14/2018) a disciplinárnej komisie pre študentov na fakulte. </w:t>
      </w:r>
    </w:p>
    <w:p w14:paraId="5BD6CFCF" w14:textId="08807190" w:rsidR="00C30209" w:rsidRPr="00D20B16" w:rsidRDefault="00C30209" w:rsidP="001433CA">
      <w:pPr>
        <w:autoSpaceDE w:val="0"/>
        <w:autoSpaceDN w:val="0"/>
        <w:adjustRightInd w:val="0"/>
        <w:spacing w:before="120" w:after="0" w:line="240" w:lineRule="auto"/>
        <w:rPr>
          <w:rFonts w:ascii="Times New Roman" w:eastAsia="Calibri" w:hAnsi="Times New Roman" w:cs="Times New Roman"/>
          <w:sz w:val="24"/>
          <w:szCs w:val="24"/>
        </w:rPr>
      </w:pPr>
      <w:r w:rsidRPr="00D20B16">
        <w:rPr>
          <w:rFonts w:ascii="Times New Roman" w:eastAsia="Calibri" w:hAnsi="Times New Roman" w:cs="Times New Roman"/>
          <w:sz w:val="24"/>
          <w:szCs w:val="24"/>
        </w:rPr>
        <w:lastRenderedPageBreak/>
        <w:t>Dodržiavanie akademickej etiky pri písaní záverečných prác študijného programu bude realizované v kontexte doterajšej praxe na UK a FiF UK. Záverečné práce študijných programov sú odovzdávané do akademického informačného systému AIS. Zároveň prebieha ich automatický export na kontrolu originality do systému Theses a CRZP. Študenti študijného programu budú v rámci konzultácií k záverečnej práci vyzývaní k rešpektovaniu univerzitných a fakultných zásad zakotvených v osobitnom predpise k záverečným prácam (Vnútorný predpis UK č. 12/2013) a na samostatnej webovej stránke. Fakulta sa voči plagiátorstvu vyhraňuje aj prostredníctvom učebných materiálov pre študentov k písaniu záverečných prác a publikovaním príspevkov, ktoré zdôrazňujú dodržiavanie akademickej etiky.</w:t>
      </w:r>
    </w:p>
    <w:p w14:paraId="42916832" w14:textId="77777777" w:rsidR="00C30209" w:rsidRPr="00D20B16" w:rsidRDefault="00C30209" w:rsidP="00D20B16">
      <w:pPr>
        <w:autoSpaceDE w:val="0"/>
        <w:autoSpaceDN w:val="0"/>
        <w:adjustRightInd w:val="0"/>
        <w:spacing w:after="0" w:line="240" w:lineRule="auto"/>
        <w:rPr>
          <w:rFonts w:ascii="Times New Roman" w:hAnsi="Times New Roman" w:cs="Times New Roman"/>
          <w:i/>
          <w:iCs/>
          <w:sz w:val="24"/>
          <w:szCs w:val="24"/>
        </w:rPr>
      </w:pPr>
    </w:p>
    <w:p w14:paraId="3BC2148F" w14:textId="4EC93A60" w:rsidR="00BA1D31" w:rsidRPr="00D20B16" w:rsidRDefault="00BA1D31" w:rsidP="001433CA">
      <w:pPr>
        <w:pStyle w:val="Odsekzoznamu"/>
        <w:numPr>
          <w:ilvl w:val="0"/>
          <w:numId w:val="31"/>
        </w:numPr>
        <w:autoSpaceDE w:val="0"/>
        <w:autoSpaceDN w:val="0"/>
        <w:adjustRightInd w:val="0"/>
        <w:spacing w:after="0" w:line="240" w:lineRule="auto"/>
        <w:ind w:left="0" w:hanging="284"/>
        <w:rPr>
          <w:rFonts w:ascii="Times New Roman" w:hAnsi="Times New Roman" w:cs="Times New Roman"/>
          <w:i/>
          <w:iCs/>
          <w:sz w:val="24"/>
          <w:szCs w:val="24"/>
        </w:rPr>
      </w:pPr>
      <w:r w:rsidRPr="00D20B16">
        <w:rPr>
          <w:rFonts w:ascii="Times New Roman" w:hAnsi="Times New Roman" w:cs="Times New Roman"/>
          <w:i/>
          <w:iCs/>
          <w:sz w:val="24"/>
          <w:szCs w:val="24"/>
        </w:rPr>
        <w:t>postupy aplikovateľné pre študentov so špeciálnymi potrebami</w:t>
      </w:r>
      <w:r w:rsidR="001433CA">
        <w:rPr>
          <w:rFonts w:ascii="Times New Roman" w:hAnsi="Times New Roman" w:cs="Times New Roman"/>
          <w:i/>
          <w:iCs/>
          <w:sz w:val="24"/>
          <w:szCs w:val="24"/>
        </w:rPr>
        <w:t>:</w:t>
      </w:r>
      <w:r w:rsidRPr="00D20B16">
        <w:rPr>
          <w:rFonts w:ascii="Times New Roman" w:hAnsi="Times New Roman" w:cs="Times New Roman"/>
          <w:i/>
          <w:iCs/>
          <w:sz w:val="24"/>
          <w:szCs w:val="24"/>
        </w:rPr>
        <w:t xml:space="preserve"> </w:t>
      </w:r>
    </w:p>
    <w:p w14:paraId="68FAF645" w14:textId="1619B4EB" w:rsidR="004F75CE" w:rsidRPr="00D20B16" w:rsidRDefault="004F75CE" w:rsidP="001433CA">
      <w:pPr>
        <w:spacing w:before="120" w:after="0" w:line="240" w:lineRule="auto"/>
        <w:rPr>
          <w:rFonts w:ascii="Times New Roman" w:eastAsia="Calibri" w:hAnsi="Times New Roman" w:cs="Times New Roman"/>
          <w:sz w:val="24"/>
          <w:szCs w:val="24"/>
        </w:rPr>
      </w:pPr>
      <w:r w:rsidRPr="00D20B16">
        <w:rPr>
          <w:rFonts w:ascii="Times New Roman" w:eastAsia="Calibri" w:hAnsi="Times New Roman" w:cs="Times New Roman"/>
          <w:sz w:val="24"/>
          <w:szCs w:val="24"/>
        </w:rPr>
        <w:t>Rozmanitosť potrieb študentov bude rešpektovaná aj prostredníctvom adaptovania metód vyučovania týmto potrebám, individuálne zadávaných úloh a osobitných foriem hodnotenia. Študenti a vyučujúci študijného programu majú k dispozícii Centrum podpory študentov so špecifickými potrebami UK, v ktorom má zastúpenie aj fakulta prostredníctvom svojej koordinátorky. Centrum poskytuje informácie, poradenstvo, podporné služby a vzdelávacie aktivity pre študentov so špecifickými potrebami a pre učiteľov študijného programu. Študentom so špecifickými potrebami tak bude zabezpečená rovnosť príležitostí a primerané podmienky pre ich štúdium.</w:t>
      </w:r>
    </w:p>
    <w:p w14:paraId="17EB4F7A" w14:textId="2F1167BD" w:rsidR="004F75CE" w:rsidRPr="00D20B16" w:rsidRDefault="004F75CE" w:rsidP="001433CA">
      <w:pPr>
        <w:spacing w:before="120" w:after="0" w:line="240" w:lineRule="auto"/>
        <w:rPr>
          <w:rFonts w:ascii="Times New Roman" w:eastAsia="Calibri" w:hAnsi="Times New Roman" w:cs="Times New Roman"/>
          <w:sz w:val="24"/>
          <w:szCs w:val="24"/>
        </w:rPr>
      </w:pPr>
      <w:r w:rsidRPr="00D20B16">
        <w:rPr>
          <w:rFonts w:ascii="Times New Roman" w:eastAsia="Calibri" w:hAnsi="Times New Roman" w:cs="Times New Roman"/>
          <w:sz w:val="24"/>
          <w:szCs w:val="24"/>
        </w:rPr>
        <w:t>Etický kódex FiFUK (Vnútorný predpis FiF UK č. 13/2019, čl. 3, ods. 3) zaručuje, že hodnotenie výsledkov na fakulte je spravodlivé, transparentné konzistentné a spravodlivo aplikované voči všetkým študentom s osobitným dôrazom na študentov so špecifickými potrebami. Vhodnosť používaných metód a foriem hodnotenia študijného programu bude overovaná prostredníctvom študentskej ankety, v ktorej už aj v súčasnosti študenti na fakulte majú možnosť vyjadriť sa ku každému predmetu realizovanému v príslušnom semestri akademického roka.</w:t>
      </w:r>
    </w:p>
    <w:p w14:paraId="0038451D" w14:textId="4423DD53" w:rsidR="007916BA" w:rsidRPr="00D20B16" w:rsidRDefault="004F75CE" w:rsidP="001433CA">
      <w:pPr>
        <w:spacing w:before="120" w:after="0" w:line="240" w:lineRule="auto"/>
        <w:contextualSpacing/>
        <w:rPr>
          <w:rFonts w:ascii="Times New Roman" w:eastAsia="Calibri" w:hAnsi="Times New Roman" w:cs="Times New Roman"/>
          <w:sz w:val="24"/>
          <w:szCs w:val="24"/>
        </w:rPr>
      </w:pPr>
      <w:r w:rsidRPr="00D20B16">
        <w:rPr>
          <w:rFonts w:ascii="Times New Roman" w:hAnsi="Times New Roman" w:cs="Times New Roman"/>
          <w:sz w:val="24"/>
          <w:szCs w:val="24"/>
        </w:rPr>
        <w:t xml:space="preserve">Priebeh štúdia a hodnotenie štúdia v študijnom programe budú prispôsobené potrebám študentov so špecifickými potrebami v súlade s cieľmi </w:t>
      </w:r>
      <w:r w:rsidRPr="00D20B16">
        <w:rPr>
          <w:rFonts w:ascii="Times New Roman" w:eastAsia="Calibri" w:hAnsi="Times New Roman" w:cs="Times New Roman"/>
          <w:sz w:val="24"/>
          <w:szCs w:val="24"/>
        </w:rPr>
        <w:t>Centra podpory študentov so špecifickými potrebami UK, v ktorom má zastúpenie aj fakulta prostre</w:t>
      </w:r>
      <w:r w:rsidR="001433CA">
        <w:rPr>
          <w:rFonts w:ascii="Times New Roman" w:eastAsia="Calibri" w:hAnsi="Times New Roman" w:cs="Times New Roman"/>
          <w:sz w:val="24"/>
          <w:szCs w:val="24"/>
        </w:rPr>
        <w:t xml:space="preserve">dníctvom svojej koordinátorky. </w:t>
      </w:r>
    </w:p>
    <w:p w14:paraId="27824C28" w14:textId="7E405327" w:rsidR="007916BA" w:rsidRPr="001433CA" w:rsidRDefault="007916BA" w:rsidP="001433CA">
      <w:pPr>
        <w:spacing w:before="120" w:after="0" w:line="240" w:lineRule="auto"/>
        <w:contextualSpacing/>
        <w:rPr>
          <w:rFonts w:ascii="Times New Roman" w:eastAsiaTheme="minorEastAsia" w:hAnsi="Times New Roman" w:cs="Times New Roman"/>
          <w:sz w:val="24"/>
          <w:szCs w:val="24"/>
        </w:rPr>
      </w:pPr>
      <w:r w:rsidRPr="00D20B16">
        <w:rPr>
          <w:rFonts w:ascii="Times New Roman" w:eastAsiaTheme="minorEastAsia" w:hAnsi="Times New Roman" w:cs="Times New Roman"/>
          <w:sz w:val="24"/>
          <w:szCs w:val="24"/>
        </w:rPr>
        <w:t>Univerzita Komenského v Bratislave spolupracuje s Podporným centrom pre zrakovo postihnutých študentov, ktoré poskytuje služby v oblasti spracovania študijnej literatúry a poskytnutia výpočtovej techniky. V posledných rokoch fakulta intenzívne pracovala na projekte debarierizácie svojich budov, čím výrazne vyšla v ústrety študentom so špecifickými potrebami (riešenie vstupov do jednotlivých budov, prístupy k výťahom, komplexná debarieriz</w:t>
      </w:r>
      <w:r w:rsidR="001433CA">
        <w:rPr>
          <w:rFonts w:ascii="Times New Roman" w:eastAsiaTheme="minorEastAsia" w:hAnsi="Times New Roman" w:cs="Times New Roman"/>
          <w:sz w:val="24"/>
          <w:szCs w:val="24"/>
        </w:rPr>
        <w:t>ácia budovy na Štúrovej ulici).</w:t>
      </w:r>
    </w:p>
    <w:p w14:paraId="7E5A4634" w14:textId="77777777" w:rsidR="003341A5" w:rsidRPr="00D20B16" w:rsidRDefault="003341A5" w:rsidP="00D20B16">
      <w:pPr>
        <w:autoSpaceDE w:val="0"/>
        <w:autoSpaceDN w:val="0"/>
        <w:adjustRightInd w:val="0"/>
        <w:spacing w:after="0" w:line="240" w:lineRule="auto"/>
        <w:rPr>
          <w:rFonts w:ascii="Times New Roman" w:hAnsi="Times New Roman" w:cs="Times New Roman"/>
          <w:i/>
          <w:iCs/>
          <w:sz w:val="24"/>
          <w:szCs w:val="24"/>
        </w:rPr>
      </w:pPr>
    </w:p>
    <w:p w14:paraId="56160B13" w14:textId="5B5BBE59" w:rsidR="008B50D4" w:rsidRPr="001433CA" w:rsidRDefault="001A0122" w:rsidP="00D20B16">
      <w:pPr>
        <w:pStyle w:val="Odsekzoznamu"/>
        <w:numPr>
          <w:ilvl w:val="0"/>
          <w:numId w:val="31"/>
        </w:numPr>
        <w:autoSpaceDE w:val="0"/>
        <w:autoSpaceDN w:val="0"/>
        <w:adjustRightInd w:val="0"/>
        <w:spacing w:after="0" w:line="240" w:lineRule="auto"/>
        <w:ind w:left="0" w:hanging="284"/>
        <w:rPr>
          <w:rFonts w:ascii="Times New Roman" w:hAnsi="Times New Roman" w:cs="Times New Roman"/>
          <w:i/>
          <w:iCs/>
          <w:sz w:val="24"/>
          <w:szCs w:val="24"/>
        </w:rPr>
      </w:pPr>
      <w:r w:rsidRPr="00D20B16">
        <w:rPr>
          <w:rFonts w:ascii="Times New Roman" w:hAnsi="Times New Roman" w:cs="Times New Roman"/>
          <w:i/>
          <w:iCs/>
          <w:sz w:val="24"/>
          <w:szCs w:val="24"/>
        </w:rPr>
        <w:t>postupy podávania po</w:t>
      </w:r>
      <w:r w:rsidR="00093B72" w:rsidRPr="00D20B16">
        <w:rPr>
          <w:rFonts w:ascii="Times New Roman" w:hAnsi="Times New Roman" w:cs="Times New Roman"/>
          <w:i/>
          <w:iCs/>
          <w:sz w:val="24"/>
          <w:szCs w:val="24"/>
        </w:rPr>
        <w:t>dnetov</w:t>
      </w:r>
      <w:r w:rsidR="00553613" w:rsidRPr="00D20B16">
        <w:rPr>
          <w:rFonts w:ascii="Times New Roman" w:hAnsi="Times New Roman" w:cs="Times New Roman"/>
          <w:i/>
          <w:iCs/>
          <w:sz w:val="24"/>
          <w:szCs w:val="24"/>
        </w:rPr>
        <w:t xml:space="preserve"> a</w:t>
      </w:r>
      <w:r w:rsidR="00490701" w:rsidRPr="00D20B16">
        <w:rPr>
          <w:rFonts w:ascii="Times New Roman" w:hAnsi="Times New Roman" w:cs="Times New Roman"/>
          <w:i/>
          <w:iCs/>
          <w:sz w:val="24"/>
          <w:szCs w:val="24"/>
        </w:rPr>
        <w:t> </w:t>
      </w:r>
      <w:r w:rsidR="00553613" w:rsidRPr="00D20B16">
        <w:rPr>
          <w:rFonts w:ascii="Times New Roman" w:hAnsi="Times New Roman" w:cs="Times New Roman"/>
          <w:i/>
          <w:iCs/>
          <w:sz w:val="24"/>
          <w:szCs w:val="24"/>
        </w:rPr>
        <w:t>odvolaní</w:t>
      </w:r>
      <w:r w:rsidRPr="00D20B16">
        <w:rPr>
          <w:rFonts w:ascii="Times New Roman" w:hAnsi="Times New Roman" w:cs="Times New Roman"/>
          <w:i/>
          <w:iCs/>
          <w:sz w:val="24"/>
          <w:szCs w:val="24"/>
        </w:rPr>
        <w:t xml:space="preserve"> </w:t>
      </w:r>
      <w:r w:rsidR="00BC7FF6" w:rsidRPr="00D20B16">
        <w:rPr>
          <w:rFonts w:ascii="Times New Roman" w:hAnsi="Times New Roman" w:cs="Times New Roman"/>
          <w:i/>
          <w:iCs/>
          <w:sz w:val="24"/>
          <w:szCs w:val="24"/>
        </w:rPr>
        <w:t>z</w:t>
      </w:r>
      <w:r w:rsidR="001433CA">
        <w:rPr>
          <w:rFonts w:ascii="Times New Roman" w:hAnsi="Times New Roman" w:cs="Times New Roman"/>
          <w:i/>
          <w:iCs/>
          <w:sz w:val="24"/>
          <w:szCs w:val="24"/>
        </w:rPr>
        <w:t>o strany študenta:</w:t>
      </w:r>
    </w:p>
    <w:p w14:paraId="21904C74" w14:textId="4849F3D7" w:rsidR="00972837" w:rsidRPr="00D20B16" w:rsidRDefault="00972837" w:rsidP="00D20B16">
      <w:pPr>
        <w:spacing w:line="240" w:lineRule="auto"/>
        <w:rPr>
          <w:rFonts w:ascii="Times New Roman" w:eastAsia="Calibri" w:hAnsi="Times New Roman" w:cs="Times New Roman"/>
          <w:sz w:val="24"/>
          <w:szCs w:val="24"/>
        </w:rPr>
      </w:pPr>
      <w:r w:rsidRPr="00D20B16">
        <w:rPr>
          <w:rFonts w:ascii="Times New Roman" w:eastAsia="Calibri" w:hAnsi="Times New Roman" w:cs="Times New Roman"/>
          <w:sz w:val="24"/>
          <w:szCs w:val="24"/>
        </w:rPr>
        <w:t>Práva študentov sú zakotvené v zákone o vysokých školách (Zákon 131/2002 Z.</w:t>
      </w:r>
      <w:r w:rsidR="00FD7EFF">
        <w:rPr>
          <w:rFonts w:ascii="Times New Roman" w:eastAsia="Calibri" w:hAnsi="Times New Roman" w:cs="Times New Roman"/>
          <w:sz w:val="24"/>
          <w:szCs w:val="24"/>
        </w:rPr>
        <w:t xml:space="preserve"> </w:t>
      </w:r>
      <w:r w:rsidRPr="00D20B16">
        <w:rPr>
          <w:rFonts w:ascii="Times New Roman" w:eastAsia="Calibri" w:hAnsi="Times New Roman" w:cs="Times New Roman"/>
          <w:sz w:val="24"/>
          <w:szCs w:val="24"/>
        </w:rPr>
        <w:t xml:space="preserve">z.) a štatúte FiF UK (Vnútorný predpis FiF UK č. 1/2015, čl. 54). V prípade porušenia týchto práv budú majú študenti právo obrátiť sa na príslušných vedúcich katedier alebo na prodekana pre pedagogickú činnosť alebo na príslušné akademické orgány so žiadosťou o nápravu, na podanie sťažnosti dekanovi a jej vybavenie alebo na preskúmanie rozhodnutia dekana o vylúčení zo štúdia. Preskúmanie rozhodnutia dekana o vylúčení sa riadi čl. 28 študijného poriadku FiF UK (Vnútorný predpis FiF UK č. 5/2020) </w:t>
      </w:r>
    </w:p>
    <w:p w14:paraId="0AA3EB0F" w14:textId="77777777" w:rsidR="00972837" w:rsidRPr="00D20B16" w:rsidRDefault="00972837" w:rsidP="00D20B16">
      <w:pPr>
        <w:spacing w:line="240" w:lineRule="auto"/>
        <w:contextualSpacing/>
        <w:rPr>
          <w:rFonts w:ascii="Times New Roman" w:hAnsi="Times New Roman" w:cs="Times New Roman"/>
          <w:sz w:val="24"/>
          <w:szCs w:val="24"/>
        </w:rPr>
      </w:pPr>
      <w:r w:rsidRPr="00D20B16">
        <w:rPr>
          <w:rFonts w:ascii="Times New Roman" w:eastAsia="Calibri" w:hAnsi="Times New Roman" w:cs="Times New Roman"/>
          <w:color w:val="000000" w:themeColor="text1"/>
          <w:sz w:val="24"/>
          <w:szCs w:val="24"/>
        </w:rPr>
        <w:t xml:space="preserve">Pravidlá a postupy na fakulte zabezpečujú, že študenti všetkých študijných programov majú nielen právo byť informovaní o hodnotení skúšky, o chybách a správnom riešení (Vnútorný predpis FiF UK č. 5/2020, čl. 12, ods. 13), ale tiež využiť prostriedky nápravy voči výsledkom svojho hodnotenia. Študenti študijného programu preto budú môcť využiť </w:t>
      </w:r>
      <w:r w:rsidRPr="00D20B16">
        <w:rPr>
          <w:rFonts w:ascii="Times New Roman" w:eastAsia="Calibri" w:hAnsi="Times New Roman" w:cs="Times New Roman"/>
          <w:color w:val="000000" w:themeColor="text1"/>
          <w:sz w:val="24"/>
          <w:szCs w:val="24"/>
        </w:rPr>
        <w:lastRenderedPageBreak/>
        <w:t xml:space="preserve">možnosti dvoch opravných termínov skúšky pri prvom zápise predmetu a jedného opravného termínu pri opakovanom zápise predmetu (Vnútorný predpis FiF UK č. 5/2020, čl. 12, ods. 9). V prípade pochybností o transparentnosti a spravodlivosti udeleného hodnotenia bude mať študent možnosť odvolať sa na fakultnú politiku neprijatia hodnotenia alebo komisionálnu formu skúšania (Vnútorný predpis FiF UK č. 5/2020, čl. 12, ods. 10; príl. 2 , čl. 2, ods. 4). Neprijatie hodnotenia oznámi študent vyučujúcemu bezprostredne po zverejnení hodnotenia poslednej časti skúšky. Ak sa skúška bude konať písomnou formou, neprijatie hodnotenia oznámi študent vyučujúcemu písomnou formou prostredníctvom elektronickej pošty najneskôr do 48 hodín od zverejnenia výsledkov písomnej časti skúšky. </w:t>
      </w:r>
      <w:r w:rsidRPr="00D20B16">
        <w:rPr>
          <w:rFonts w:ascii="Times New Roman" w:eastAsia="Calibri" w:hAnsi="Times New Roman" w:cs="Times New Roman"/>
          <w:sz w:val="24"/>
          <w:szCs w:val="24"/>
        </w:rPr>
        <w:t>Študent bude mať právo aj na komisionálnu formu hodnotenia pred najmenej trojčlennou skúšobnou komisiou, ktorú vymenuje dekan (</w:t>
      </w:r>
      <w:r w:rsidRPr="00D20B16">
        <w:rPr>
          <w:rFonts w:ascii="Times New Roman" w:eastAsia="Calibri" w:hAnsi="Times New Roman" w:cs="Times New Roman"/>
          <w:color w:val="000000" w:themeColor="text1"/>
          <w:sz w:val="24"/>
          <w:szCs w:val="24"/>
        </w:rPr>
        <w:t xml:space="preserve">Vnútorný predpis FiF UK č. 5/2020, čl. 12, ods. 12). </w:t>
      </w:r>
    </w:p>
    <w:p w14:paraId="4D7D4CFB" w14:textId="77777777" w:rsidR="00972837" w:rsidRPr="00D20B16" w:rsidRDefault="00972837" w:rsidP="00D20B16">
      <w:pPr>
        <w:spacing w:line="240" w:lineRule="auto"/>
        <w:contextualSpacing/>
        <w:rPr>
          <w:rFonts w:ascii="Times New Roman" w:eastAsia="Calibri" w:hAnsi="Times New Roman" w:cs="Times New Roman"/>
          <w:color w:val="000000" w:themeColor="text1"/>
          <w:sz w:val="24"/>
          <w:szCs w:val="24"/>
          <w:highlight w:val="yellow"/>
        </w:rPr>
      </w:pPr>
    </w:p>
    <w:p w14:paraId="5AFF0B4E" w14:textId="11CCB197" w:rsidR="00972837" w:rsidRPr="00D20B16" w:rsidRDefault="00972837" w:rsidP="00D20B16">
      <w:pPr>
        <w:spacing w:line="240" w:lineRule="auto"/>
        <w:contextualSpacing/>
        <w:rPr>
          <w:rFonts w:ascii="Times New Roman" w:hAnsi="Times New Roman" w:cs="Times New Roman"/>
          <w:sz w:val="24"/>
          <w:szCs w:val="24"/>
        </w:rPr>
      </w:pPr>
      <w:r w:rsidRPr="00D20B16">
        <w:rPr>
          <w:rFonts w:ascii="Times New Roman" w:eastAsia="Calibri" w:hAnsi="Times New Roman" w:cs="Times New Roman"/>
          <w:color w:val="000000" w:themeColor="text1"/>
          <w:sz w:val="24"/>
          <w:szCs w:val="24"/>
        </w:rPr>
        <w:t>Vo vnútornom systéme fakulty (Vnútorný predpis FiF UK č. 5/2020, čl. 11, ods. 1) je garantované aj riešenie sporných otázok hodnotenia. V takých prípadoch bude rozhodovať hlavná zodpovedná osoba. Ak je vyučujúci zároveň hlavnou zodpovednou osobou, rozhoduje vedúci pracoviska, ktoré výučbu daného predmetu zabezpečuje. Ak je vedúci katedry zároveň hlavnou zodpovednou osobou a vyučujúcim predmetu, rozhodujú vysokoškolskí učitelia zabezpečujúci výučbu profilových predmetov študijného programu. Na základe znenia štatútu FiF UK (Vnútorný predpis FiF UK č. 1/2015, čl. 54) budú mať štu</w:t>
      </w:r>
      <w:r w:rsidR="002D27B9">
        <w:rPr>
          <w:rFonts w:ascii="Times New Roman" w:eastAsia="Calibri" w:hAnsi="Times New Roman" w:cs="Times New Roman"/>
          <w:color w:val="000000" w:themeColor="text1"/>
          <w:sz w:val="24"/>
          <w:szCs w:val="24"/>
        </w:rPr>
        <w:t>denti študijného programu právo:</w:t>
      </w:r>
    </w:p>
    <w:p w14:paraId="05618C2D" w14:textId="77777777" w:rsidR="00972837" w:rsidRPr="00D20B16" w:rsidRDefault="00972837" w:rsidP="002D27B9">
      <w:pPr>
        <w:pStyle w:val="Odsekzoznamu"/>
        <w:numPr>
          <w:ilvl w:val="0"/>
          <w:numId w:val="41"/>
        </w:numPr>
        <w:spacing w:after="0" w:line="240" w:lineRule="auto"/>
        <w:ind w:left="425" w:firstLine="0"/>
        <w:rPr>
          <w:rFonts w:ascii="Times New Roman" w:eastAsiaTheme="minorEastAsia" w:hAnsi="Times New Roman" w:cs="Times New Roman"/>
          <w:color w:val="000000" w:themeColor="text1"/>
          <w:sz w:val="24"/>
          <w:szCs w:val="24"/>
        </w:rPr>
      </w:pPr>
      <w:r w:rsidRPr="00D20B16">
        <w:rPr>
          <w:rFonts w:ascii="Times New Roman" w:eastAsia="Calibri" w:hAnsi="Times New Roman" w:cs="Times New Roman"/>
          <w:color w:val="000000" w:themeColor="text1"/>
          <w:sz w:val="24"/>
          <w:szCs w:val="24"/>
        </w:rPr>
        <w:t>na konzultovanie formy a metódy vyučovania a hodnotenia daného predmetu s pedagógom, ako aj stanovené podmienky, ktoré musia študenti splniť, aby boli hodnotení určitým klasifikačným stupňom,</w:t>
      </w:r>
    </w:p>
    <w:p w14:paraId="0A4B4FDA" w14:textId="77777777" w:rsidR="00972837" w:rsidRPr="00D20B16" w:rsidRDefault="00972837" w:rsidP="002D27B9">
      <w:pPr>
        <w:pStyle w:val="Odsekzoznamu"/>
        <w:numPr>
          <w:ilvl w:val="0"/>
          <w:numId w:val="41"/>
        </w:numPr>
        <w:spacing w:after="0" w:line="240" w:lineRule="auto"/>
        <w:ind w:left="425" w:firstLine="0"/>
        <w:rPr>
          <w:rFonts w:ascii="Times New Roman" w:eastAsiaTheme="minorEastAsia" w:hAnsi="Times New Roman" w:cs="Times New Roman"/>
          <w:color w:val="000000" w:themeColor="text1"/>
          <w:sz w:val="24"/>
          <w:szCs w:val="24"/>
        </w:rPr>
      </w:pPr>
      <w:r w:rsidRPr="00D20B16">
        <w:rPr>
          <w:rFonts w:ascii="Times New Roman" w:eastAsia="Calibri" w:hAnsi="Times New Roman" w:cs="Times New Roman"/>
          <w:color w:val="000000" w:themeColor="text1"/>
          <w:sz w:val="24"/>
          <w:szCs w:val="24"/>
        </w:rPr>
        <w:t>v prípade porušenia práv obrátiť sa na príslušných vedúcich katedier alebo na prodekana pre pedagogickú činnosť alebo na príslušné akademické orgány so žiadosťou o nápravu;</w:t>
      </w:r>
    </w:p>
    <w:p w14:paraId="064305D6" w14:textId="77777777" w:rsidR="00972837" w:rsidRPr="00D20B16" w:rsidRDefault="00972837" w:rsidP="002D27B9">
      <w:pPr>
        <w:numPr>
          <w:ilvl w:val="0"/>
          <w:numId w:val="41"/>
        </w:numPr>
        <w:spacing w:after="0" w:line="240" w:lineRule="auto"/>
        <w:ind w:left="425" w:firstLine="0"/>
        <w:contextualSpacing/>
        <w:rPr>
          <w:rFonts w:ascii="Times New Roman" w:eastAsiaTheme="minorEastAsia" w:hAnsi="Times New Roman" w:cs="Times New Roman"/>
          <w:color w:val="000000" w:themeColor="text1"/>
          <w:sz w:val="24"/>
          <w:szCs w:val="24"/>
        </w:rPr>
      </w:pPr>
      <w:r w:rsidRPr="00D20B16">
        <w:rPr>
          <w:rFonts w:ascii="Times New Roman" w:eastAsia="Calibri" w:hAnsi="Times New Roman" w:cs="Times New Roman"/>
          <w:color w:val="000000" w:themeColor="text1"/>
          <w:sz w:val="24"/>
          <w:szCs w:val="24"/>
        </w:rPr>
        <w:t xml:space="preserve">na podanie sťažnosti dekanovi a jej vybavenie; </w:t>
      </w:r>
      <w:r w:rsidRPr="00D20B16">
        <w:rPr>
          <w:rFonts w:ascii="Times New Roman" w:hAnsi="Times New Roman" w:cs="Times New Roman"/>
          <w:sz w:val="24"/>
          <w:szCs w:val="24"/>
        </w:rPr>
        <w:tab/>
      </w:r>
    </w:p>
    <w:p w14:paraId="70A87BD7" w14:textId="54439997" w:rsidR="00972837" w:rsidRPr="00D20B16" w:rsidRDefault="00972837" w:rsidP="002D27B9">
      <w:pPr>
        <w:spacing w:after="0" w:line="240" w:lineRule="auto"/>
        <w:ind w:left="425"/>
        <w:rPr>
          <w:rFonts w:ascii="Times New Roman" w:eastAsia="Calibri" w:hAnsi="Times New Roman" w:cs="Times New Roman"/>
          <w:color w:val="000000" w:themeColor="text1"/>
          <w:sz w:val="24"/>
          <w:szCs w:val="24"/>
        </w:rPr>
      </w:pPr>
      <w:r w:rsidRPr="00D20B16">
        <w:rPr>
          <w:rFonts w:ascii="Times New Roman" w:eastAsia="Calibri" w:hAnsi="Times New Roman" w:cs="Times New Roman"/>
          <w:color w:val="000000" w:themeColor="text1"/>
          <w:sz w:val="24"/>
          <w:szCs w:val="24"/>
        </w:rPr>
        <w:t>na preskúmanie rozhodnutia dekana o vylúčení zo štúdia.</w:t>
      </w:r>
    </w:p>
    <w:p w14:paraId="0694FE39" w14:textId="46925A46" w:rsidR="0057099A" w:rsidRPr="00D20B16" w:rsidRDefault="0057099A" w:rsidP="00D20B16">
      <w:pPr>
        <w:pStyle w:val="Odsekzoznamu"/>
        <w:autoSpaceDE w:val="0"/>
        <w:autoSpaceDN w:val="0"/>
        <w:adjustRightInd w:val="0"/>
        <w:spacing w:after="0" w:line="240" w:lineRule="auto"/>
        <w:ind w:left="0"/>
        <w:rPr>
          <w:rFonts w:ascii="Times New Roman" w:hAnsi="Times New Roman" w:cs="Times New Roman"/>
          <w:sz w:val="24"/>
          <w:szCs w:val="24"/>
        </w:rPr>
      </w:pPr>
    </w:p>
    <w:p w14:paraId="4F34C882" w14:textId="019A728D" w:rsidR="00D9058C" w:rsidRPr="00D20B16" w:rsidRDefault="00FA6611" w:rsidP="00E57D47">
      <w:pPr>
        <w:pStyle w:val="Odsekzoznamu"/>
        <w:numPr>
          <w:ilvl w:val="0"/>
          <w:numId w:val="43"/>
        </w:numPr>
        <w:autoSpaceDE w:val="0"/>
        <w:autoSpaceDN w:val="0"/>
        <w:adjustRightInd w:val="0"/>
        <w:spacing w:after="0" w:line="240" w:lineRule="auto"/>
        <w:ind w:left="0" w:hanging="284"/>
        <w:rPr>
          <w:rFonts w:ascii="Times New Roman" w:hAnsi="Times New Roman" w:cs="Times New Roman"/>
          <w:b/>
          <w:bCs/>
          <w:sz w:val="24"/>
          <w:szCs w:val="24"/>
        </w:rPr>
      </w:pPr>
      <w:r w:rsidRPr="00D20B16">
        <w:rPr>
          <w:rFonts w:ascii="Times New Roman" w:hAnsi="Times New Roman" w:cs="Times New Roman"/>
          <w:b/>
          <w:bCs/>
          <w:sz w:val="24"/>
          <w:szCs w:val="24"/>
        </w:rPr>
        <w:t>I</w:t>
      </w:r>
      <w:r w:rsidR="007E30C7" w:rsidRPr="00D20B16">
        <w:rPr>
          <w:rFonts w:ascii="Times New Roman" w:hAnsi="Times New Roman" w:cs="Times New Roman"/>
          <w:b/>
          <w:bCs/>
          <w:sz w:val="24"/>
          <w:szCs w:val="24"/>
        </w:rPr>
        <w:t>nformačn</w:t>
      </w:r>
      <w:r w:rsidRPr="00D20B16">
        <w:rPr>
          <w:rFonts w:ascii="Times New Roman" w:hAnsi="Times New Roman" w:cs="Times New Roman"/>
          <w:b/>
          <w:bCs/>
          <w:sz w:val="24"/>
          <w:szCs w:val="24"/>
        </w:rPr>
        <w:t>é</w:t>
      </w:r>
      <w:r w:rsidR="007E30C7" w:rsidRPr="00D20B16">
        <w:rPr>
          <w:rFonts w:ascii="Times New Roman" w:hAnsi="Times New Roman" w:cs="Times New Roman"/>
          <w:b/>
          <w:bCs/>
          <w:sz w:val="24"/>
          <w:szCs w:val="24"/>
        </w:rPr>
        <w:t xml:space="preserve"> list</w:t>
      </w:r>
      <w:r w:rsidRPr="00D20B16">
        <w:rPr>
          <w:rFonts w:ascii="Times New Roman" w:hAnsi="Times New Roman" w:cs="Times New Roman"/>
          <w:b/>
          <w:bCs/>
          <w:sz w:val="24"/>
          <w:szCs w:val="24"/>
        </w:rPr>
        <w:t xml:space="preserve">y </w:t>
      </w:r>
      <w:r w:rsidR="007E30C7" w:rsidRPr="00D20B16">
        <w:rPr>
          <w:rFonts w:ascii="Times New Roman" w:hAnsi="Times New Roman" w:cs="Times New Roman"/>
          <w:b/>
          <w:bCs/>
          <w:sz w:val="24"/>
          <w:szCs w:val="24"/>
        </w:rPr>
        <w:t>predmetov</w:t>
      </w:r>
      <w:r w:rsidRPr="00D20B16">
        <w:rPr>
          <w:rFonts w:ascii="Times New Roman" w:hAnsi="Times New Roman" w:cs="Times New Roman"/>
          <w:b/>
          <w:bCs/>
          <w:sz w:val="24"/>
          <w:szCs w:val="24"/>
        </w:rPr>
        <w:t xml:space="preserve"> študijného programu</w:t>
      </w:r>
      <w:r w:rsidR="00E05E8F" w:rsidRPr="00D20B16">
        <w:rPr>
          <w:rFonts w:ascii="Times New Roman" w:hAnsi="Times New Roman" w:cs="Times New Roman"/>
          <w:b/>
          <w:bCs/>
          <w:sz w:val="24"/>
          <w:szCs w:val="24"/>
        </w:rPr>
        <w:t xml:space="preserve"> </w:t>
      </w:r>
    </w:p>
    <w:p w14:paraId="22688825" w14:textId="4827390F" w:rsidR="007C1C0C" w:rsidRPr="002D27B9" w:rsidRDefault="00E05E8F" w:rsidP="00D20B16">
      <w:pPr>
        <w:autoSpaceDE w:val="0"/>
        <w:autoSpaceDN w:val="0"/>
        <w:adjustRightInd w:val="0"/>
        <w:spacing w:after="0" w:line="240" w:lineRule="auto"/>
        <w:rPr>
          <w:rFonts w:ascii="Times New Roman" w:hAnsi="Times New Roman" w:cs="Times New Roman"/>
          <w:i/>
          <w:iCs/>
          <w:sz w:val="24"/>
          <w:szCs w:val="24"/>
        </w:rPr>
      </w:pPr>
      <w:r w:rsidRPr="00D20B16">
        <w:rPr>
          <w:rFonts w:ascii="Times New Roman" w:hAnsi="Times New Roman" w:cs="Times New Roman"/>
          <w:i/>
          <w:iCs/>
          <w:sz w:val="24"/>
          <w:szCs w:val="24"/>
        </w:rPr>
        <w:t xml:space="preserve">V štruktúre </w:t>
      </w:r>
      <w:r w:rsidR="00AC0BAB" w:rsidRPr="00D20B16">
        <w:rPr>
          <w:rFonts w:ascii="Times New Roman" w:hAnsi="Times New Roman" w:cs="Times New Roman"/>
          <w:i/>
          <w:iCs/>
          <w:sz w:val="24"/>
          <w:szCs w:val="24"/>
        </w:rPr>
        <w:t xml:space="preserve">podľa </w:t>
      </w:r>
      <w:r w:rsidR="009F2F8B" w:rsidRPr="00D20B16">
        <w:rPr>
          <w:rFonts w:ascii="Times New Roman" w:hAnsi="Times New Roman" w:cs="Times New Roman"/>
          <w:i/>
          <w:iCs/>
          <w:sz w:val="24"/>
          <w:szCs w:val="24"/>
        </w:rPr>
        <w:t>v</w:t>
      </w:r>
      <w:r w:rsidR="00AC0BAB" w:rsidRPr="00D20B16">
        <w:rPr>
          <w:rFonts w:ascii="Times New Roman" w:hAnsi="Times New Roman" w:cs="Times New Roman"/>
          <w:i/>
          <w:iCs/>
          <w:sz w:val="24"/>
          <w:szCs w:val="24"/>
        </w:rPr>
        <w:t>yhlášky č. 614/2002 Z. z.</w:t>
      </w:r>
      <w:r w:rsidR="002D27B9">
        <w:rPr>
          <w:rFonts w:ascii="Times New Roman" w:hAnsi="Times New Roman" w:cs="Times New Roman"/>
          <w:i/>
          <w:iCs/>
          <w:sz w:val="24"/>
          <w:szCs w:val="24"/>
        </w:rPr>
        <w:t>:</w:t>
      </w:r>
    </w:p>
    <w:p w14:paraId="7DE27226" w14:textId="65DB22CC" w:rsidR="00C30209" w:rsidRPr="00D20B16" w:rsidRDefault="00C30209" w:rsidP="00D20B16">
      <w:pPr>
        <w:pStyle w:val="Odsekzoznamu"/>
        <w:autoSpaceDE w:val="0"/>
        <w:autoSpaceDN w:val="0"/>
        <w:adjustRightInd w:val="0"/>
        <w:spacing w:after="0" w:line="240" w:lineRule="auto"/>
        <w:ind w:left="0"/>
        <w:rPr>
          <w:rFonts w:ascii="Times New Roman" w:eastAsia="Times New Roman" w:hAnsi="Times New Roman" w:cs="Times New Roman"/>
          <w:sz w:val="24"/>
          <w:szCs w:val="24"/>
        </w:rPr>
      </w:pPr>
      <w:r w:rsidRPr="00D20B16">
        <w:rPr>
          <w:rFonts w:ascii="Times New Roman" w:eastAsia="Times New Roman" w:hAnsi="Times New Roman" w:cs="Times New Roman"/>
          <w:sz w:val="24"/>
          <w:szCs w:val="24"/>
        </w:rPr>
        <w:t xml:space="preserve">Kompletné </w:t>
      </w:r>
      <w:r w:rsidR="00566244" w:rsidRPr="00D20B16">
        <w:rPr>
          <w:rFonts w:ascii="Times New Roman" w:eastAsia="Times New Roman" w:hAnsi="Times New Roman" w:cs="Times New Roman"/>
          <w:sz w:val="24"/>
          <w:szCs w:val="24"/>
        </w:rPr>
        <w:t>informačné listy sú súčasťou prílohy</w:t>
      </w:r>
      <w:r w:rsidRPr="00D20B16">
        <w:rPr>
          <w:rFonts w:ascii="Times New Roman" w:eastAsia="Times New Roman" w:hAnsi="Times New Roman" w:cs="Times New Roman"/>
          <w:sz w:val="24"/>
          <w:szCs w:val="24"/>
        </w:rPr>
        <w:t xml:space="preserve">. </w:t>
      </w:r>
    </w:p>
    <w:p w14:paraId="0CA7011D" w14:textId="77777777" w:rsidR="00C30209" w:rsidRPr="00D20B16" w:rsidRDefault="00C30209" w:rsidP="00D20B16">
      <w:pPr>
        <w:autoSpaceDE w:val="0"/>
        <w:autoSpaceDN w:val="0"/>
        <w:adjustRightInd w:val="0"/>
        <w:spacing w:after="0" w:line="240" w:lineRule="auto"/>
        <w:rPr>
          <w:rFonts w:ascii="Times New Roman" w:hAnsi="Times New Roman" w:cs="Times New Roman"/>
          <w:b/>
          <w:bCs/>
          <w:sz w:val="24"/>
          <w:szCs w:val="24"/>
        </w:rPr>
      </w:pPr>
    </w:p>
    <w:p w14:paraId="0F9CC484" w14:textId="61BDD09F" w:rsidR="003C34BA" w:rsidRPr="00D20B16" w:rsidRDefault="003C34BA" w:rsidP="005013D6">
      <w:pPr>
        <w:pStyle w:val="Odsekzoznamu"/>
        <w:numPr>
          <w:ilvl w:val="0"/>
          <w:numId w:val="43"/>
        </w:numPr>
        <w:autoSpaceDE w:val="0"/>
        <w:autoSpaceDN w:val="0"/>
        <w:adjustRightInd w:val="0"/>
        <w:spacing w:after="0" w:line="240" w:lineRule="auto"/>
        <w:ind w:left="0" w:hanging="284"/>
        <w:rPr>
          <w:rFonts w:ascii="Times New Roman" w:hAnsi="Times New Roman" w:cs="Times New Roman"/>
          <w:b/>
          <w:bCs/>
          <w:sz w:val="24"/>
          <w:szCs w:val="24"/>
        </w:rPr>
      </w:pPr>
      <w:r w:rsidRPr="00D20B16">
        <w:rPr>
          <w:rFonts w:ascii="Times New Roman" w:hAnsi="Times New Roman" w:cs="Times New Roman"/>
          <w:b/>
          <w:bCs/>
          <w:sz w:val="24"/>
          <w:szCs w:val="24"/>
        </w:rPr>
        <w:t xml:space="preserve">Aktuálny </w:t>
      </w:r>
      <w:r w:rsidR="00572B80" w:rsidRPr="00D20B16">
        <w:rPr>
          <w:rFonts w:ascii="Times New Roman" w:hAnsi="Times New Roman" w:cs="Times New Roman"/>
          <w:b/>
          <w:bCs/>
          <w:sz w:val="24"/>
          <w:szCs w:val="24"/>
        </w:rPr>
        <w:t>harmonogram akademického roka a</w:t>
      </w:r>
      <w:r w:rsidR="00253EEA" w:rsidRPr="00D20B16">
        <w:rPr>
          <w:rFonts w:ascii="Times New Roman" w:hAnsi="Times New Roman" w:cs="Times New Roman"/>
          <w:b/>
          <w:bCs/>
          <w:sz w:val="24"/>
          <w:szCs w:val="24"/>
        </w:rPr>
        <w:t xml:space="preserve"> aktuálny </w:t>
      </w:r>
      <w:r w:rsidRPr="00D20B16">
        <w:rPr>
          <w:rFonts w:ascii="Times New Roman" w:hAnsi="Times New Roman" w:cs="Times New Roman"/>
          <w:b/>
          <w:bCs/>
          <w:sz w:val="24"/>
          <w:szCs w:val="24"/>
        </w:rPr>
        <w:t>rozvrh</w:t>
      </w:r>
      <w:r w:rsidR="0088160F" w:rsidRPr="00D20B16">
        <w:rPr>
          <w:rFonts w:ascii="Times New Roman" w:hAnsi="Times New Roman" w:cs="Times New Roman"/>
          <w:b/>
          <w:bCs/>
          <w:sz w:val="24"/>
          <w:szCs w:val="24"/>
        </w:rPr>
        <w:t xml:space="preserve"> </w:t>
      </w:r>
      <w:r w:rsidR="0088160F" w:rsidRPr="00D20B16">
        <w:rPr>
          <w:rFonts w:ascii="Times New Roman" w:hAnsi="Times New Roman" w:cs="Times New Roman"/>
          <w:sz w:val="24"/>
          <w:szCs w:val="24"/>
        </w:rPr>
        <w:t>(</w:t>
      </w:r>
      <w:r w:rsidRPr="00D20B16">
        <w:rPr>
          <w:rFonts w:ascii="Times New Roman" w:hAnsi="Times New Roman" w:cs="Times New Roman"/>
          <w:sz w:val="24"/>
          <w:szCs w:val="24"/>
        </w:rPr>
        <w:t xml:space="preserve">alebo </w:t>
      </w:r>
      <w:r w:rsidR="00A25745" w:rsidRPr="00D20B16">
        <w:rPr>
          <w:rFonts w:ascii="Times New Roman" w:hAnsi="Times New Roman" w:cs="Times New Roman"/>
          <w:sz w:val="24"/>
          <w:szCs w:val="24"/>
        </w:rPr>
        <w:t>hypertextový odkaz</w:t>
      </w:r>
      <w:r w:rsidR="002D27B9">
        <w:rPr>
          <w:rFonts w:ascii="Times New Roman" w:hAnsi="Times New Roman" w:cs="Times New Roman"/>
          <w:sz w:val="24"/>
          <w:szCs w:val="24"/>
        </w:rPr>
        <w:t>):</w:t>
      </w:r>
      <w:r w:rsidR="0088160F" w:rsidRPr="00D20B16">
        <w:rPr>
          <w:rFonts w:ascii="Times New Roman" w:hAnsi="Times New Roman" w:cs="Times New Roman"/>
          <w:sz w:val="24"/>
          <w:szCs w:val="24"/>
        </w:rPr>
        <w:t xml:space="preserve"> </w:t>
      </w:r>
    </w:p>
    <w:p w14:paraId="4AAC356F" w14:textId="77777777" w:rsidR="005013D6" w:rsidRDefault="005013D6" w:rsidP="005013D6">
      <w:pPr>
        <w:pStyle w:val="Odsekzoznamu"/>
        <w:autoSpaceDE w:val="0"/>
        <w:autoSpaceDN w:val="0"/>
        <w:adjustRightInd w:val="0"/>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Harmonogram akademického roka: </w:t>
      </w:r>
      <w:hyperlink r:id="rId12" w:history="1">
        <w:r w:rsidRPr="00A035D1">
          <w:rPr>
            <w:rStyle w:val="Hypertextovprepojenie"/>
            <w:rFonts w:ascii="Times New Roman" w:hAnsi="Times New Roman" w:cs="Times New Roman"/>
            <w:bCs/>
            <w:color w:val="auto"/>
            <w:sz w:val="24"/>
            <w:szCs w:val="24"/>
            <w:u w:val="none"/>
          </w:rPr>
          <w:t>https://fphil.uniba.sk/studium/student/bakalarske-a-magisterske-studium/harmonogram-akademickeho-roka/</w:t>
        </w:r>
      </w:hyperlink>
    </w:p>
    <w:p w14:paraId="4B8ABE36" w14:textId="77777777" w:rsidR="005013D6" w:rsidRPr="006F6893" w:rsidRDefault="005013D6" w:rsidP="005013D6">
      <w:pPr>
        <w:pStyle w:val="Odsekzoznamu"/>
        <w:autoSpaceDE w:val="0"/>
        <w:autoSpaceDN w:val="0"/>
        <w:adjustRightInd w:val="0"/>
        <w:spacing w:after="0" w:line="240" w:lineRule="auto"/>
        <w:ind w:left="0"/>
        <w:rPr>
          <w:rFonts w:ascii="Times New Roman" w:hAnsi="Times New Roman" w:cs="Times New Roman"/>
          <w:b/>
          <w:bCs/>
          <w:sz w:val="24"/>
          <w:szCs w:val="24"/>
        </w:rPr>
      </w:pPr>
      <w:r w:rsidRPr="00554E3A">
        <w:rPr>
          <w:rFonts w:ascii="Times New Roman" w:eastAsia="Times New Roman" w:hAnsi="Times New Roman" w:cs="Times New Roman"/>
          <w:sz w:val="24"/>
          <w:szCs w:val="24"/>
        </w:rPr>
        <w:t>Nakoľko ide o nový študijný program, aktuálny rozvrh nie je k </w:t>
      </w:r>
      <w:r w:rsidRPr="00554E3A">
        <w:rPr>
          <w:rFonts w:ascii="Times New Roman" w:eastAsia="Times New Roman" w:hAnsi="Times New Roman" w:cs="Times New Roman"/>
          <w:color w:val="000000" w:themeColor="text1"/>
          <w:sz w:val="24"/>
          <w:szCs w:val="24"/>
        </w:rPr>
        <w:t>dispozícii.</w:t>
      </w:r>
    </w:p>
    <w:p w14:paraId="79639BA8" w14:textId="77777777" w:rsidR="00881C39" w:rsidRPr="00D20B16" w:rsidRDefault="00881C39" w:rsidP="00D20B16">
      <w:pPr>
        <w:pStyle w:val="Odsekzoznamu"/>
        <w:autoSpaceDE w:val="0"/>
        <w:autoSpaceDN w:val="0"/>
        <w:adjustRightInd w:val="0"/>
        <w:spacing w:after="0" w:line="240" w:lineRule="auto"/>
        <w:ind w:left="0"/>
        <w:rPr>
          <w:rFonts w:ascii="Times New Roman" w:hAnsi="Times New Roman" w:cs="Times New Roman"/>
          <w:b/>
          <w:bCs/>
          <w:sz w:val="24"/>
          <w:szCs w:val="24"/>
        </w:rPr>
      </w:pPr>
    </w:p>
    <w:p w14:paraId="0AAF4329" w14:textId="1C0F3CD0" w:rsidR="00FA6611" w:rsidRPr="00D20B16" w:rsidRDefault="00FA6611" w:rsidP="00E57D47">
      <w:pPr>
        <w:pStyle w:val="Odsekzoznamu"/>
        <w:numPr>
          <w:ilvl w:val="0"/>
          <w:numId w:val="43"/>
        </w:numPr>
        <w:autoSpaceDE w:val="0"/>
        <w:autoSpaceDN w:val="0"/>
        <w:adjustRightInd w:val="0"/>
        <w:spacing w:after="0" w:line="240" w:lineRule="auto"/>
        <w:ind w:left="0" w:hanging="284"/>
        <w:rPr>
          <w:rFonts w:ascii="Times New Roman" w:hAnsi="Times New Roman" w:cs="Times New Roman"/>
          <w:b/>
          <w:bCs/>
          <w:sz w:val="24"/>
          <w:szCs w:val="24"/>
        </w:rPr>
      </w:pPr>
      <w:r w:rsidRPr="00D20B16">
        <w:rPr>
          <w:rFonts w:ascii="Times New Roman" w:hAnsi="Times New Roman" w:cs="Times New Roman"/>
          <w:b/>
          <w:bCs/>
          <w:sz w:val="24"/>
          <w:szCs w:val="24"/>
        </w:rPr>
        <w:t xml:space="preserve">Personálne zabezpečenie študijného programu </w:t>
      </w:r>
    </w:p>
    <w:p w14:paraId="65D9BA8B" w14:textId="5202F835" w:rsidR="00017511" w:rsidRPr="002D27B9" w:rsidRDefault="00431DCB" w:rsidP="002D27B9">
      <w:pPr>
        <w:pStyle w:val="Odsekzoznamu"/>
        <w:numPr>
          <w:ilvl w:val="0"/>
          <w:numId w:val="15"/>
        </w:numPr>
        <w:spacing w:line="240" w:lineRule="auto"/>
        <w:ind w:left="0" w:hanging="284"/>
        <w:rPr>
          <w:rFonts w:ascii="Times New Roman" w:hAnsi="Times New Roman" w:cs="Times New Roman"/>
          <w:sz w:val="24"/>
          <w:szCs w:val="24"/>
        </w:rPr>
      </w:pPr>
      <w:r w:rsidRPr="00D20B16">
        <w:rPr>
          <w:rFonts w:ascii="Times New Roman" w:hAnsi="Times New Roman" w:cs="Times New Roman"/>
          <w:sz w:val="24"/>
          <w:szCs w:val="24"/>
        </w:rPr>
        <w:t xml:space="preserve">Osoba zodpovedná za uskutočňovanie, rozvoj a kvalitu študijného programu (s </w:t>
      </w:r>
      <w:r w:rsidR="00AF3EA2" w:rsidRPr="00D20B16">
        <w:rPr>
          <w:rFonts w:ascii="Times New Roman" w:hAnsi="Times New Roman" w:cs="Times New Roman"/>
          <w:sz w:val="24"/>
          <w:szCs w:val="24"/>
        </w:rPr>
        <w:t xml:space="preserve">uvedením </w:t>
      </w:r>
      <w:r w:rsidR="005E1A00" w:rsidRPr="00D20B16">
        <w:rPr>
          <w:rFonts w:ascii="Times New Roman" w:hAnsi="Times New Roman" w:cs="Times New Roman"/>
          <w:sz w:val="24"/>
          <w:szCs w:val="24"/>
        </w:rPr>
        <w:t>fun</w:t>
      </w:r>
      <w:r w:rsidR="00C54DD0" w:rsidRPr="00D20B16">
        <w:rPr>
          <w:rFonts w:ascii="Times New Roman" w:hAnsi="Times New Roman" w:cs="Times New Roman"/>
          <w:sz w:val="24"/>
          <w:szCs w:val="24"/>
        </w:rPr>
        <w:t>kcie</w:t>
      </w:r>
      <w:r w:rsidR="005E1A00" w:rsidRPr="00D20B16">
        <w:rPr>
          <w:rFonts w:ascii="Times New Roman" w:hAnsi="Times New Roman" w:cs="Times New Roman"/>
          <w:sz w:val="24"/>
          <w:szCs w:val="24"/>
        </w:rPr>
        <w:t xml:space="preserve"> a </w:t>
      </w:r>
      <w:r w:rsidRPr="00D20B16">
        <w:rPr>
          <w:rFonts w:ascii="Times New Roman" w:hAnsi="Times New Roman" w:cs="Times New Roman"/>
          <w:sz w:val="24"/>
          <w:szCs w:val="24"/>
        </w:rPr>
        <w:t>kontakt</w:t>
      </w:r>
      <w:r w:rsidR="00AF3EA2" w:rsidRPr="00D20B16">
        <w:rPr>
          <w:rFonts w:ascii="Times New Roman" w:hAnsi="Times New Roman" w:cs="Times New Roman"/>
          <w:sz w:val="24"/>
          <w:szCs w:val="24"/>
        </w:rPr>
        <w:t>u</w:t>
      </w:r>
      <w:r w:rsidR="002D27B9">
        <w:rPr>
          <w:rFonts w:ascii="Times New Roman" w:hAnsi="Times New Roman" w:cs="Times New Roman"/>
          <w:sz w:val="24"/>
          <w:szCs w:val="24"/>
        </w:rPr>
        <w:t>):</w:t>
      </w:r>
    </w:p>
    <w:p w14:paraId="248FCC6A" w14:textId="5F5B9107" w:rsidR="00017511" w:rsidRPr="00D20B16" w:rsidRDefault="00673160" w:rsidP="00D20B16">
      <w:pPr>
        <w:pStyle w:val="Odsekzoznamu"/>
        <w:autoSpaceDE w:val="0"/>
        <w:autoSpaceDN w:val="0"/>
        <w:adjustRightInd w:val="0"/>
        <w:spacing w:after="0" w:line="240" w:lineRule="auto"/>
        <w:ind w:left="0"/>
        <w:rPr>
          <w:rFonts w:ascii="Times New Roman" w:hAnsi="Times New Roman" w:cs="Times New Roman"/>
          <w:sz w:val="24"/>
          <w:szCs w:val="24"/>
        </w:rPr>
      </w:pPr>
      <w:r w:rsidRPr="002D27B9">
        <w:rPr>
          <w:rFonts w:ascii="Times New Roman" w:hAnsi="Times New Roman" w:cs="Times New Roman"/>
          <w:b/>
          <w:sz w:val="24"/>
          <w:szCs w:val="24"/>
        </w:rPr>
        <w:t>d</w:t>
      </w:r>
      <w:r w:rsidR="002F56F2" w:rsidRPr="002D27B9">
        <w:rPr>
          <w:rFonts w:ascii="Times New Roman" w:hAnsi="Times New Roman" w:cs="Times New Roman"/>
          <w:b/>
          <w:sz w:val="24"/>
          <w:szCs w:val="24"/>
        </w:rPr>
        <w:t xml:space="preserve">oc. </w:t>
      </w:r>
      <w:r w:rsidR="00312544" w:rsidRPr="002D27B9">
        <w:rPr>
          <w:rFonts w:ascii="Times New Roman" w:hAnsi="Times New Roman" w:cs="Times New Roman"/>
          <w:b/>
          <w:sz w:val="24"/>
          <w:szCs w:val="24"/>
        </w:rPr>
        <w:t xml:space="preserve">Mgr. </w:t>
      </w:r>
      <w:r w:rsidR="00017511" w:rsidRPr="002D27B9">
        <w:rPr>
          <w:rFonts w:ascii="Times New Roman" w:hAnsi="Times New Roman" w:cs="Times New Roman"/>
          <w:b/>
          <w:sz w:val="24"/>
          <w:szCs w:val="24"/>
        </w:rPr>
        <w:t>Marketa Štefková, PhD.</w:t>
      </w:r>
      <w:r w:rsidR="00FA3050" w:rsidRPr="00D20B16">
        <w:rPr>
          <w:rFonts w:ascii="Times New Roman" w:hAnsi="Times New Roman" w:cs="Times New Roman"/>
          <w:sz w:val="24"/>
          <w:szCs w:val="24"/>
        </w:rPr>
        <w:t xml:space="preserve"> – pôsobí na funkčnom mieste profesorky</w:t>
      </w:r>
    </w:p>
    <w:p w14:paraId="4E81D7A4" w14:textId="476F3DF2" w:rsidR="00017511" w:rsidRPr="002D27B9" w:rsidRDefault="00A14B91" w:rsidP="002D27B9">
      <w:pPr>
        <w:pStyle w:val="Odsekzoznamu"/>
        <w:autoSpaceDE w:val="0"/>
        <w:autoSpaceDN w:val="0"/>
        <w:adjustRightInd w:val="0"/>
        <w:spacing w:after="0" w:line="240" w:lineRule="auto"/>
        <w:ind w:left="0"/>
        <w:rPr>
          <w:rFonts w:ascii="Times New Roman" w:hAnsi="Times New Roman" w:cs="Times New Roman"/>
          <w:sz w:val="24"/>
          <w:szCs w:val="24"/>
        </w:rPr>
      </w:pPr>
      <w:hyperlink r:id="rId13" w:history="1">
        <w:r w:rsidR="002D27B9" w:rsidRPr="002D27B9">
          <w:rPr>
            <w:rStyle w:val="Hypertextovprepojenie"/>
            <w:rFonts w:ascii="Times New Roman" w:hAnsi="Times New Roman" w:cs="Times New Roman"/>
            <w:color w:val="auto"/>
            <w:sz w:val="24"/>
            <w:szCs w:val="24"/>
            <w:u w:val="none"/>
          </w:rPr>
          <w:t>marketa.stefkova@uniba.sk</w:t>
        </w:r>
      </w:hyperlink>
    </w:p>
    <w:p w14:paraId="6CC8537A" w14:textId="77777777" w:rsidR="002D27B9" w:rsidRPr="00D20B16" w:rsidRDefault="002D27B9" w:rsidP="002D27B9">
      <w:pPr>
        <w:pStyle w:val="Odsekzoznamu"/>
        <w:autoSpaceDE w:val="0"/>
        <w:autoSpaceDN w:val="0"/>
        <w:adjustRightInd w:val="0"/>
        <w:spacing w:after="0" w:line="240" w:lineRule="auto"/>
        <w:ind w:left="0"/>
        <w:rPr>
          <w:rFonts w:ascii="Times New Roman" w:hAnsi="Times New Roman" w:cs="Times New Roman"/>
          <w:sz w:val="24"/>
          <w:szCs w:val="24"/>
        </w:rPr>
      </w:pPr>
    </w:p>
    <w:p w14:paraId="1601AD72" w14:textId="2B4C5EBD" w:rsidR="00FD3514" w:rsidRPr="002D27B9" w:rsidRDefault="00FA6611" w:rsidP="002D27B9">
      <w:pPr>
        <w:pStyle w:val="Odsekzoznamu"/>
        <w:numPr>
          <w:ilvl w:val="0"/>
          <w:numId w:val="15"/>
        </w:numPr>
        <w:autoSpaceDE w:val="0"/>
        <w:autoSpaceDN w:val="0"/>
        <w:adjustRightInd w:val="0"/>
        <w:spacing w:after="0" w:line="240" w:lineRule="auto"/>
        <w:ind w:left="0" w:hanging="284"/>
        <w:rPr>
          <w:rFonts w:ascii="Times New Roman" w:hAnsi="Times New Roman" w:cs="Times New Roman"/>
          <w:sz w:val="24"/>
          <w:szCs w:val="24"/>
        </w:rPr>
      </w:pPr>
      <w:r w:rsidRPr="00D20B16">
        <w:rPr>
          <w:rFonts w:ascii="Times New Roman" w:hAnsi="Times New Roman" w:cs="Times New Roman"/>
          <w:sz w:val="24"/>
          <w:szCs w:val="24"/>
        </w:rPr>
        <w:t>Zoznam osôb zabezpečujúcich profilové predmety študijného programu</w:t>
      </w:r>
      <w:r w:rsidR="00431DCB" w:rsidRPr="00D20B16">
        <w:rPr>
          <w:rFonts w:ascii="Times New Roman" w:hAnsi="Times New Roman" w:cs="Times New Roman"/>
          <w:sz w:val="24"/>
          <w:szCs w:val="24"/>
        </w:rPr>
        <w:t xml:space="preserve"> </w:t>
      </w:r>
      <w:r w:rsidR="008C5F93" w:rsidRPr="00D20B16">
        <w:rPr>
          <w:rFonts w:ascii="Times New Roman" w:hAnsi="Times New Roman" w:cs="Times New Roman"/>
          <w:sz w:val="24"/>
          <w:szCs w:val="24"/>
        </w:rPr>
        <w:t xml:space="preserve">s priradením k predmetu </w:t>
      </w:r>
      <w:r w:rsidR="00165A89" w:rsidRPr="00D20B16">
        <w:rPr>
          <w:rFonts w:ascii="Times New Roman" w:hAnsi="Times New Roman" w:cs="Times New Roman"/>
          <w:sz w:val="24"/>
          <w:szCs w:val="24"/>
        </w:rPr>
        <w:t xml:space="preserve">s prepojením na centrálny </w:t>
      </w:r>
      <w:r w:rsidR="00D26994" w:rsidRPr="00D20B16">
        <w:rPr>
          <w:rFonts w:ascii="Times New Roman" w:hAnsi="Times New Roman" w:cs="Times New Roman"/>
          <w:sz w:val="24"/>
          <w:szCs w:val="24"/>
        </w:rPr>
        <w:t>R</w:t>
      </w:r>
      <w:r w:rsidR="00165A89" w:rsidRPr="00D20B16">
        <w:rPr>
          <w:rFonts w:ascii="Times New Roman" w:hAnsi="Times New Roman" w:cs="Times New Roman"/>
          <w:sz w:val="24"/>
          <w:szCs w:val="24"/>
        </w:rPr>
        <w:t>egister zamestnancov vysokých škôl</w:t>
      </w:r>
      <w:r w:rsidR="00692ED7" w:rsidRPr="00D20B16">
        <w:rPr>
          <w:rFonts w:ascii="Times New Roman" w:hAnsi="Times New Roman" w:cs="Times New Roman"/>
          <w:sz w:val="24"/>
          <w:szCs w:val="24"/>
        </w:rPr>
        <w:t xml:space="preserve">, </w:t>
      </w:r>
      <w:r w:rsidR="00026F87" w:rsidRPr="00D20B16">
        <w:rPr>
          <w:rFonts w:ascii="Times New Roman" w:hAnsi="Times New Roman" w:cs="Times New Roman"/>
          <w:sz w:val="24"/>
          <w:szCs w:val="24"/>
        </w:rPr>
        <w:t>s</w:t>
      </w:r>
      <w:r w:rsidR="00692ED7" w:rsidRPr="00D20B16">
        <w:rPr>
          <w:rFonts w:ascii="Times New Roman" w:hAnsi="Times New Roman" w:cs="Times New Roman"/>
          <w:sz w:val="24"/>
          <w:szCs w:val="24"/>
        </w:rPr>
        <w:t> </w:t>
      </w:r>
      <w:r w:rsidR="00026F87" w:rsidRPr="00D20B16">
        <w:rPr>
          <w:rFonts w:ascii="Times New Roman" w:hAnsi="Times New Roman" w:cs="Times New Roman"/>
          <w:sz w:val="24"/>
          <w:szCs w:val="24"/>
        </w:rPr>
        <w:t>kontaktom</w:t>
      </w:r>
      <w:r w:rsidR="00692ED7" w:rsidRPr="00D20B16">
        <w:rPr>
          <w:rFonts w:ascii="Times New Roman" w:hAnsi="Times New Roman" w:cs="Times New Roman"/>
          <w:sz w:val="24"/>
          <w:szCs w:val="24"/>
        </w:rPr>
        <w:t xml:space="preserve"> (môžu byť uvedení aj v študijnom pláne).</w:t>
      </w:r>
    </w:p>
    <w:p w14:paraId="12DCA8F7" w14:textId="364ABADC" w:rsidR="007D04AE" w:rsidRPr="00D20B16" w:rsidRDefault="007D04AE" w:rsidP="00D20B16">
      <w:pPr>
        <w:pStyle w:val="Odsekzoznamu"/>
        <w:autoSpaceDE w:val="0"/>
        <w:autoSpaceDN w:val="0"/>
        <w:adjustRightInd w:val="0"/>
        <w:spacing w:after="0" w:line="240" w:lineRule="auto"/>
        <w:ind w:left="0"/>
        <w:rPr>
          <w:rFonts w:ascii="Times New Roman" w:hAnsi="Times New Roman" w:cs="Times New Roman"/>
          <w:sz w:val="24"/>
          <w:szCs w:val="24"/>
        </w:rPr>
      </w:pPr>
    </w:p>
    <w:p w14:paraId="3C63D3C0" w14:textId="28299DAC" w:rsidR="007E44A0" w:rsidRPr="00D20B16" w:rsidRDefault="00673160" w:rsidP="00D20B16">
      <w:pPr>
        <w:pStyle w:val="Odsekzoznamu"/>
        <w:autoSpaceDE w:val="0"/>
        <w:autoSpaceDN w:val="0"/>
        <w:adjustRightInd w:val="0"/>
        <w:spacing w:after="0" w:line="240" w:lineRule="auto"/>
        <w:ind w:left="0"/>
        <w:rPr>
          <w:rFonts w:ascii="Times New Roman" w:hAnsi="Times New Roman" w:cs="Times New Roman"/>
          <w:sz w:val="24"/>
          <w:szCs w:val="24"/>
        </w:rPr>
      </w:pPr>
      <w:r w:rsidRPr="002D27B9">
        <w:rPr>
          <w:rFonts w:ascii="Times New Roman" w:hAnsi="Times New Roman" w:cs="Times New Roman"/>
          <w:b/>
          <w:sz w:val="24"/>
          <w:szCs w:val="24"/>
        </w:rPr>
        <w:t>d</w:t>
      </w:r>
      <w:r w:rsidR="002F56F2" w:rsidRPr="002D27B9">
        <w:rPr>
          <w:rFonts w:ascii="Times New Roman" w:hAnsi="Times New Roman" w:cs="Times New Roman"/>
          <w:b/>
          <w:sz w:val="24"/>
          <w:szCs w:val="24"/>
        </w:rPr>
        <w:t xml:space="preserve">oc. </w:t>
      </w:r>
      <w:r w:rsidR="00312544" w:rsidRPr="002D27B9">
        <w:rPr>
          <w:rFonts w:ascii="Times New Roman" w:hAnsi="Times New Roman" w:cs="Times New Roman"/>
          <w:b/>
          <w:sz w:val="24"/>
          <w:szCs w:val="24"/>
        </w:rPr>
        <w:t>Mgr.</w:t>
      </w:r>
      <w:r w:rsidR="0076161C" w:rsidRPr="002D27B9">
        <w:rPr>
          <w:rFonts w:ascii="Times New Roman" w:hAnsi="Times New Roman" w:cs="Times New Roman"/>
          <w:b/>
          <w:sz w:val="24"/>
          <w:szCs w:val="24"/>
        </w:rPr>
        <w:t xml:space="preserve"> </w:t>
      </w:r>
      <w:r w:rsidR="007E44A0" w:rsidRPr="002D27B9">
        <w:rPr>
          <w:rFonts w:ascii="Times New Roman" w:hAnsi="Times New Roman" w:cs="Times New Roman"/>
          <w:b/>
          <w:sz w:val="24"/>
          <w:szCs w:val="24"/>
        </w:rPr>
        <w:t>Marketa Štefková, PhD.</w:t>
      </w:r>
      <w:r w:rsidR="007E44A0" w:rsidRPr="00D20B16">
        <w:rPr>
          <w:rFonts w:ascii="Times New Roman" w:hAnsi="Times New Roman" w:cs="Times New Roman"/>
          <w:sz w:val="24"/>
          <w:szCs w:val="24"/>
        </w:rPr>
        <w:t xml:space="preserve"> – pôsobí na funkčnom mieste profesorky</w:t>
      </w:r>
    </w:p>
    <w:p w14:paraId="2FB94F67" w14:textId="7D4CF755" w:rsidR="007E44A0" w:rsidRPr="00D20B16" w:rsidRDefault="00A14B91" w:rsidP="00D20B16">
      <w:pPr>
        <w:pStyle w:val="Odsekzoznamu"/>
        <w:autoSpaceDE w:val="0"/>
        <w:autoSpaceDN w:val="0"/>
        <w:adjustRightInd w:val="0"/>
        <w:spacing w:after="0" w:line="240" w:lineRule="auto"/>
        <w:ind w:left="0"/>
        <w:rPr>
          <w:rFonts w:ascii="Times New Roman" w:hAnsi="Times New Roman" w:cs="Times New Roman"/>
          <w:sz w:val="24"/>
          <w:szCs w:val="24"/>
        </w:rPr>
      </w:pPr>
      <w:hyperlink r:id="rId14" w:history="1">
        <w:r w:rsidR="002D27B9" w:rsidRPr="002D27B9">
          <w:rPr>
            <w:rStyle w:val="Hypertextovprepojenie"/>
            <w:rFonts w:ascii="Times New Roman" w:hAnsi="Times New Roman" w:cs="Times New Roman"/>
            <w:color w:val="auto"/>
            <w:sz w:val="24"/>
            <w:szCs w:val="24"/>
            <w:u w:val="none"/>
          </w:rPr>
          <w:t>marketa.stefkova@uniba.sk</w:t>
        </w:r>
      </w:hyperlink>
      <w:r w:rsidR="002D27B9">
        <w:rPr>
          <w:rFonts w:ascii="Times New Roman" w:hAnsi="Times New Roman" w:cs="Times New Roman"/>
          <w:sz w:val="24"/>
          <w:szCs w:val="24"/>
        </w:rPr>
        <w:t xml:space="preserve">, </w:t>
      </w:r>
      <w:r w:rsidR="007E44A0" w:rsidRPr="00D20B16">
        <w:rPr>
          <w:rFonts w:ascii="Times New Roman" w:hAnsi="Times New Roman" w:cs="Times New Roman"/>
          <w:sz w:val="24"/>
          <w:szCs w:val="24"/>
        </w:rPr>
        <w:t>https://www.portalvs.sk/regzam/detail/4092</w:t>
      </w:r>
    </w:p>
    <w:p w14:paraId="5C3C8D3B" w14:textId="31B623CC" w:rsidR="007E44A0" w:rsidRPr="00D20B16" w:rsidRDefault="002D27B9" w:rsidP="00D20B1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Profilové predmety: </w:t>
      </w:r>
      <w:r w:rsidR="00FD3514" w:rsidRPr="002D27B9">
        <w:rPr>
          <w:rFonts w:ascii="Times New Roman" w:hAnsi="Times New Roman" w:cs="Times New Roman"/>
          <w:i/>
          <w:color w:val="000000" w:themeColor="text1"/>
          <w:sz w:val="24"/>
          <w:szCs w:val="24"/>
        </w:rPr>
        <w:t>Praxeológia prekladu a tlmočenia</w:t>
      </w:r>
    </w:p>
    <w:p w14:paraId="5BC8AB63" w14:textId="5BC2B519" w:rsidR="007E44A0" w:rsidRPr="00D20B16" w:rsidRDefault="007E44A0" w:rsidP="00D20B16">
      <w:pPr>
        <w:pStyle w:val="Odsekzoznamu"/>
        <w:autoSpaceDE w:val="0"/>
        <w:autoSpaceDN w:val="0"/>
        <w:adjustRightInd w:val="0"/>
        <w:spacing w:after="0" w:line="240" w:lineRule="auto"/>
        <w:ind w:left="0"/>
        <w:rPr>
          <w:rFonts w:ascii="Times New Roman" w:hAnsi="Times New Roman" w:cs="Times New Roman"/>
          <w:sz w:val="24"/>
          <w:szCs w:val="24"/>
          <w:highlight w:val="yellow"/>
        </w:rPr>
      </w:pPr>
    </w:p>
    <w:p w14:paraId="6BEF6D6D" w14:textId="13BF5D25" w:rsidR="007D04AE" w:rsidRPr="002D27B9" w:rsidRDefault="00673160" w:rsidP="00D20B16">
      <w:pPr>
        <w:pStyle w:val="Odsekzoznamu"/>
        <w:autoSpaceDE w:val="0"/>
        <w:autoSpaceDN w:val="0"/>
        <w:adjustRightInd w:val="0"/>
        <w:spacing w:after="0" w:line="240" w:lineRule="auto"/>
        <w:ind w:left="0"/>
        <w:rPr>
          <w:rFonts w:ascii="Times New Roman" w:hAnsi="Times New Roman" w:cs="Times New Roman"/>
          <w:b/>
          <w:sz w:val="24"/>
          <w:szCs w:val="24"/>
        </w:rPr>
      </w:pPr>
      <w:r w:rsidRPr="002D27B9">
        <w:rPr>
          <w:rFonts w:ascii="Times New Roman" w:hAnsi="Times New Roman" w:cs="Times New Roman"/>
          <w:b/>
          <w:sz w:val="24"/>
          <w:szCs w:val="24"/>
        </w:rPr>
        <w:t>d</w:t>
      </w:r>
      <w:r w:rsidR="007D04AE" w:rsidRPr="002D27B9">
        <w:rPr>
          <w:rFonts w:ascii="Times New Roman" w:hAnsi="Times New Roman" w:cs="Times New Roman"/>
          <w:b/>
          <w:sz w:val="24"/>
          <w:szCs w:val="24"/>
        </w:rPr>
        <w:t xml:space="preserve">oc. PhDr. Margita Gáborová, CSc. </w:t>
      </w:r>
    </w:p>
    <w:p w14:paraId="2311D743" w14:textId="4B560ECA" w:rsidR="0006265C" w:rsidRPr="00D20B16" w:rsidRDefault="00A14B91" w:rsidP="00D20B16">
      <w:pPr>
        <w:pStyle w:val="Odsekzoznamu"/>
        <w:autoSpaceDE w:val="0"/>
        <w:autoSpaceDN w:val="0"/>
        <w:adjustRightInd w:val="0"/>
        <w:spacing w:after="0" w:line="240" w:lineRule="auto"/>
        <w:ind w:left="0"/>
        <w:rPr>
          <w:rFonts w:ascii="Times New Roman" w:hAnsi="Times New Roman" w:cs="Times New Roman"/>
          <w:sz w:val="24"/>
          <w:szCs w:val="24"/>
        </w:rPr>
      </w:pPr>
      <w:hyperlink r:id="rId15" w:history="1">
        <w:r w:rsidR="002D27B9" w:rsidRPr="002D27B9">
          <w:rPr>
            <w:rStyle w:val="Hypertextovprepojenie"/>
            <w:rFonts w:ascii="Times New Roman" w:hAnsi="Times New Roman" w:cs="Times New Roman"/>
            <w:color w:val="auto"/>
            <w:sz w:val="24"/>
            <w:szCs w:val="24"/>
            <w:u w:val="none"/>
          </w:rPr>
          <w:t>margita.gaborova@uniba.sk</w:t>
        </w:r>
      </w:hyperlink>
      <w:r w:rsidR="002D27B9">
        <w:rPr>
          <w:rFonts w:ascii="Times New Roman" w:hAnsi="Times New Roman" w:cs="Times New Roman"/>
          <w:sz w:val="24"/>
          <w:szCs w:val="24"/>
        </w:rPr>
        <w:t xml:space="preserve">, </w:t>
      </w:r>
      <w:r w:rsidR="0006265C" w:rsidRPr="00D20B16">
        <w:rPr>
          <w:rFonts w:ascii="Times New Roman" w:hAnsi="Times New Roman" w:cs="Times New Roman"/>
          <w:sz w:val="24"/>
          <w:szCs w:val="24"/>
        </w:rPr>
        <w:t>https://www.portalvs.sk/regzam/detail/3930</w:t>
      </w:r>
    </w:p>
    <w:p w14:paraId="450994C8" w14:textId="3CABCEE8" w:rsidR="007B0288" w:rsidRPr="00D20B16" w:rsidRDefault="0006265C" w:rsidP="00D20B16">
      <w:pPr>
        <w:spacing w:after="0" w:line="240" w:lineRule="auto"/>
        <w:rPr>
          <w:rFonts w:ascii="Times New Roman" w:hAnsi="Times New Roman" w:cs="Times New Roman"/>
          <w:sz w:val="24"/>
          <w:szCs w:val="24"/>
        </w:rPr>
      </w:pPr>
      <w:r w:rsidRPr="00D20B16">
        <w:rPr>
          <w:rFonts w:ascii="Times New Roman" w:hAnsi="Times New Roman" w:cs="Times New Roman"/>
          <w:sz w:val="24"/>
          <w:szCs w:val="24"/>
        </w:rPr>
        <w:t xml:space="preserve">Profilové predmety: </w:t>
      </w:r>
      <w:r w:rsidR="00FD3514" w:rsidRPr="002D27B9">
        <w:rPr>
          <w:rFonts w:ascii="Times New Roman" w:hAnsi="Times New Roman" w:cs="Times New Roman"/>
          <w:i/>
          <w:sz w:val="24"/>
          <w:szCs w:val="24"/>
        </w:rPr>
        <w:t>Imagológia Severu</w:t>
      </w:r>
      <w:r w:rsidR="002D27B9" w:rsidRPr="002D27B9">
        <w:rPr>
          <w:rFonts w:ascii="Times New Roman" w:hAnsi="Times New Roman" w:cs="Times New Roman"/>
          <w:i/>
          <w:sz w:val="24"/>
          <w:szCs w:val="24"/>
        </w:rPr>
        <w:t xml:space="preserve">, </w:t>
      </w:r>
      <w:r w:rsidR="007B0288" w:rsidRPr="002D27B9">
        <w:rPr>
          <w:rFonts w:ascii="Times New Roman" w:hAnsi="Times New Roman" w:cs="Times New Roman"/>
          <w:i/>
          <w:sz w:val="24"/>
          <w:szCs w:val="24"/>
        </w:rPr>
        <w:t>Švédske kultúrne dedičstvo</w:t>
      </w:r>
      <w:r w:rsidR="007B0288" w:rsidRPr="00D20B16">
        <w:rPr>
          <w:rFonts w:ascii="Times New Roman" w:hAnsi="Times New Roman" w:cs="Times New Roman"/>
          <w:sz w:val="24"/>
          <w:szCs w:val="24"/>
        </w:rPr>
        <w:t xml:space="preserve">  </w:t>
      </w:r>
    </w:p>
    <w:p w14:paraId="3FCC6FA5" w14:textId="77777777" w:rsidR="00FD3514" w:rsidRPr="00D20B16" w:rsidRDefault="00FD3514" w:rsidP="00D20B16">
      <w:pPr>
        <w:pStyle w:val="Odsekzoznamu"/>
        <w:autoSpaceDE w:val="0"/>
        <w:autoSpaceDN w:val="0"/>
        <w:adjustRightInd w:val="0"/>
        <w:spacing w:after="0" w:line="240" w:lineRule="auto"/>
        <w:ind w:left="0"/>
        <w:rPr>
          <w:rFonts w:ascii="Times New Roman" w:hAnsi="Times New Roman" w:cs="Times New Roman"/>
          <w:sz w:val="24"/>
          <w:szCs w:val="24"/>
          <w:highlight w:val="yellow"/>
        </w:rPr>
      </w:pPr>
    </w:p>
    <w:p w14:paraId="3DF2120D" w14:textId="5288CD0F" w:rsidR="006475D5" w:rsidRPr="002D27B9" w:rsidRDefault="00673160" w:rsidP="00D20B16">
      <w:pPr>
        <w:pStyle w:val="Odsekzoznamu"/>
        <w:autoSpaceDE w:val="0"/>
        <w:autoSpaceDN w:val="0"/>
        <w:adjustRightInd w:val="0"/>
        <w:spacing w:after="0" w:line="240" w:lineRule="auto"/>
        <w:ind w:left="0"/>
        <w:rPr>
          <w:rFonts w:ascii="Times New Roman" w:hAnsi="Times New Roman" w:cs="Times New Roman"/>
          <w:b/>
          <w:sz w:val="24"/>
          <w:szCs w:val="24"/>
        </w:rPr>
      </w:pPr>
      <w:r w:rsidRPr="002D27B9">
        <w:rPr>
          <w:rFonts w:ascii="Times New Roman" w:hAnsi="Times New Roman" w:cs="Times New Roman"/>
          <w:b/>
          <w:sz w:val="24"/>
          <w:szCs w:val="24"/>
        </w:rPr>
        <w:t>d</w:t>
      </w:r>
      <w:r w:rsidR="007D04AE" w:rsidRPr="002D27B9">
        <w:rPr>
          <w:rFonts w:ascii="Times New Roman" w:hAnsi="Times New Roman" w:cs="Times New Roman"/>
          <w:b/>
          <w:sz w:val="24"/>
          <w:szCs w:val="24"/>
        </w:rPr>
        <w:t xml:space="preserve">oc. </w:t>
      </w:r>
      <w:r w:rsidR="00312544" w:rsidRPr="002D27B9">
        <w:rPr>
          <w:rFonts w:ascii="Times New Roman" w:hAnsi="Times New Roman" w:cs="Times New Roman"/>
          <w:b/>
          <w:sz w:val="24"/>
          <w:szCs w:val="24"/>
        </w:rPr>
        <w:t xml:space="preserve">Mgr. </w:t>
      </w:r>
      <w:r w:rsidR="007D04AE" w:rsidRPr="002D27B9">
        <w:rPr>
          <w:rFonts w:ascii="Times New Roman" w:hAnsi="Times New Roman" w:cs="Times New Roman"/>
          <w:b/>
          <w:sz w:val="24"/>
          <w:szCs w:val="24"/>
        </w:rPr>
        <w:t>Jozef Tancer, PhD.</w:t>
      </w:r>
      <w:r w:rsidR="006475D5" w:rsidRPr="002D27B9">
        <w:rPr>
          <w:rFonts w:ascii="Times New Roman" w:hAnsi="Times New Roman" w:cs="Times New Roman"/>
          <w:b/>
          <w:sz w:val="24"/>
          <w:szCs w:val="24"/>
        </w:rPr>
        <w:t xml:space="preserve"> </w:t>
      </w:r>
    </w:p>
    <w:p w14:paraId="0D8E766D" w14:textId="40D7DE8C" w:rsidR="002B657F" w:rsidRPr="002D27B9" w:rsidRDefault="00A14B91" w:rsidP="00D20B16">
      <w:pPr>
        <w:pStyle w:val="Odsekzoznamu"/>
        <w:autoSpaceDE w:val="0"/>
        <w:autoSpaceDN w:val="0"/>
        <w:adjustRightInd w:val="0"/>
        <w:spacing w:after="0" w:line="240" w:lineRule="auto"/>
        <w:ind w:left="0"/>
        <w:rPr>
          <w:rStyle w:val="Hypertextovprepojenie"/>
          <w:rFonts w:ascii="Times New Roman" w:hAnsi="Times New Roman" w:cs="Times New Roman"/>
          <w:color w:val="auto"/>
          <w:sz w:val="24"/>
          <w:szCs w:val="24"/>
          <w:u w:val="none"/>
        </w:rPr>
      </w:pPr>
      <w:hyperlink r:id="rId16" w:history="1">
        <w:r w:rsidR="002D27B9" w:rsidRPr="002D27B9">
          <w:rPr>
            <w:rStyle w:val="Hypertextovprepojenie"/>
            <w:rFonts w:ascii="Times New Roman" w:hAnsi="Times New Roman" w:cs="Times New Roman"/>
            <w:color w:val="auto"/>
            <w:sz w:val="24"/>
            <w:szCs w:val="24"/>
            <w:u w:val="none"/>
          </w:rPr>
          <w:t>jozef.tancer@uniba.sk</w:t>
        </w:r>
      </w:hyperlink>
      <w:r w:rsidR="002D27B9" w:rsidRPr="002D27B9">
        <w:rPr>
          <w:rFonts w:ascii="Times New Roman" w:hAnsi="Times New Roman" w:cs="Times New Roman"/>
          <w:sz w:val="24"/>
          <w:szCs w:val="24"/>
        </w:rPr>
        <w:t xml:space="preserve">, </w:t>
      </w:r>
      <w:r w:rsidR="002B657F" w:rsidRPr="002D27B9">
        <w:rPr>
          <w:rStyle w:val="Hypertextovprepojenie"/>
          <w:rFonts w:ascii="Times New Roman" w:hAnsi="Times New Roman" w:cs="Times New Roman"/>
          <w:color w:val="auto"/>
          <w:sz w:val="24"/>
          <w:szCs w:val="24"/>
          <w:u w:val="none"/>
        </w:rPr>
        <w:t>https://www.portalvs.sk/regzam/detail/4119</w:t>
      </w:r>
    </w:p>
    <w:p w14:paraId="1DD23AA4" w14:textId="4781565B" w:rsidR="005D7F39" w:rsidRPr="002D27B9" w:rsidRDefault="002D27B9" w:rsidP="00D20B16">
      <w:pPr>
        <w:pStyle w:val="Odsekzoznamu"/>
        <w:autoSpaceDE w:val="0"/>
        <w:autoSpaceDN w:val="0"/>
        <w:adjustRightInd w:val="0"/>
        <w:spacing w:after="0" w:line="240" w:lineRule="auto"/>
        <w:ind w:left="0"/>
        <w:rPr>
          <w:rFonts w:ascii="Times New Roman" w:hAnsi="Times New Roman" w:cs="Times New Roman"/>
          <w:i/>
          <w:sz w:val="24"/>
          <w:szCs w:val="24"/>
        </w:rPr>
      </w:pPr>
      <w:r>
        <w:rPr>
          <w:rFonts w:ascii="Times New Roman" w:hAnsi="Times New Roman" w:cs="Times New Roman"/>
          <w:sz w:val="24"/>
          <w:szCs w:val="24"/>
        </w:rPr>
        <w:t xml:space="preserve">Profilové predmety: </w:t>
      </w:r>
      <w:r w:rsidR="007B0288" w:rsidRPr="002D27B9">
        <w:rPr>
          <w:rFonts w:ascii="Times New Roman" w:hAnsi="Times New Roman" w:cs="Times New Roman"/>
          <w:i/>
          <w:sz w:val="24"/>
          <w:szCs w:val="24"/>
        </w:rPr>
        <w:t>Intelektuálne dejiny nemecky hovoriacich krajín</w:t>
      </w:r>
      <w:r w:rsidRPr="002D27B9">
        <w:rPr>
          <w:rFonts w:ascii="Times New Roman" w:hAnsi="Times New Roman" w:cs="Times New Roman"/>
          <w:i/>
          <w:sz w:val="24"/>
          <w:szCs w:val="24"/>
        </w:rPr>
        <w:t xml:space="preserve">, </w:t>
      </w:r>
      <w:r w:rsidR="003F4921" w:rsidRPr="002D27B9">
        <w:rPr>
          <w:rFonts w:ascii="Times New Roman" w:hAnsi="Times New Roman" w:cs="Times New Roman"/>
          <w:i/>
          <w:sz w:val="24"/>
          <w:szCs w:val="24"/>
        </w:rPr>
        <w:t>Viacjazyčnosť</w:t>
      </w:r>
      <w:r w:rsidRPr="002D27B9">
        <w:rPr>
          <w:rFonts w:ascii="Times New Roman" w:hAnsi="Times New Roman" w:cs="Times New Roman"/>
          <w:i/>
          <w:sz w:val="24"/>
          <w:szCs w:val="24"/>
        </w:rPr>
        <w:t xml:space="preserve">, </w:t>
      </w:r>
      <w:r w:rsidR="003F4921" w:rsidRPr="002D27B9">
        <w:rPr>
          <w:rFonts w:ascii="Times New Roman" w:hAnsi="Times New Roman" w:cs="Times New Roman"/>
          <w:i/>
          <w:sz w:val="24"/>
          <w:szCs w:val="24"/>
        </w:rPr>
        <w:t xml:space="preserve"> </w:t>
      </w:r>
      <w:r w:rsidR="005D7F39" w:rsidRPr="002D27B9">
        <w:rPr>
          <w:rFonts w:ascii="Times New Roman" w:hAnsi="Times New Roman" w:cs="Times New Roman"/>
          <w:i/>
          <w:sz w:val="24"/>
          <w:szCs w:val="24"/>
        </w:rPr>
        <w:t>Vybrané diela rakúskej literatúry 20. a 21. storočia</w:t>
      </w:r>
    </w:p>
    <w:p w14:paraId="0F4CE9CA" w14:textId="77777777" w:rsidR="004B7BBA" w:rsidRPr="00D20B16" w:rsidRDefault="004B7BBA" w:rsidP="00D20B16">
      <w:pPr>
        <w:pStyle w:val="Odsekzoznamu"/>
        <w:autoSpaceDE w:val="0"/>
        <w:autoSpaceDN w:val="0"/>
        <w:adjustRightInd w:val="0"/>
        <w:spacing w:after="0" w:line="240" w:lineRule="auto"/>
        <w:ind w:left="0"/>
        <w:rPr>
          <w:rFonts w:ascii="Times New Roman" w:hAnsi="Times New Roman" w:cs="Times New Roman"/>
          <w:sz w:val="24"/>
          <w:szCs w:val="24"/>
          <w:highlight w:val="yellow"/>
        </w:rPr>
      </w:pPr>
    </w:p>
    <w:p w14:paraId="62318EC9" w14:textId="69086F5F" w:rsidR="007D04AE" w:rsidRPr="002D27B9" w:rsidRDefault="00673160" w:rsidP="00D20B16">
      <w:pPr>
        <w:pStyle w:val="Odsekzoznamu"/>
        <w:autoSpaceDE w:val="0"/>
        <w:autoSpaceDN w:val="0"/>
        <w:adjustRightInd w:val="0"/>
        <w:spacing w:after="0" w:line="240" w:lineRule="auto"/>
        <w:ind w:left="0"/>
        <w:rPr>
          <w:rFonts w:ascii="Times New Roman" w:hAnsi="Times New Roman" w:cs="Times New Roman"/>
          <w:b/>
          <w:sz w:val="24"/>
          <w:szCs w:val="24"/>
        </w:rPr>
      </w:pPr>
      <w:r w:rsidRPr="002D27B9">
        <w:rPr>
          <w:rFonts w:ascii="Times New Roman" w:hAnsi="Times New Roman" w:cs="Times New Roman"/>
          <w:b/>
          <w:sz w:val="24"/>
          <w:szCs w:val="24"/>
        </w:rPr>
        <w:t>doc.</w:t>
      </w:r>
      <w:r w:rsidR="007D04AE" w:rsidRPr="002D27B9">
        <w:rPr>
          <w:rFonts w:ascii="Times New Roman" w:hAnsi="Times New Roman" w:cs="Times New Roman"/>
          <w:b/>
          <w:sz w:val="24"/>
          <w:szCs w:val="24"/>
        </w:rPr>
        <w:t xml:space="preserve"> </w:t>
      </w:r>
      <w:r w:rsidR="00312544" w:rsidRPr="002D27B9">
        <w:rPr>
          <w:rFonts w:ascii="Times New Roman" w:hAnsi="Times New Roman" w:cs="Times New Roman"/>
          <w:b/>
          <w:sz w:val="24"/>
          <w:szCs w:val="24"/>
        </w:rPr>
        <w:t xml:space="preserve">PhDr. </w:t>
      </w:r>
      <w:r w:rsidR="007D04AE" w:rsidRPr="002D27B9">
        <w:rPr>
          <w:rFonts w:ascii="Times New Roman" w:hAnsi="Times New Roman" w:cs="Times New Roman"/>
          <w:b/>
          <w:sz w:val="24"/>
          <w:szCs w:val="24"/>
        </w:rPr>
        <w:t xml:space="preserve">Jaroslav Stahl, PhD. </w:t>
      </w:r>
    </w:p>
    <w:p w14:paraId="068438D6" w14:textId="6CBC3842" w:rsidR="004B7BBA" w:rsidRPr="00D20B16" w:rsidRDefault="00A14B91" w:rsidP="00D20B16">
      <w:pPr>
        <w:pStyle w:val="Odsekzoznamu"/>
        <w:autoSpaceDE w:val="0"/>
        <w:autoSpaceDN w:val="0"/>
        <w:adjustRightInd w:val="0"/>
        <w:spacing w:after="0" w:line="240" w:lineRule="auto"/>
        <w:ind w:left="0"/>
        <w:rPr>
          <w:rFonts w:ascii="Times New Roman" w:hAnsi="Times New Roman" w:cs="Times New Roman"/>
          <w:sz w:val="24"/>
          <w:szCs w:val="24"/>
        </w:rPr>
      </w:pPr>
      <w:hyperlink r:id="rId17" w:history="1">
        <w:r w:rsidR="004B7BBA" w:rsidRPr="002D27B9">
          <w:rPr>
            <w:rStyle w:val="Hypertextovprepojenie"/>
            <w:rFonts w:ascii="Times New Roman" w:hAnsi="Times New Roman" w:cs="Times New Roman"/>
            <w:color w:val="auto"/>
            <w:sz w:val="24"/>
            <w:szCs w:val="24"/>
            <w:u w:val="none"/>
          </w:rPr>
          <w:t>jaroslav.stahl@uniba.sk</w:t>
        </w:r>
      </w:hyperlink>
      <w:r w:rsidR="002D27B9" w:rsidRPr="002D27B9">
        <w:rPr>
          <w:rStyle w:val="Hypertextovprepojenie"/>
          <w:rFonts w:ascii="Times New Roman" w:hAnsi="Times New Roman" w:cs="Times New Roman"/>
          <w:color w:val="auto"/>
          <w:sz w:val="24"/>
          <w:szCs w:val="24"/>
          <w:u w:val="none"/>
        </w:rPr>
        <w:t xml:space="preserve">, </w:t>
      </w:r>
      <w:r w:rsidR="004B7BBA" w:rsidRPr="00D20B16">
        <w:rPr>
          <w:rFonts w:ascii="Times New Roman" w:hAnsi="Times New Roman" w:cs="Times New Roman"/>
          <w:sz w:val="24"/>
          <w:szCs w:val="24"/>
        </w:rPr>
        <w:t>https://www.portalvs.sk/regzam/detail/4114</w:t>
      </w:r>
    </w:p>
    <w:p w14:paraId="4D169B3C" w14:textId="428640BD" w:rsidR="004B7BBA" w:rsidRPr="00D20B16" w:rsidRDefault="002D27B9" w:rsidP="00D20B16">
      <w:pPr>
        <w:pStyle w:val="Odsekzoznamu"/>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Profilové predmety: </w:t>
      </w:r>
      <w:r w:rsidR="007B0288" w:rsidRPr="002D27B9">
        <w:rPr>
          <w:rFonts w:ascii="Times New Roman" w:hAnsi="Times New Roman" w:cs="Times New Roman"/>
          <w:i/>
          <w:sz w:val="24"/>
          <w:szCs w:val="24"/>
        </w:rPr>
        <w:t>Rétorika pre germanistov</w:t>
      </w:r>
      <w:r w:rsidR="004B7BBA" w:rsidRPr="00D20B16">
        <w:rPr>
          <w:rFonts w:ascii="Times New Roman" w:hAnsi="Times New Roman" w:cs="Times New Roman"/>
          <w:sz w:val="24"/>
          <w:szCs w:val="24"/>
        </w:rPr>
        <w:tab/>
      </w:r>
      <w:r w:rsidR="004B7BBA" w:rsidRPr="00D20B16">
        <w:rPr>
          <w:rFonts w:ascii="Times New Roman" w:hAnsi="Times New Roman" w:cs="Times New Roman"/>
          <w:sz w:val="24"/>
          <w:szCs w:val="24"/>
        </w:rPr>
        <w:tab/>
      </w:r>
      <w:r w:rsidR="004B7BBA" w:rsidRPr="00D20B16">
        <w:rPr>
          <w:rFonts w:ascii="Times New Roman" w:hAnsi="Times New Roman" w:cs="Times New Roman"/>
          <w:sz w:val="24"/>
          <w:szCs w:val="24"/>
        </w:rPr>
        <w:tab/>
      </w:r>
    </w:p>
    <w:p w14:paraId="7BD80516" w14:textId="77777777" w:rsidR="006475D5" w:rsidRPr="00D20B16" w:rsidRDefault="006475D5" w:rsidP="00D20B16">
      <w:pPr>
        <w:pStyle w:val="Odsekzoznamu"/>
        <w:autoSpaceDE w:val="0"/>
        <w:autoSpaceDN w:val="0"/>
        <w:adjustRightInd w:val="0"/>
        <w:spacing w:after="0" w:line="240" w:lineRule="auto"/>
        <w:ind w:left="0"/>
        <w:rPr>
          <w:rFonts w:ascii="Times New Roman" w:hAnsi="Times New Roman" w:cs="Times New Roman"/>
          <w:sz w:val="24"/>
          <w:szCs w:val="24"/>
          <w:highlight w:val="yellow"/>
        </w:rPr>
      </w:pPr>
    </w:p>
    <w:p w14:paraId="771B2663" w14:textId="5E3391F8" w:rsidR="007D04AE" w:rsidRPr="002D27B9" w:rsidRDefault="00312544" w:rsidP="00D20B16">
      <w:pPr>
        <w:pStyle w:val="Odsekzoznamu"/>
        <w:autoSpaceDE w:val="0"/>
        <w:autoSpaceDN w:val="0"/>
        <w:adjustRightInd w:val="0"/>
        <w:spacing w:after="0" w:line="240" w:lineRule="auto"/>
        <w:ind w:left="0"/>
        <w:rPr>
          <w:rFonts w:ascii="Times New Roman" w:hAnsi="Times New Roman" w:cs="Times New Roman"/>
          <w:b/>
          <w:sz w:val="24"/>
          <w:szCs w:val="24"/>
        </w:rPr>
      </w:pPr>
      <w:r w:rsidRPr="002D27B9">
        <w:rPr>
          <w:rFonts w:ascii="Times New Roman" w:hAnsi="Times New Roman" w:cs="Times New Roman"/>
          <w:b/>
          <w:sz w:val="24"/>
          <w:szCs w:val="24"/>
        </w:rPr>
        <w:t xml:space="preserve">MMMag. phil. </w:t>
      </w:r>
      <w:r w:rsidR="008B50D4" w:rsidRPr="002D27B9">
        <w:rPr>
          <w:rFonts w:ascii="Times New Roman" w:hAnsi="Times New Roman" w:cs="Times New Roman"/>
          <w:b/>
          <w:sz w:val="24"/>
          <w:szCs w:val="24"/>
        </w:rPr>
        <w:t xml:space="preserve">Angelika Vybiral </w:t>
      </w:r>
    </w:p>
    <w:p w14:paraId="5F06ACD0" w14:textId="05A1D2E8" w:rsidR="004B7BBA" w:rsidRPr="002D27B9" w:rsidRDefault="00A14B91" w:rsidP="00D20B16">
      <w:pPr>
        <w:pStyle w:val="Odsekzoznamu"/>
        <w:autoSpaceDE w:val="0"/>
        <w:autoSpaceDN w:val="0"/>
        <w:adjustRightInd w:val="0"/>
        <w:spacing w:after="0" w:line="240" w:lineRule="auto"/>
        <w:ind w:left="0"/>
        <w:rPr>
          <w:rFonts w:ascii="Times New Roman" w:hAnsi="Times New Roman" w:cs="Times New Roman"/>
          <w:sz w:val="24"/>
          <w:szCs w:val="24"/>
        </w:rPr>
      </w:pPr>
      <w:hyperlink r:id="rId18" w:history="1">
        <w:r w:rsidR="002D27B9" w:rsidRPr="002D27B9">
          <w:rPr>
            <w:rStyle w:val="Hypertextovprepojenie"/>
            <w:rFonts w:ascii="Times New Roman" w:hAnsi="Times New Roman" w:cs="Times New Roman"/>
            <w:color w:val="auto"/>
            <w:sz w:val="24"/>
            <w:szCs w:val="24"/>
            <w:u w:val="none"/>
          </w:rPr>
          <w:t>angelika.vybiral@uniba.sk</w:t>
        </w:r>
      </w:hyperlink>
      <w:r w:rsidR="002D27B9" w:rsidRPr="002D27B9">
        <w:rPr>
          <w:rFonts w:ascii="Times New Roman" w:hAnsi="Times New Roman" w:cs="Times New Roman"/>
          <w:sz w:val="24"/>
          <w:szCs w:val="24"/>
        </w:rPr>
        <w:t xml:space="preserve">, </w:t>
      </w:r>
      <w:hyperlink r:id="rId19" w:history="1">
        <w:r w:rsidR="00D72469" w:rsidRPr="002D27B9">
          <w:rPr>
            <w:rStyle w:val="Hypertextovprepojenie"/>
            <w:rFonts w:ascii="Times New Roman" w:hAnsi="Times New Roman" w:cs="Times New Roman"/>
            <w:color w:val="auto"/>
            <w:sz w:val="24"/>
            <w:szCs w:val="24"/>
            <w:u w:val="none"/>
          </w:rPr>
          <w:t>https://www.portalvs.sk/regzam/detail/29089</w:t>
        </w:r>
      </w:hyperlink>
    </w:p>
    <w:p w14:paraId="44D9DE1F" w14:textId="3DA7C6F1" w:rsidR="003F4921" w:rsidRDefault="00D72469" w:rsidP="00D20B16">
      <w:pPr>
        <w:pStyle w:val="Odsekzoznamu"/>
        <w:autoSpaceDE w:val="0"/>
        <w:autoSpaceDN w:val="0"/>
        <w:adjustRightInd w:val="0"/>
        <w:spacing w:after="0" w:line="240" w:lineRule="auto"/>
        <w:ind w:left="0"/>
        <w:rPr>
          <w:rFonts w:ascii="Times New Roman" w:hAnsi="Times New Roman" w:cs="Times New Roman"/>
          <w:i/>
          <w:sz w:val="24"/>
          <w:szCs w:val="24"/>
        </w:rPr>
      </w:pPr>
      <w:r w:rsidRPr="00D20B16">
        <w:rPr>
          <w:rFonts w:ascii="Times New Roman" w:hAnsi="Times New Roman" w:cs="Times New Roman"/>
          <w:sz w:val="24"/>
          <w:szCs w:val="24"/>
        </w:rPr>
        <w:t>Profi</w:t>
      </w:r>
      <w:r w:rsidR="002D27B9">
        <w:rPr>
          <w:rFonts w:ascii="Times New Roman" w:hAnsi="Times New Roman" w:cs="Times New Roman"/>
          <w:sz w:val="24"/>
          <w:szCs w:val="24"/>
        </w:rPr>
        <w:t xml:space="preserve">lové predmety: </w:t>
      </w:r>
      <w:r w:rsidR="003F4921" w:rsidRPr="002D27B9">
        <w:rPr>
          <w:rFonts w:ascii="Times New Roman" w:hAnsi="Times New Roman" w:cs="Times New Roman"/>
          <w:i/>
          <w:sz w:val="24"/>
          <w:szCs w:val="24"/>
        </w:rPr>
        <w:t>Politické reálie nemecky hovoriacich krajín</w:t>
      </w:r>
    </w:p>
    <w:p w14:paraId="6887EB4F" w14:textId="2F0D590F" w:rsidR="00833809" w:rsidRDefault="00833809" w:rsidP="00D20B16">
      <w:pPr>
        <w:pStyle w:val="Odsekzoznamu"/>
        <w:autoSpaceDE w:val="0"/>
        <w:autoSpaceDN w:val="0"/>
        <w:adjustRightInd w:val="0"/>
        <w:spacing w:after="0" w:line="240" w:lineRule="auto"/>
        <w:ind w:left="0"/>
        <w:rPr>
          <w:rFonts w:ascii="Times New Roman" w:hAnsi="Times New Roman" w:cs="Times New Roman"/>
          <w:i/>
          <w:sz w:val="24"/>
          <w:szCs w:val="24"/>
        </w:rPr>
      </w:pPr>
    </w:p>
    <w:p w14:paraId="31CE681F" w14:textId="0E58DA03" w:rsidR="00833809" w:rsidRDefault="00833809" w:rsidP="00833809">
      <w:pPr>
        <w:pStyle w:val="Odsekzoznamu"/>
        <w:autoSpaceDE w:val="0"/>
        <w:autoSpaceDN w:val="0"/>
        <w:adjustRightInd w:val="0"/>
        <w:spacing w:after="0" w:line="240" w:lineRule="auto"/>
        <w:ind w:left="0"/>
        <w:rPr>
          <w:rStyle w:val="vyucujuci"/>
          <w:rFonts w:ascii="Times New Roman" w:hAnsi="Times New Roman" w:cs="Times New Roman"/>
          <w:sz w:val="24"/>
          <w:szCs w:val="24"/>
        </w:rPr>
      </w:pPr>
      <w:r>
        <w:rPr>
          <w:rFonts w:ascii="Times New Roman" w:hAnsi="Times New Roman" w:cs="Times New Roman"/>
          <w:b/>
          <w:sz w:val="24"/>
          <w:szCs w:val="24"/>
        </w:rPr>
        <w:t>Zdôvodnenie zaradenia lektorky Mag. Angeliky Vybiral medzi päticu zabezpečujúcich učiteľov študijného programu Germánske štúdiá na</w:t>
      </w:r>
      <w:r>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magisterskom stupni:</w:t>
      </w:r>
      <w:r>
        <w:rPr>
          <w:rFonts w:ascii="Times New Roman" w:hAnsi="Times New Roman" w:cs="Times New Roman"/>
          <w:sz w:val="24"/>
          <w:szCs w:val="24"/>
        </w:rPr>
        <w:t xml:space="preserve"> Prínos lektorky k zabezpečovaniu nového študijného programu možno pozorovať v niekoľkých rovinách: Vo všeobecnosti zohrávajú zahraniční lektori ako rodení hovoriaci nenahraditeľnú úlohu pri štúdiu cudzích jazykov. Ich predmety, zamerané na rozvíjanie praktických jazykových zručností ako aj interkultúrnych kompetencií a reflexie interkultúrnych fenoménov, patria zvyčajne k dôležitým profilovým predmetom študijného programu. Lektori, pôsobiaci na Katedre germanistiky, nederlandistiky a škandinavistiky FiF UK sú zvyčajne expertmi v oblasti sprostredkovania nemeckého jazyka ako cudzieho jazyka pre cieľovú skupinu dospelých. V špeciálnom prípade lektorky Angeliky Vybiral ide o lektorku s medzinárodnou publikačnou činnosťou a odbornou kompetenciou presahujúcou vyučovanie nemeckého jazyka ako cudzieho jazyka smerom do literárnej vedy, filozofie a politológie. V rámci svojho kariérneho rastu sa nachádza tesne pred odovzdaním dizertačnej práce na Viedenskej univerzite (akreditačné štandardy však od lektorov ako osôb zabezpečujúcich profilové predmety titul PhD nevyžadujú). Jej vedomosti a zručnosti chceme využiť v rámci vyučovania súčasných politicko-spoločenských reálií na magisterskom stupni.</w:t>
      </w:r>
    </w:p>
    <w:p w14:paraId="2E1E61A0" w14:textId="77777777" w:rsidR="00833809" w:rsidRPr="00D20B16" w:rsidRDefault="00833809" w:rsidP="00D20B16">
      <w:pPr>
        <w:pStyle w:val="Odsekzoznamu"/>
        <w:autoSpaceDE w:val="0"/>
        <w:autoSpaceDN w:val="0"/>
        <w:adjustRightInd w:val="0"/>
        <w:spacing w:after="0" w:line="240" w:lineRule="auto"/>
        <w:ind w:left="0"/>
        <w:rPr>
          <w:rStyle w:val="vyucujuci"/>
          <w:rFonts w:ascii="Times New Roman" w:hAnsi="Times New Roman" w:cs="Times New Roman"/>
          <w:sz w:val="24"/>
          <w:szCs w:val="24"/>
        </w:rPr>
      </w:pPr>
    </w:p>
    <w:p w14:paraId="4B07503A" w14:textId="1FC96B72" w:rsidR="007D04AE" w:rsidRPr="00D20B16" w:rsidRDefault="007D04AE" w:rsidP="00D20B16">
      <w:pPr>
        <w:pStyle w:val="Odsekzoznamu"/>
        <w:autoSpaceDE w:val="0"/>
        <w:autoSpaceDN w:val="0"/>
        <w:adjustRightInd w:val="0"/>
        <w:spacing w:after="0" w:line="240" w:lineRule="auto"/>
        <w:ind w:left="0"/>
        <w:rPr>
          <w:rFonts w:ascii="Times New Roman" w:hAnsi="Times New Roman" w:cs="Times New Roman"/>
          <w:sz w:val="24"/>
          <w:szCs w:val="24"/>
        </w:rPr>
      </w:pPr>
    </w:p>
    <w:p w14:paraId="5201DBAC" w14:textId="46478EA9" w:rsidR="00874FE1" w:rsidRPr="00D20B16" w:rsidRDefault="00874FE1" w:rsidP="002D27B9">
      <w:pPr>
        <w:pStyle w:val="Odsekzoznamu"/>
        <w:numPr>
          <w:ilvl w:val="0"/>
          <w:numId w:val="15"/>
        </w:numPr>
        <w:autoSpaceDE w:val="0"/>
        <w:autoSpaceDN w:val="0"/>
        <w:adjustRightInd w:val="0"/>
        <w:spacing w:after="0" w:line="240" w:lineRule="auto"/>
        <w:ind w:left="0" w:hanging="284"/>
        <w:rPr>
          <w:rFonts w:ascii="Times New Roman" w:hAnsi="Times New Roman" w:cs="Times New Roman"/>
          <w:sz w:val="24"/>
          <w:szCs w:val="24"/>
        </w:rPr>
      </w:pPr>
      <w:r w:rsidRPr="00D20B16">
        <w:rPr>
          <w:rFonts w:ascii="Times New Roman" w:hAnsi="Times New Roman" w:cs="Times New Roman"/>
          <w:sz w:val="24"/>
          <w:szCs w:val="24"/>
        </w:rPr>
        <w:t xml:space="preserve">Odkaz na </w:t>
      </w:r>
      <w:r w:rsidR="00800AD6" w:rsidRPr="00D20B16">
        <w:rPr>
          <w:rFonts w:ascii="Times New Roman" w:hAnsi="Times New Roman" w:cs="Times New Roman"/>
          <w:sz w:val="24"/>
          <w:szCs w:val="24"/>
        </w:rPr>
        <w:t>v</w:t>
      </w:r>
      <w:r w:rsidRPr="00D20B16">
        <w:rPr>
          <w:rFonts w:ascii="Times New Roman" w:hAnsi="Times New Roman" w:cs="Times New Roman"/>
          <w:sz w:val="24"/>
          <w:szCs w:val="24"/>
        </w:rPr>
        <w:t>edecko</w:t>
      </w:r>
      <w:r w:rsidR="00BA7B8A" w:rsidRPr="00D20B16">
        <w:rPr>
          <w:rFonts w:ascii="Times New Roman" w:hAnsi="Times New Roman" w:cs="Times New Roman"/>
          <w:sz w:val="24"/>
          <w:szCs w:val="24"/>
        </w:rPr>
        <w:t>/umelecko</w:t>
      </w:r>
      <w:r w:rsidR="00803771" w:rsidRPr="00D20B16">
        <w:rPr>
          <w:rFonts w:ascii="Times New Roman" w:hAnsi="Times New Roman" w:cs="Times New Roman"/>
          <w:sz w:val="24"/>
          <w:szCs w:val="24"/>
        </w:rPr>
        <w:t>-</w:t>
      </w:r>
      <w:r w:rsidRPr="00D20B16">
        <w:rPr>
          <w:rFonts w:ascii="Times New Roman" w:hAnsi="Times New Roman" w:cs="Times New Roman"/>
          <w:sz w:val="24"/>
          <w:szCs w:val="24"/>
        </w:rPr>
        <w:t>pedagogické charakteristiky osôb zabezpečujúcich profilo</w:t>
      </w:r>
      <w:r w:rsidR="002D27B9">
        <w:rPr>
          <w:rFonts w:ascii="Times New Roman" w:hAnsi="Times New Roman" w:cs="Times New Roman"/>
          <w:sz w:val="24"/>
          <w:szCs w:val="24"/>
        </w:rPr>
        <w:t>vé predmety študijného programu:</w:t>
      </w:r>
      <w:r w:rsidRPr="00D20B16">
        <w:rPr>
          <w:rFonts w:ascii="Times New Roman" w:hAnsi="Times New Roman" w:cs="Times New Roman"/>
          <w:sz w:val="24"/>
          <w:szCs w:val="24"/>
        </w:rPr>
        <w:t xml:space="preserve"> </w:t>
      </w:r>
    </w:p>
    <w:p w14:paraId="18DB3424" w14:textId="7AC2F91D" w:rsidR="00155529" w:rsidRPr="00FD7EFF" w:rsidRDefault="00155529" w:rsidP="00D20B16">
      <w:pPr>
        <w:pStyle w:val="Odsekzoznamu"/>
        <w:autoSpaceDE w:val="0"/>
        <w:autoSpaceDN w:val="0"/>
        <w:adjustRightInd w:val="0"/>
        <w:spacing w:after="0" w:line="240" w:lineRule="auto"/>
        <w:ind w:left="0"/>
        <w:rPr>
          <w:rFonts w:ascii="Times New Roman" w:eastAsia="Times New Roman" w:hAnsi="Times New Roman" w:cs="Times New Roman"/>
          <w:sz w:val="24"/>
          <w:szCs w:val="24"/>
          <w:u w:val="single"/>
        </w:rPr>
      </w:pPr>
      <w:r w:rsidRPr="00D20B16">
        <w:rPr>
          <w:rFonts w:ascii="Times New Roman" w:eastAsia="Times New Roman" w:hAnsi="Times New Roman" w:cs="Times New Roman"/>
          <w:color w:val="000000"/>
          <w:sz w:val="24"/>
          <w:szCs w:val="24"/>
        </w:rPr>
        <w:t xml:space="preserve">VUPCH piatich učiteľov zabezpečujúcich profilové predmety sú súčasťou príloh. VUPCH ďalších učiteľov zabezpečujúcich povinné predmety sú dostupné na intranete Filozofickej fakulty UK na adrese: </w:t>
      </w:r>
      <w:hyperlink r:id="rId20" w:history="1">
        <w:r w:rsidRPr="00FD7EFF">
          <w:rPr>
            <w:rStyle w:val="Hypertextovprepojenie"/>
            <w:rFonts w:ascii="Times New Roman" w:eastAsia="Times New Roman" w:hAnsi="Times New Roman" w:cs="Times New Roman"/>
            <w:color w:val="auto"/>
            <w:sz w:val="24"/>
            <w:szCs w:val="24"/>
            <w:u w:val="none"/>
          </w:rPr>
          <w:t>https://fphil.uniba.sk/o-fakulte/dokumenty-avnutorne-predpisy/interne-materialy-fif-uk/</w:t>
        </w:r>
      </w:hyperlink>
    </w:p>
    <w:p w14:paraId="24DBCCD7" w14:textId="77777777" w:rsidR="00FE5ABE" w:rsidRPr="00D20B16" w:rsidRDefault="00FE5ABE" w:rsidP="00D20B16">
      <w:pPr>
        <w:pStyle w:val="Odsekzoznamu"/>
        <w:autoSpaceDE w:val="0"/>
        <w:autoSpaceDN w:val="0"/>
        <w:adjustRightInd w:val="0"/>
        <w:spacing w:after="0" w:line="240" w:lineRule="auto"/>
        <w:ind w:left="0"/>
        <w:rPr>
          <w:rFonts w:ascii="Times New Roman" w:eastAsia="Times New Roman" w:hAnsi="Times New Roman" w:cs="Times New Roman"/>
          <w:color w:val="000000"/>
          <w:sz w:val="24"/>
          <w:szCs w:val="24"/>
        </w:rPr>
      </w:pPr>
    </w:p>
    <w:p w14:paraId="3AC53D5B" w14:textId="386D6206" w:rsidR="001C0941" w:rsidRPr="002D27B9" w:rsidRDefault="00A537D3" w:rsidP="00D20B16">
      <w:pPr>
        <w:pStyle w:val="Odsekzoznamu"/>
        <w:numPr>
          <w:ilvl w:val="0"/>
          <w:numId w:val="15"/>
        </w:numPr>
        <w:autoSpaceDE w:val="0"/>
        <w:autoSpaceDN w:val="0"/>
        <w:adjustRightInd w:val="0"/>
        <w:spacing w:after="0" w:line="240" w:lineRule="auto"/>
        <w:ind w:left="0" w:hanging="284"/>
        <w:rPr>
          <w:rFonts w:ascii="Times New Roman" w:eastAsia="Times New Roman" w:hAnsi="Times New Roman" w:cs="Times New Roman"/>
          <w:color w:val="000000"/>
          <w:sz w:val="24"/>
          <w:szCs w:val="24"/>
        </w:rPr>
      </w:pPr>
      <w:r w:rsidRPr="00D20B16">
        <w:rPr>
          <w:rFonts w:ascii="Times New Roman" w:hAnsi="Times New Roman" w:cs="Times New Roman"/>
          <w:sz w:val="24"/>
          <w:szCs w:val="24"/>
        </w:rPr>
        <w:t xml:space="preserve">Zoznam učiteľov študijného programu </w:t>
      </w:r>
      <w:r w:rsidR="00431DCB" w:rsidRPr="00D20B16">
        <w:rPr>
          <w:rFonts w:ascii="Times New Roman" w:hAnsi="Times New Roman" w:cs="Times New Roman"/>
          <w:sz w:val="24"/>
          <w:szCs w:val="24"/>
        </w:rPr>
        <w:t xml:space="preserve">s priradením k predmetu </w:t>
      </w:r>
      <w:r w:rsidR="00026F87" w:rsidRPr="00D20B16">
        <w:rPr>
          <w:rFonts w:ascii="Times New Roman" w:hAnsi="Times New Roman" w:cs="Times New Roman"/>
          <w:sz w:val="24"/>
          <w:szCs w:val="24"/>
        </w:rPr>
        <w:t>a </w:t>
      </w:r>
      <w:r w:rsidR="00F43F51" w:rsidRPr="00D20B16">
        <w:rPr>
          <w:rFonts w:ascii="Times New Roman" w:hAnsi="Times New Roman" w:cs="Times New Roman"/>
          <w:sz w:val="24"/>
          <w:szCs w:val="24"/>
        </w:rPr>
        <w:t>prepojen</w:t>
      </w:r>
      <w:r w:rsidR="00026F87" w:rsidRPr="00D20B16">
        <w:rPr>
          <w:rFonts w:ascii="Times New Roman" w:hAnsi="Times New Roman" w:cs="Times New Roman"/>
          <w:sz w:val="24"/>
          <w:szCs w:val="24"/>
        </w:rPr>
        <w:t xml:space="preserve">ím </w:t>
      </w:r>
      <w:r w:rsidR="00F43F51" w:rsidRPr="00D20B16">
        <w:rPr>
          <w:rFonts w:ascii="Times New Roman" w:hAnsi="Times New Roman" w:cs="Times New Roman"/>
          <w:sz w:val="24"/>
          <w:szCs w:val="24"/>
        </w:rPr>
        <w:t xml:space="preserve">na centrálny register </w:t>
      </w:r>
      <w:r w:rsidR="00026F87" w:rsidRPr="00D20B16">
        <w:rPr>
          <w:rFonts w:ascii="Times New Roman" w:hAnsi="Times New Roman" w:cs="Times New Roman"/>
          <w:sz w:val="24"/>
          <w:szCs w:val="24"/>
        </w:rPr>
        <w:t>zamestnancov</w:t>
      </w:r>
      <w:r w:rsidR="00F43F51" w:rsidRPr="00D20B16">
        <w:rPr>
          <w:rFonts w:ascii="Times New Roman" w:hAnsi="Times New Roman" w:cs="Times New Roman"/>
          <w:sz w:val="24"/>
          <w:szCs w:val="24"/>
        </w:rPr>
        <w:t xml:space="preserve"> vysokých škôl</w:t>
      </w:r>
      <w:r w:rsidR="00692ED7" w:rsidRPr="00D20B16">
        <w:rPr>
          <w:rFonts w:ascii="Times New Roman" w:hAnsi="Times New Roman" w:cs="Times New Roman"/>
          <w:sz w:val="24"/>
          <w:szCs w:val="24"/>
        </w:rPr>
        <w:t xml:space="preserve">, </w:t>
      </w:r>
      <w:r w:rsidR="00026F87" w:rsidRPr="00D20B16">
        <w:rPr>
          <w:rFonts w:ascii="Times New Roman" w:hAnsi="Times New Roman" w:cs="Times New Roman"/>
          <w:sz w:val="24"/>
          <w:szCs w:val="24"/>
        </w:rPr>
        <w:t xml:space="preserve"> s</w:t>
      </w:r>
      <w:r w:rsidR="00AF3EA2" w:rsidRPr="00D20B16">
        <w:rPr>
          <w:rFonts w:ascii="Times New Roman" w:hAnsi="Times New Roman" w:cs="Times New Roman"/>
          <w:sz w:val="24"/>
          <w:szCs w:val="24"/>
        </w:rPr>
        <w:t xml:space="preserve"> uvedením </w:t>
      </w:r>
      <w:r w:rsidR="00026F87" w:rsidRPr="00D20B16">
        <w:rPr>
          <w:rFonts w:ascii="Times New Roman" w:hAnsi="Times New Roman" w:cs="Times New Roman"/>
          <w:sz w:val="24"/>
          <w:szCs w:val="24"/>
        </w:rPr>
        <w:t>kontakt</w:t>
      </w:r>
      <w:r w:rsidR="00AF3EA2" w:rsidRPr="00D20B16">
        <w:rPr>
          <w:rFonts w:ascii="Times New Roman" w:hAnsi="Times New Roman" w:cs="Times New Roman"/>
          <w:sz w:val="24"/>
          <w:szCs w:val="24"/>
        </w:rPr>
        <w:t xml:space="preserve">ov </w:t>
      </w:r>
      <w:r w:rsidR="00692ED7" w:rsidRPr="00D20B16">
        <w:rPr>
          <w:rFonts w:ascii="Times New Roman" w:hAnsi="Times New Roman" w:cs="Times New Roman"/>
          <w:sz w:val="24"/>
          <w:szCs w:val="24"/>
        </w:rPr>
        <w:t>(môž</w:t>
      </w:r>
      <w:r w:rsidR="00AF3EA2" w:rsidRPr="00D20B16">
        <w:rPr>
          <w:rFonts w:ascii="Times New Roman" w:hAnsi="Times New Roman" w:cs="Times New Roman"/>
          <w:sz w:val="24"/>
          <w:szCs w:val="24"/>
        </w:rPr>
        <w:t xml:space="preserve">e byť súčasťou </w:t>
      </w:r>
      <w:r w:rsidR="00692ED7" w:rsidRPr="00D20B16">
        <w:rPr>
          <w:rFonts w:ascii="Times New Roman" w:hAnsi="Times New Roman" w:cs="Times New Roman"/>
          <w:sz w:val="24"/>
          <w:szCs w:val="24"/>
        </w:rPr>
        <w:t>študijn</w:t>
      </w:r>
      <w:r w:rsidR="00AF3EA2" w:rsidRPr="00D20B16">
        <w:rPr>
          <w:rFonts w:ascii="Times New Roman" w:hAnsi="Times New Roman" w:cs="Times New Roman"/>
          <w:sz w:val="24"/>
          <w:szCs w:val="24"/>
        </w:rPr>
        <w:t xml:space="preserve">ého </w:t>
      </w:r>
      <w:r w:rsidR="00692ED7" w:rsidRPr="00D20B16">
        <w:rPr>
          <w:rFonts w:ascii="Times New Roman" w:hAnsi="Times New Roman" w:cs="Times New Roman"/>
          <w:sz w:val="24"/>
          <w:szCs w:val="24"/>
        </w:rPr>
        <w:t>plán</w:t>
      </w:r>
      <w:r w:rsidR="00AF3EA2" w:rsidRPr="00D20B16">
        <w:rPr>
          <w:rFonts w:ascii="Times New Roman" w:hAnsi="Times New Roman" w:cs="Times New Roman"/>
          <w:sz w:val="24"/>
          <w:szCs w:val="24"/>
        </w:rPr>
        <w:t>u</w:t>
      </w:r>
      <w:r w:rsidR="002D27B9">
        <w:rPr>
          <w:rFonts w:ascii="Times New Roman" w:hAnsi="Times New Roman" w:cs="Times New Roman"/>
          <w:sz w:val="24"/>
          <w:szCs w:val="24"/>
        </w:rPr>
        <w:t>):</w:t>
      </w:r>
      <w:r w:rsidR="00692ED7" w:rsidRPr="00D20B16">
        <w:rPr>
          <w:rFonts w:ascii="Times New Roman" w:hAnsi="Times New Roman" w:cs="Times New Roman"/>
          <w:sz w:val="24"/>
          <w:szCs w:val="24"/>
        </w:rPr>
        <w:t xml:space="preserve"> </w:t>
      </w:r>
    </w:p>
    <w:p w14:paraId="13E5E11B" w14:textId="77777777" w:rsidR="003F4921" w:rsidRPr="00D20B16" w:rsidRDefault="003F4921" w:rsidP="00D20B16">
      <w:pPr>
        <w:autoSpaceDE w:val="0"/>
        <w:autoSpaceDN w:val="0"/>
        <w:adjustRightInd w:val="0"/>
        <w:spacing w:after="0" w:line="240" w:lineRule="auto"/>
        <w:rPr>
          <w:rFonts w:ascii="Times New Roman" w:eastAsia="Times New Roman" w:hAnsi="Times New Roman" w:cs="Times New Roman"/>
          <w:color w:val="000000"/>
          <w:sz w:val="24"/>
          <w:szCs w:val="24"/>
        </w:rPr>
      </w:pPr>
    </w:p>
    <w:p w14:paraId="151A32D6" w14:textId="017E918B" w:rsidR="00155529" w:rsidRPr="00D20B16" w:rsidRDefault="00673160" w:rsidP="00D20B16">
      <w:pPr>
        <w:pStyle w:val="Odsekzoznamu"/>
        <w:autoSpaceDE w:val="0"/>
        <w:autoSpaceDN w:val="0"/>
        <w:adjustRightInd w:val="0"/>
        <w:spacing w:after="0" w:line="240" w:lineRule="auto"/>
        <w:ind w:left="0"/>
        <w:rPr>
          <w:rFonts w:ascii="Times New Roman" w:hAnsi="Times New Roman" w:cs="Times New Roman"/>
          <w:sz w:val="24"/>
          <w:szCs w:val="24"/>
        </w:rPr>
      </w:pPr>
      <w:bookmarkStart w:id="1" w:name="_Hlk62485966"/>
      <w:r w:rsidRPr="002D27B9">
        <w:rPr>
          <w:rFonts w:ascii="Times New Roman" w:hAnsi="Times New Roman" w:cs="Times New Roman"/>
          <w:b/>
          <w:color w:val="000000" w:themeColor="text1"/>
          <w:sz w:val="24"/>
          <w:szCs w:val="24"/>
        </w:rPr>
        <w:t>doc.</w:t>
      </w:r>
      <w:r w:rsidR="00155529" w:rsidRPr="002D27B9">
        <w:rPr>
          <w:rFonts w:ascii="Times New Roman" w:hAnsi="Times New Roman" w:cs="Times New Roman"/>
          <w:b/>
          <w:color w:val="000000" w:themeColor="text1"/>
          <w:sz w:val="24"/>
          <w:szCs w:val="24"/>
        </w:rPr>
        <w:t xml:space="preserve"> </w:t>
      </w:r>
      <w:r w:rsidR="00940146" w:rsidRPr="002D27B9">
        <w:rPr>
          <w:rFonts w:ascii="Times New Roman" w:hAnsi="Times New Roman" w:cs="Times New Roman"/>
          <w:b/>
          <w:color w:val="000000" w:themeColor="text1"/>
          <w:sz w:val="24"/>
          <w:szCs w:val="24"/>
        </w:rPr>
        <w:t xml:space="preserve">Mgr. </w:t>
      </w:r>
      <w:r w:rsidR="00155529" w:rsidRPr="002D27B9">
        <w:rPr>
          <w:rFonts w:ascii="Times New Roman" w:hAnsi="Times New Roman" w:cs="Times New Roman"/>
          <w:b/>
          <w:sz w:val="24"/>
          <w:szCs w:val="24"/>
        </w:rPr>
        <w:t>Marketa Štefková, PhD.</w:t>
      </w:r>
      <w:r w:rsidR="00155529" w:rsidRPr="00D20B16">
        <w:rPr>
          <w:rFonts w:ascii="Times New Roman" w:hAnsi="Times New Roman" w:cs="Times New Roman"/>
          <w:sz w:val="24"/>
          <w:szCs w:val="24"/>
        </w:rPr>
        <w:t xml:space="preserve"> – pôsobí na funkčnom mieste profesorky</w:t>
      </w:r>
    </w:p>
    <w:p w14:paraId="597BE1B3" w14:textId="13B88041" w:rsidR="00155529" w:rsidRPr="00D20B16" w:rsidRDefault="00A14B91" w:rsidP="00D20B16">
      <w:pPr>
        <w:pStyle w:val="Odsekzoznamu"/>
        <w:autoSpaceDE w:val="0"/>
        <w:autoSpaceDN w:val="0"/>
        <w:adjustRightInd w:val="0"/>
        <w:spacing w:after="0" w:line="240" w:lineRule="auto"/>
        <w:ind w:left="0"/>
        <w:rPr>
          <w:rFonts w:ascii="Times New Roman" w:hAnsi="Times New Roman" w:cs="Times New Roman"/>
          <w:sz w:val="24"/>
          <w:szCs w:val="24"/>
        </w:rPr>
      </w:pPr>
      <w:hyperlink r:id="rId21" w:history="1">
        <w:r w:rsidR="002D27B9" w:rsidRPr="002D27B9">
          <w:rPr>
            <w:rStyle w:val="Hypertextovprepojenie"/>
            <w:rFonts w:ascii="Times New Roman" w:hAnsi="Times New Roman" w:cs="Times New Roman"/>
            <w:color w:val="auto"/>
            <w:sz w:val="24"/>
            <w:szCs w:val="24"/>
            <w:u w:val="none"/>
          </w:rPr>
          <w:t>marketa.stefkova@uniba.sk</w:t>
        </w:r>
      </w:hyperlink>
      <w:r w:rsidR="002D27B9">
        <w:rPr>
          <w:rFonts w:ascii="Times New Roman" w:hAnsi="Times New Roman" w:cs="Times New Roman"/>
          <w:sz w:val="24"/>
          <w:szCs w:val="24"/>
        </w:rPr>
        <w:t xml:space="preserve">, </w:t>
      </w:r>
      <w:r w:rsidR="00155529" w:rsidRPr="00D20B16">
        <w:rPr>
          <w:rFonts w:ascii="Times New Roman" w:hAnsi="Times New Roman" w:cs="Times New Roman"/>
          <w:sz w:val="24"/>
          <w:szCs w:val="24"/>
        </w:rPr>
        <w:t>https://www.portalvs.sk/regzam/detail/4092</w:t>
      </w:r>
    </w:p>
    <w:p w14:paraId="439FCD23" w14:textId="2846F81F" w:rsidR="001C0941" w:rsidRPr="002D27B9" w:rsidRDefault="00387FDC" w:rsidP="00D20B16">
      <w:pPr>
        <w:spacing w:after="0" w:line="240" w:lineRule="auto"/>
        <w:rPr>
          <w:rFonts w:ascii="Times New Roman" w:hAnsi="Times New Roman" w:cs="Times New Roman"/>
          <w:i/>
          <w:sz w:val="24"/>
          <w:szCs w:val="24"/>
        </w:rPr>
      </w:pPr>
      <w:r w:rsidRPr="00D20B16">
        <w:rPr>
          <w:rFonts w:ascii="Times New Roman" w:hAnsi="Times New Roman" w:cs="Times New Roman"/>
          <w:sz w:val="24"/>
          <w:szCs w:val="24"/>
        </w:rPr>
        <w:lastRenderedPageBreak/>
        <w:t>Predmety</w:t>
      </w:r>
      <w:r w:rsidR="002D27B9">
        <w:rPr>
          <w:rFonts w:ascii="Times New Roman" w:hAnsi="Times New Roman" w:cs="Times New Roman"/>
          <w:sz w:val="24"/>
          <w:szCs w:val="24"/>
        </w:rPr>
        <w:t xml:space="preserve">: </w:t>
      </w:r>
      <w:r w:rsidR="005F02C5" w:rsidRPr="002D27B9">
        <w:rPr>
          <w:rFonts w:ascii="Times New Roman" w:hAnsi="Times New Roman" w:cs="Times New Roman"/>
          <w:i/>
          <w:color w:val="000000" w:themeColor="text1"/>
          <w:sz w:val="24"/>
          <w:szCs w:val="24"/>
        </w:rPr>
        <w:t>Praxeológia prekladu a</w:t>
      </w:r>
      <w:r w:rsidR="002D27B9" w:rsidRPr="002D27B9">
        <w:rPr>
          <w:rFonts w:ascii="Times New Roman" w:hAnsi="Times New Roman" w:cs="Times New Roman"/>
          <w:i/>
          <w:color w:val="000000" w:themeColor="text1"/>
          <w:sz w:val="24"/>
          <w:szCs w:val="24"/>
        </w:rPr>
        <w:t> </w:t>
      </w:r>
      <w:r w:rsidR="005F02C5" w:rsidRPr="002D27B9">
        <w:rPr>
          <w:rFonts w:ascii="Times New Roman" w:hAnsi="Times New Roman" w:cs="Times New Roman"/>
          <w:i/>
          <w:color w:val="000000" w:themeColor="text1"/>
          <w:sz w:val="24"/>
          <w:szCs w:val="24"/>
        </w:rPr>
        <w:t>tlmočenia</w:t>
      </w:r>
      <w:r w:rsidR="002D27B9" w:rsidRPr="002D27B9">
        <w:rPr>
          <w:rFonts w:ascii="Times New Roman" w:hAnsi="Times New Roman" w:cs="Times New Roman"/>
          <w:i/>
          <w:color w:val="000000" w:themeColor="text1"/>
          <w:sz w:val="24"/>
          <w:szCs w:val="24"/>
        </w:rPr>
        <w:t xml:space="preserve">, </w:t>
      </w:r>
      <w:r w:rsidR="005F02C5" w:rsidRPr="002D27B9">
        <w:rPr>
          <w:rFonts w:ascii="Times New Roman" w:hAnsi="Times New Roman" w:cs="Times New Roman"/>
          <w:i/>
          <w:sz w:val="24"/>
          <w:szCs w:val="24"/>
        </w:rPr>
        <w:t>Interkultúrny manažment</w:t>
      </w:r>
      <w:r w:rsidR="002D27B9" w:rsidRPr="002D27B9">
        <w:rPr>
          <w:rFonts w:ascii="Times New Roman" w:hAnsi="Times New Roman" w:cs="Times New Roman"/>
          <w:i/>
          <w:sz w:val="24"/>
          <w:szCs w:val="24"/>
        </w:rPr>
        <w:t xml:space="preserve">, </w:t>
      </w:r>
      <w:r w:rsidR="001C0941" w:rsidRPr="002D27B9">
        <w:rPr>
          <w:rFonts w:ascii="Times New Roman" w:hAnsi="Times New Roman" w:cs="Times New Roman"/>
          <w:i/>
          <w:sz w:val="24"/>
          <w:szCs w:val="24"/>
        </w:rPr>
        <w:t>Odborná komunikácia v holandčine 1 – 2</w:t>
      </w:r>
      <w:r w:rsidR="002D27B9" w:rsidRPr="002D27B9">
        <w:rPr>
          <w:rFonts w:ascii="Times New Roman" w:hAnsi="Times New Roman" w:cs="Times New Roman"/>
          <w:i/>
          <w:sz w:val="24"/>
          <w:szCs w:val="24"/>
        </w:rPr>
        <w:t xml:space="preserve">, </w:t>
      </w:r>
      <w:r w:rsidR="001C0941" w:rsidRPr="002D27B9">
        <w:rPr>
          <w:rFonts w:ascii="Times New Roman" w:hAnsi="Times New Roman" w:cs="Times New Roman"/>
          <w:i/>
          <w:sz w:val="24"/>
          <w:szCs w:val="24"/>
        </w:rPr>
        <w:t>Interkultúrny manažment holandčiny – projekt</w:t>
      </w:r>
      <w:r w:rsidR="002D27B9" w:rsidRPr="002D27B9">
        <w:rPr>
          <w:rFonts w:ascii="Times New Roman" w:hAnsi="Times New Roman" w:cs="Times New Roman"/>
          <w:i/>
          <w:sz w:val="24"/>
          <w:szCs w:val="24"/>
        </w:rPr>
        <w:t xml:space="preserve">, </w:t>
      </w:r>
      <w:r w:rsidR="001C0941" w:rsidRPr="002D27B9">
        <w:rPr>
          <w:rFonts w:ascii="Times New Roman" w:hAnsi="Times New Roman" w:cs="Times New Roman"/>
          <w:i/>
          <w:sz w:val="24"/>
          <w:szCs w:val="24"/>
        </w:rPr>
        <w:t>Interkultúrna kompetencia v</w:t>
      </w:r>
      <w:r w:rsidR="002D27B9" w:rsidRPr="002D27B9">
        <w:rPr>
          <w:rFonts w:ascii="Times New Roman" w:hAnsi="Times New Roman" w:cs="Times New Roman"/>
          <w:i/>
          <w:sz w:val="24"/>
          <w:szCs w:val="24"/>
        </w:rPr>
        <w:t> </w:t>
      </w:r>
      <w:r w:rsidR="001C0941" w:rsidRPr="002D27B9">
        <w:rPr>
          <w:rFonts w:ascii="Times New Roman" w:hAnsi="Times New Roman" w:cs="Times New Roman"/>
          <w:i/>
          <w:sz w:val="24"/>
          <w:szCs w:val="24"/>
        </w:rPr>
        <w:t>holandčine</w:t>
      </w:r>
      <w:r w:rsidR="002D27B9" w:rsidRPr="002D27B9">
        <w:rPr>
          <w:rFonts w:ascii="Times New Roman" w:hAnsi="Times New Roman" w:cs="Times New Roman"/>
          <w:i/>
          <w:sz w:val="24"/>
          <w:szCs w:val="24"/>
        </w:rPr>
        <w:t xml:space="preserve">, </w:t>
      </w:r>
      <w:r w:rsidR="00F56C15" w:rsidRPr="002D27B9">
        <w:rPr>
          <w:rFonts w:ascii="Times New Roman" w:hAnsi="Times New Roman" w:cs="Times New Roman"/>
          <w:bCs/>
          <w:i/>
          <w:sz w:val="24"/>
          <w:szCs w:val="24"/>
        </w:rPr>
        <w:t>Translačné zručnosti v interkultúrnej praxi</w:t>
      </w:r>
      <w:r w:rsidR="002D27B9" w:rsidRPr="002D27B9">
        <w:rPr>
          <w:rFonts w:ascii="Times New Roman" w:hAnsi="Times New Roman" w:cs="Times New Roman"/>
          <w:bCs/>
          <w:i/>
          <w:sz w:val="24"/>
          <w:szCs w:val="24"/>
        </w:rPr>
        <w:t xml:space="preserve">, </w:t>
      </w:r>
      <w:r w:rsidR="00977ECA" w:rsidRPr="002D27B9">
        <w:rPr>
          <w:rFonts w:ascii="Times New Roman" w:eastAsia="Times New Roman" w:hAnsi="Times New Roman" w:cs="Times New Roman"/>
          <w:i/>
          <w:sz w:val="24"/>
          <w:szCs w:val="24"/>
        </w:rPr>
        <w:t>Terminography and Translation Technology in the Practice of Public Service Interpreting (elearningový kurz)</w:t>
      </w:r>
      <w:r w:rsidR="002D27B9" w:rsidRPr="002D27B9">
        <w:rPr>
          <w:rFonts w:ascii="Times New Roman" w:eastAsia="Times New Roman" w:hAnsi="Times New Roman" w:cs="Times New Roman"/>
          <w:i/>
          <w:sz w:val="24"/>
          <w:szCs w:val="24"/>
        </w:rPr>
        <w:t>,</w:t>
      </w:r>
      <w:r w:rsidR="002D27B9" w:rsidRPr="002D27B9">
        <w:rPr>
          <w:rFonts w:ascii="Times New Roman" w:hAnsi="Times New Roman" w:cs="Times New Roman"/>
          <w:i/>
          <w:sz w:val="24"/>
          <w:szCs w:val="24"/>
        </w:rPr>
        <w:t xml:space="preserve"> </w:t>
      </w:r>
      <w:r w:rsidR="00977ECA" w:rsidRPr="002D27B9">
        <w:rPr>
          <w:rFonts w:ascii="Times New Roman" w:eastAsia="Times New Roman" w:hAnsi="Times New Roman" w:cs="Times New Roman"/>
          <w:i/>
          <w:sz w:val="24"/>
          <w:szCs w:val="24"/>
        </w:rPr>
        <w:t>Public Service Translation : Context and Techniques – (</w:t>
      </w:r>
      <w:r w:rsidR="00977ECA" w:rsidRPr="002D27B9">
        <w:rPr>
          <w:rFonts w:ascii="Times New Roman" w:eastAsia="Times New Roman" w:hAnsi="Times New Roman" w:cs="Times New Roman"/>
          <w:i/>
          <w:sz w:val="24"/>
          <w:szCs w:val="24"/>
          <w:shd w:val="clear" w:color="auto" w:fill="FFFFFF"/>
        </w:rPr>
        <w:t>elearningový kurz)</w:t>
      </w:r>
      <w:r w:rsidR="002D27B9" w:rsidRPr="002D27B9">
        <w:rPr>
          <w:rFonts w:ascii="Times New Roman" w:eastAsia="Times New Roman" w:hAnsi="Times New Roman" w:cs="Times New Roman"/>
          <w:i/>
          <w:sz w:val="24"/>
          <w:szCs w:val="24"/>
          <w:shd w:val="clear" w:color="auto" w:fill="FFFFFF"/>
        </w:rPr>
        <w:t xml:space="preserve">, </w:t>
      </w:r>
      <w:r w:rsidR="00977ECA" w:rsidRPr="002D27B9">
        <w:rPr>
          <w:rFonts w:ascii="Times New Roman" w:eastAsia="Times New Roman" w:hAnsi="Times New Roman" w:cs="Times New Roman"/>
          <w:i/>
          <w:sz w:val="24"/>
          <w:szCs w:val="24"/>
        </w:rPr>
        <w:t>Public Service Interpreting: Context and Techniques (</w:t>
      </w:r>
      <w:r w:rsidR="00977ECA" w:rsidRPr="002D27B9">
        <w:rPr>
          <w:rFonts w:ascii="Times New Roman" w:eastAsia="Times New Roman" w:hAnsi="Times New Roman" w:cs="Times New Roman"/>
          <w:i/>
          <w:sz w:val="24"/>
          <w:szCs w:val="24"/>
          <w:shd w:val="clear" w:color="auto" w:fill="FFFFFF"/>
        </w:rPr>
        <w:t>elearningový kurz)</w:t>
      </w:r>
      <w:r w:rsidR="002D27B9" w:rsidRPr="002D27B9">
        <w:rPr>
          <w:rFonts w:ascii="Times New Roman" w:eastAsia="Times New Roman" w:hAnsi="Times New Roman" w:cs="Times New Roman"/>
          <w:i/>
          <w:sz w:val="24"/>
          <w:szCs w:val="24"/>
          <w:shd w:val="clear" w:color="auto" w:fill="FFFFFF"/>
        </w:rPr>
        <w:t xml:space="preserve">, </w:t>
      </w:r>
      <w:r w:rsidR="00977ECA" w:rsidRPr="002D27B9">
        <w:rPr>
          <w:rFonts w:ascii="Times New Roman" w:eastAsia="Times New Roman" w:hAnsi="Times New Roman" w:cs="Times New Roman"/>
          <w:i/>
          <w:sz w:val="24"/>
          <w:szCs w:val="24"/>
        </w:rPr>
        <w:t>Praxeological, Institutional and Ethics Aspects of Community Interpreting and Translation (elearningový kurz)</w:t>
      </w:r>
      <w:r w:rsidR="002D27B9" w:rsidRPr="002D27B9">
        <w:rPr>
          <w:rFonts w:ascii="Times New Roman" w:eastAsia="Times New Roman" w:hAnsi="Times New Roman" w:cs="Times New Roman"/>
          <w:i/>
          <w:sz w:val="24"/>
          <w:szCs w:val="24"/>
        </w:rPr>
        <w:t xml:space="preserve">, </w:t>
      </w:r>
      <w:r w:rsidR="00D23B47" w:rsidRPr="002D27B9">
        <w:rPr>
          <w:rFonts w:ascii="Times New Roman" w:eastAsia="Times New Roman" w:hAnsi="Times New Roman" w:cs="Times New Roman"/>
          <w:i/>
          <w:color w:val="000000"/>
          <w:sz w:val="24"/>
          <w:szCs w:val="24"/>
        </w:rPr>
        <w:t>Seminár k diplomovej práci 1 – 2</w:t>
      </w:r>
    </w:p>
    <w:p w14:paraId="22A853D6" w14:textId="77777777" w:rsidR="00155529" w:rsidRPr="00D20B16" w:rsidRDefault="00155529" w:rsidP="00D20B16">
      <w:pPr>
        <w:pStyle w:val="Odsekzoznamu"/>
        <w:autoSpaceDE w:val="0"/>
        <w:autoSpaceDN w:val="0"/>
        <w:adjustRightInd w:val="0"/>
        <w:spacing w:after="0" w:line="240" w:lineRule="auto"/>
        <w:ind w:left="0"/>
        <w:rPr>
          <w:rFonts w:ascii="Times New Roman" w:hAnsi="Times New Roman" w:cs="Times New Roman"/>
          <w:sz w:val="24"/>
          <w:szCs w:val="24"/>
          <w:highlight w:val="yellow"/>
        </w:rPr>
      </w:pPr>
    </w:p>
    <w:p w14:paraId="2EA4ECBF" w14:textId="3EA01191" w:rsidR="00155529" w:rsidRPr="002D27B9" w:rsidRDefault="00673160" w:rsidP="00D20B16">
      <w:pPr>
        <w:pStyle w:val="Odsekzoznamu"/>
        <w:autoSpaceDE w:val="0"/>
        <w:autoSpaceDN w:val="0"/>
        <w:adjustRightInd w:val="0"/>
        <w:spacing w:after="0" w:line="240" w:lineRule="auto"/>
        <w:ind w:left="0"/>
        <w:rPr>
          <w:rFonts w:ascii="Times New Roman" w:hAnsi="Times New Roman" w:cs="Times New Roman"/>
          <w:b/>
          <w:sz w:val="24"/>
          <w:szCs w:val="24"/>
        </w:rPr>
      </w:pPr>
      <w:r w:rsidRPr="002D27B9">
        <w:rPr>
          <w:rFonts w:ascii="Times New Roman" w:hAnsi="Times New Roman" w:cs="Times New Roman"/>
          <w:b/>
          <w:sz w:val="24"/>
          <w:szCs w:val="24"/>
        </w:rPr>
        <w:t>doc.</w:t>
      </w:r>
      <w:r w:rsidR="00155529" w:rsidRPr="002D27B9">
        <w:rPr>
          <w:rFonts w:ascii="Times New Roman" w:hAnsi="Times New Roman" w:cs="Times New Roman"/>
          <w:b/>
          <w:sz w:val="24"/>
          <w:szCs w:val="24"/>
        </w:rPr>
        <w:t xml:space="preserve"> PhDr. Margita Gáborová, CSc. </w:t>
      </w:r>
    </w:p>
    <w:p w14:paraId="13257E3B" w14:textId="0FE5CC70" w:rsidR="00155529" w:rsidRPr="002D27B9" w:rsidRDefault="00A14B91" w:rsidP="00D20B16">
      <w:pPr>
        <w:pStyle w:val="Odsekzoznamu"/>
        <w:autoSpaceDE w:val="0"/>
        <w:autoSpaceDN w:val="0"/>
        <w:adjustRightInd w:val="0"/>
        <w:spacing w:after="0" w:line="240" w:lineRule="auto"/>
        <w:ind w:left="0"/>
        <w:rPr>
          <w:rFonts w:ascii="Times New Roman" w:hAnsi="Times New Roman" w:cs="Times New Roman"/>
          <w:sz w:val="24"/>
          <w:szCs w:val="24"/>
        </w:rPr>
      </w:pPr>
      <w:hyperlink r:id="rId22" w:history="1">
        <w:r w:rsidR="002D27B9" w:rsidRPr="002D27B9">
          <w:rPr>
            <w:rStyle w:val="Hypertextovprepojenie"/>
            <w:rFonts w:ascii="Times New Roman" w:hAnsi="Times New Roman" w:cs="Times New Roman"/>
            <w:color w:val="auto"/>
            <w:sz w:val="24"/>
            <w:szCs w:val="24"/>
            <w:u w:val="none"/>
          </w:rPr>
          <w:t>margita.gaborova@uniba.sk</w:t>
        </w:r>
      </w:hyperlink>
      <w:r w:rsidR="002D27B9" w:rsidRPr="002D27B9">
        <w:rPr>
          <w:rFonts w:ascii="Times New Roman" w:hAnsi="Times New Roman" w:cs="Times New Roman"/>
          <w:sz w:val="24"/>
          <w:szCs w:val="24"/>
        </w:rPr>
        <w:t xml:space="preserve">, </w:t>
      </w:r>
      <w:r w:rsidR="00155529" w:rsidRPr="002D27B9">
        <w:rPr>
          <w:rFonts w:ascii="Times New Roman" w:hAnsi="Times New Roman" w:cs="Times New Roman"/>
          <w:sz w:val="24"/>
          <w:szCs w:val="24"/>
        </w:rPr>
        <w:t>https://www.portalvs.sk/regzam/detail/3930</w:t>
      </w:r>
    </w:p>
    <w:p w14:paraId="077CC22B" w14:textId="5D560F79" w:rsidR="000410EB" w:rsidRPr="002D27B9" w:rsidRDefault="002D27B9" w:rsidP="00D20B16">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Predmety: </w:t>
      </w:r>
      <w:r w:rsidR="000410EB" w:rsidRPr="002D27B9">
        <w:rPr>
          <w:rFonts w:ascii="Times New Roman" w:hAnsi="Times New Roman" w:cs="Times New Roman"/>
          <w:i/>
          <w:sz w:val="24"/>
          <w:szCs w:val="24"/>
        </w:rPr>
        <w:t>Imagológia Severu</w:t>
      </w:r>
      <w:r w:rsidRPr="002D27B9">
        <w:rPr>
          <w:rFonts w:ascii="Times New Roman" w:hAnsi="Times New Roman" w:cs="Times New Roman"/>
          <w:i/>
          <w:sz w:val="24"/>
          <w:szCs w:val="24"/>
        </w:rPr>
        <w:t xml:space="preserve">, </w:t>
      </w:r>
      <w:r w:rsidR="000410EB" w:rsidRPr="002D27B9">
        <w:rPr>
          <w:rFonts w:ascii="Times New Roman" w:hAnsi="Times New Roman" w:cs="Times New Roman"/>
          <w:i/>
          <w:sz w:val="24"/>
          <w:szCs w:val="24"/>
        </w:rPr>
        <w:t>Švédske kultúrne dedičstvo</w:t>
      </w:r>
      <w:r w:rsidRPr="002D27B9">
        <w:rPr>
          <w:rFonts w:ascii="Times New Roman" w:hAnsi="Times New Roman" w:cs="Times New Roman"/>
          <w:i/>
          <w:sz w:val="24"/>
          <w:szCs w:val="24"/>
        </w:rPr>
        <w:t xml:space="preserve">, </w:t>
      </w:r>
      <w:r w:rsidR="000410EB" w:rsidRPr="002D27B9">
        <w:rPr>
          <w:rFonts w:ascii="Times New Roman" w:hAnsi="Times New Roman" w:cs="Times New Roman"/>
          <w:i/>
          <w:sz w:val="24"/>
          <w:szCs w:val="24"/>
        </w:rPr>
        <w:t>Idey a teórie o literatúre a</w:t>
      </w:r>
      <w:r w:rsidRPr="002D27B9">
        <w:rPr>
          <w:rFonts w:ascii="Times New Roman" w:hAnsi="Times New Roman" w:cs="Times New Roman"/>
          <w:i/>
          <w:sz w:val="24"/>
          <w:szCs w:val="24"/>
        </w:rPr>
        <w:t> </w:t>
      </w:r>
      <w:r w:rsidR="000410EB" w:rsidRPr="002D27B9">
        <w:rPr>
          <w:rFonts w:ascii="Times New Roman" w:hAnsi="Times New Roman" w:cs="Times New Roman"/>
          <w:i/>
          <w:sz w:val="24"/>
          <w:szCs w:val="24"/>
        </w:rPr>
        <w:t>jazyku</w:t>
      </w:r>
      <w:r w:rsidRPr="002D27B9">
        <w:rPr>
          <w:rFonts w:ascii="Times New Roman" w:hAnsi="Times New Roman" w:cs="Times New Roman"/>
          <w:i/>
          <w:sz w:val="24"/>
          <w:szCs w:val="24"/>
        </w:rPr>
        <w:t xml:space="preserve">, </w:t>
      </w:r>
      <w:r w:rsidR="000410EB" w:rsidRPr="002D27B9">
        <w:rPr>
          <w:rFonts w:ascii="Times New Roman" w:hAnsi="Times New Roman" w:cs="Times New Roman"/>
          <w:i/>
          <w:sz w:val="24"/>
          <w:szCs w:val="24"/>
        </w:rPr>
        <w:t xml:space="preserve">  Severský literárny a kultúrny dialóg</w:t>
      </w:r>
      <w:r w:rsidRPr="002D27B9">
        <w:rPr>
          <w:rFonts w:ascii="Times New Roman" w:hAnsi="Times New Roman" w:cs="Times New Roman"/>
          <w:i/>
          <w:sz w:val="24"/>
          <w:szCs w:val="24"/>
        </w:rPr>
        <w:t xml:space="preserve">, </w:t>
      </w:r>
      <w:r w:rsidR="000410EB" w:rsidRPr="002D27B9">
        <w:rPr>
          <w:rFonts w:ascii="Times New Roman" w:hAnsi="Times New Roman" w:cs="Times New Roman"/>
          <w:i/>
          <w:sz w:val="24"/>
          <w:szCs w:val="24"/>
        </w:rPr>
        <w:t>Kultúrny a literárny diskurz v</w:t>
      </w:r>
      <w:r w:rsidRPr="002D27B9">
        <w:rPr>
          <w:rFonts w:ascii="Times New Roman" w:hAnsi="Times New Roman" w:cs="Times New Roman"/>
          <w:i/>
          <w:sz w:val="24"/>
          <w:szCs w:val="24"/>
        </w:rPr>
        <w:t> </w:t>
      </w:r>
      <w:r w:rsidR="000410EB" w:rsidRPr="002D27B9">
        <w:rPr>
          <w:rFonts w:ascii="Times New Roman" w:hAnsi="Times New Roman" w:cs="Times New Roman"/>
          <w:i/>
          <w:sz w:val="24"/>
          <w:szCs w:val="24"/>
        </w:rPr>
        <w:t>médiách</w:t>
      </w:r>
      <w:r w:rsidRPr="002D27B9">
        <w:rPr>
          <w:rFonts w:ascii="Times New Roman" w:hAnsi="Times New Roman" w:cs="Times New Roman"/>
          <w:i/>
          <w:sz w:val="24"/>
          <w:szCs w:val="24"/>
        </w:rPr>
        <w:t xml:space="preserve">, </w:t>
      </w:r>
      <w:r w:rsidR="001C0941" w:rsidRPr="002D27B9">
        <w:rPr>
          <w:rFonts w:ascii="Times New Roman" w:hAnsi="Times New Roman" w:cs="Times New Roman"/>
          <w:i/>
          <w:sz w:val="24"/>
          <w:szCs w:val="24"/>
        </w:rPr>
        <w:t>Moderna v severskej literatúre</w:t>
      </w:r>
      <w:r w:rsidRPr="002D27B9">
        <w:rPr>
          <w:rFonts w:ascii="Times New Roman" w:hAnsi="Times New Roman" w:cs="Times New Roman"/>
          <w:i/>
          <w:sz w:val="24"/>
          <w:szCs w:val="24"/>
        </w:rPr>
        <w:t xml:space="preserve">, </w:t>
      </w:r>
      <w:r w:rsidR="001C0941" w:rsidRPr="002D27B9">
        <w:rPr>
          <w:rFonts w:ascii="Times New Roman" w:hAnsi="Times New Roman" w:cs="Times New Roman"/>
          <w:i/>
          <w:sz w:val="24"/>
          <w:szCs w:val="24"/>
        </w:rPr>
        <w:t>Prekladový a tlmočnícky seminár zo švédskeho jazyka 1 – 3</w:t>
      </w:r>
      <w:r w:rsidRPr="002D27B9">
        <w:rPr>
          <w:rFonts w:ascii="Times New Roman" w:hAnsi="Times New Roman" w:cs="Times New Roman"/>
          <w:i/>
          <w:sz w:val="24"/>
          <w:szCs w:val="24"/>
        </w:rPr>
        <w:t xml:space="preserve">, </w:t>
      </w:r>
      <w:r>
        <w:rPr>
          <w:rFonts w:ascii="Times New Roman" w:eastAsia="Times New Roman" w:hAnsi="Times New Roman" w:cs="Times New Roman"/>
          <w:i/>
          <w:color w:val="000000"/>
          <w:sz w:val="24"/>
          <w:szCs w:val="24"/>
        </w:rPr>
        <w:t>Seminár k diplomovej práci 1 – 2</w:t>
      </w:r>
    </w:p>
    <w:p w14:paraId="59D5F8F8" w14:textId="77777777" w:rsidR="00155529" w:rsidRPr="00D20B16" w:rsidRDefault="00155529" w:rsidP="00D20B16">
      <w:pPr>
        <w:spacing w:after="0" w:line="240" w:lineRule="auto"/>
        <w:rPr>
          <w:rFonts w:ascii="Times New Roman" w:hAnsi="Times New Roman" w:cs="Times New Roman"/>
          <w:sz w:val="24"/>
          <w:szCs w:val="24"/>
        </w:rPr>
      </w:pPr>
    </w:p>
    <w:p w14:paraId="00BD381C" w14:textId="211928A9" w:rsidR="00155529" w:rsidRPr="002D27B9" w:rsidRDefault="00673160" w:rsidP="00D20B16">
      <w:pPr>
        <w:pStyle w:val="Odsekzoznamu"/>
        <w:autoSpaceDE w:val="0"/>
        <w:autoSpaceDN w:val="0"/>
        <w:adjustRightInd w:val="0"/>
        <w:spacing w:after="0" w:line="240" w:lineRule="auto"/>
        <w:ind w:left="0"/>
        <w:rPr>
          <w:rFonts w:ascii="Times New Roman" w:hAnsi="Times New Roman" w:cs="Times New Roman"/>
          <w:b/>
          <w:sz w:val="24"/>
          <w:szCs w:val="24"/>
        </w:rPr>
      </w:pPr>
      <w:r w:rsidRPr="002D27B9">
        <w:rPr>
          <w:rFonts w:ascii="Times New Roman" w:hAnsi="Times New Roman" w:cs="Times New Roman"/>
          <w:b/>
          <w:sz w:val="24"/>
          <w:szCs w:val="24"/>
        </w:rPr>
        <w:t>doc.</w:t>
      </w:r>
      <w:r w:rsidR="00155529" w:rsidRPr="002D27B9">
        <w:rPr>
          <w:rFonts w:ascii="Times New Roman" w:hAnsi="Times New Roman" w:cs="Times New Roman"/>
          <w:b/>
          <w:sz w:val="24"/>
          <w:szCs w:val="24"/>
        </w:rPr>
        <w:t xml:space="preserve"> </w:t>
      </w:r>
      <w:r w:rsidR="00316034" w:rsidRPr="002D27B9">
        <w:rPr>
          <w:rFonts w:ascii="Times New Roman" w:hAnsi="Times New Roman" w:cs="Times New Roman"/>
          <w:b/>
          <w:sz w:val="24"/>
          <w:szCs w:val="24"/>
        </w:rPr>
        <w:t xml:space="preserve">Mgr. </w:t>
      </w:r>
      <w:r w:rsidR="00155529" w:rsidRPr="002D27B9">
        <w:rPr>
          <w:rFonts w:ascii="Times New Roman" w:hAnsi="Times New Roman" w:cs="Times New Roman"/>
          <w:b/>
          <w:sz w:val="24"/>
          <w:szCs w:val="24"/>
        </w:rPr>
        <w:t xml:space="preserve">Jozef Tancer, PhD. </w:t>
      </w:r>
    </w:p>
    <w:p w14:paraId="01AB756C" w14:textId="2144B823" w:rsidR="00155529" w:rsidRPr="00AB3BC1" w:rsidRDefault="00A14B91" w:rsidP="00D20B16">
      <w:pPr>
        <w:pStyle w:val="Odsekzoznamu"/>
        <w:autoSpaceDE w:val="0"/>
        <w:autoSpaceDN w:val="0"/>
        <w:adjustRightInd w:val="0"/>
        <w:spacing w:after="0" w:line="240" w:lineRule="auto"/>
        <w:ind w:left="0"/>
        <w:rPr>
          <w:rStyle w:val="Hypertextovprepojenie"/>
          <w:rFonts w:ascii="Times New Roman" w:hAnsi="Times New Roman" w:cs="Times New Roman"/>
          <w:color w:val="auto"/>
          <w:sz w:val="24"/>
          <w:szCs w:val="24"/>
          <w:u w:val="none"/>
        </w:rPr>
      </w:pPr>
      <w:hyperlink r:id="rId23" w:history="1">
        <w:r w:rsidR="002D27B9" w:rsidRPr="00AB3BC1">
          <w:rPr>
            <w:rStyle w:val="Hypertextovprepojenie"/>
            <w:rFonts w:ascii="Times New Roman" w:hAnsi="Times New Roman" w:cs="Times New Roman"/>
            <w:color w:val="auto"/>
            <w:sz w:val="24"/>
            <w:szCs w:val="24"/>
            <w:u w:val="none"/>
          </w:rPr>
          <w:t>jozef.tancer@uniba.sk</w:t>
        </w:r>
      </w:hyperlink>
      <w:r w:rsidR="002D27B9" w:rsidRPr="00AB3BC1">
        <w:rPr>
          <w:rFonts w:ascii="Times New Roman" w:hAnsi="Times New Roman" w:cs="Times New Roman"/>
          <w:sz w:val="24"/>
          <w:szCs w:val="24"/>
        </w:rPr>
        <w:t xml:space="preserve">, </w:t>
      </w:r>
      <w:r w:rsidR="00155529" w:rsidRPr="00AB3BC1">
        <w:rPr>
          <w:rStyle w:val="Hypertextovprepojenie"/>
          <w:rFonts w:ascii="Times New Roman" w:hAnsi="Times New Roman" w:cs="Times New Roman"/>
          <w:color w:val="auto"/>
          <w:sz w:val="24"/>
          <w:szCs w:val="24"/>
          <w:u w:val="none"/>
        </w:rPr>
        <w:t>https://www.portalvs.sk/regzam/detail/4119</w:t>
      </w:r>
    </w:p>
    <w:p w14:paraId="514EE7F3" w14:textId="41DDAE3F" w:rsidR="00A02D07" w:rsidRPr="00AB3BC1" w:rsidRDefault="00387FDC" w:rsidP="002D27B9">
      <w:pPr>
        <w:pStyle w:val="Odsekzoznamu"/>
        <w:autoSpaceDE w:val="0"/>
        <w:autoSpaceDN w:val="0"/>
        <w:adjustRightInd w:val="0"/>
        <w:spacing w:after="0" w:line="240" w:lineRule="auto"/>
        <w:ind w:left="0"/>
        <w:rPr>
          <w:rFonts w:ascii="Times New Roman" w:hAnsi="Times New Roman" w:cs="Times New Roman"/>
          <w:i/>
          <w:sz w:val="24"/>
          <w:szCs w:val="24"/>
        </w:rPr>
      </w:pPr>
      <w:r w:rsidRPr="00D20B16">
        <w:rPr>
          <w:rFonts w:ascii="Times New Roman" w:hAnsi="Times New Roman" w:cs="Times New Roman"/>
          <w:sz w:val="24"/>
          <w:szCs w:val="24"/>
        </w:rPr>
        <w:t>Predmety</w:t>
      </w:r>
      <w:r w:rsidR="002D27B9">
        <w:rPr>
          <w:rFonts w:ascii="Times New Roman" w:hAnsi="Times New Roman" w:cs="Times New Roman"/>
          <w:sz w:val="24"/>
          <w:szCs w:val="24"/>
        </w:rPr>
        <w:t xml:space="preserve">: </w:t>
      </w:r>
      <w:r w:rsidR="008A70CB" w:rsidRPr="00AB3BC1">
        <w:rPr>
          <w:rFonts w:ascii="Times New Roman" w:hAnsi="Times New Roman" w:cs="Times New Roman"/>
          <w:i/>
          <w:sz w:val="24"/>
          <w:szCs w:val="24"/>
        </w:rPr>
        <w:t>Intelektuálne dejiny nemecky hovoriacich krajín</w:t>
      </w:r>
      <w:r w:rsidR="002D27B9" w:rsidRPr="00AB3BC1">
        <w:rPr>
          <w:rFonts w:ascii="Times New Roman" w:hAnsi="Times New Roman" w:cs="Times New Roman"/>
          <w:i/>
          <w:sz w:val="24"/>
          <w:szCs w:val="24"/>
        </w:rPr>
        <w:t xml:space="preserve">, </w:t>
      </w:r>
      <w:r w:rsidR="00F56C15" w:rsidRPr="00AB3BC1">
        <w:rPr>
          <w:rFonts w:ascii="Times New Roman" w:hAnsi="Times New Roman" w:cs="Times New Roman"/>
          <w:i/>
          <w:sz w:val="24"/>
          <w:szCs w:val="24"/>
        </w:rPr>
        <w:t>Viacjazyčnosť</w:t>
      </w:r>
      <w:r w:rsidR="002D27B9" w:rsidRPr="00AB3BC1">
        <w:rPr>
          <w:rFonts w:ascii="Times New Roman" w:hAnsi="Times New Roman" w:cs="Times New Roman"/>
          <w:i/>
          <w:sz w:val="24"/>
          <w:szCs w:val="24"/>
        </w:rPr>
        <w:t>,</w:t>
      </w:r>
      <w:r w:rsidR="00F56C15" w:rsidRPr="00AB3BC1">
        <w:rPr>
          <w:rFonts w:ascii="Times New Roman" w:hAnsi="Times New Roman" w:cs="Times New Roman"/>
          <w:i/>
          <w:sz w:val="24"/>
          <w:szCs w:val="24"/>
        </w:rPr>
        <w:t xml:space="preserve"> Dejiny nemeckojazyčnej periodickej tlače na Slovensku</w:t>
      </w:r>
      <w:r w:rsidR="002D27B9" w:rsidRPr="00AB3BC1">
        <w:rPr>
          <w:rFonts w:ascii="Times New Roman" w:hAnsi="Times New Roman" w:cs="Times New Roman"/>
          <w:i/>
          <w:sz w:val="24"/>
          <w:szCs w:val="24"/>
        </w:rPr>
        <w:t xml:space="preserve">, </w:t>
      </w:r>
      <w:r w:rsidR="00232032" w:rsidRPr="00AB3BC1">
        <w:rPr>
          <w:rFonts w:ascii="Times New Roman" w:hAnsi="Times New Roman" w:cs="Times New Roman"/>
          <w:i/>
          <w:sz w:val="24"/>
          <w:szCs w:val="24"/>
        </w:rPr>
        <w:t>Vybrané diela rakúskej literatúry 20. a 21. storočia</w:t>
      </w:r>
      <w:r w:rsidR="002D27B9" w:rsidRPr="00AB3BC1">
        <w:rPr>
          <w:rFonts w:ascii="Times New Roman" w:hAnsi="Times New Roman" w:cs="Times New Roman"/>
          <w:i/>
          <w:sz w:val="24"/>
          <w:szCs w:val="24"/>
        </w:rPr>
        <w:t xml:space="preserve">, </w:t>
      </w:r>
      <w:r w:rsidR="00232032" w:rsidRPr="00AB3BC1">
        <w:rPr>
          <w:rFonts w:ascii="Times New Roman" w:hAnsi="Times New Roman" w:cs="Times New Roman"/>
          <w:i/>
          <w:sz w:val="24"/>
          <w:szCs w:val="24"/>
        </w:rPr>
        <w:t>Nemecký jazyk a kultúra na Slovensku</w:t>
      </w:r>
      <w:r w:rsidR="002D27B9" w:rsidRPr="00AB3BC1">
        <w:rPr>
          <w:rFonts w:ascii="Times New Roman" w:hAnsi="Times New Roman" w:cs="Times New Roman"/>
          <w:i/>
          <w:sz w:val="24"/>
          <w:szCs w:val="24"/>
        </w:rPr>
        <w:t xml:space="preserve">, </w:t>
      </w:r>
      <w:r w:rsidR="008A70CB" w:rsidRPr="00AB3BC1">
        <w:rPr>
          <w:rFonts w:ascii="Times New Roman" w:hAnsi="Times New Roman" w:cs="Times New Roman"/>
          <w:i/>
          <w:sz w:val="24"/>
          <w:szCs w:val="24"/>
        </w:rPr>
        <w:t>Regionálny projekt</w:t>
      </w:r>
      <w:r w:rsidR="002D27B9" w:rsidRPr="00AB3BC1">
        <w:rPr>
          <w:rFonts w:ascii="Times New Roman" w:hAnsi="Times New Roman" w:cs="Times New Roman"/>
          <w:i/>
          <w:sz w:val="24"/>
          <w:szCs w:val="24"/>
        </w:rPr>
        <w:t xml:space="preserve">, </w:t>
      </w:r>
      <w:r w:rsidR="00A02D07" w:rsidRPr="00AB3BC1">
        <w:rPr>
          <w:rFonts w:ascii="Times New Roman" w:eastAsia="Times New Roman" w:hAnsi="Times New Roman" w:cs="Times New Roman"/>
          <w:i/>
          <w:color w:val="000000"/>
          <w:sz w:val="24"/>
          <w:szCs w:val="24"/>
        </w:rPr>
        <w:t>Seminár k diplomovej práci 1 – 2</w:t>
      </w:r>
    </w:p>
    <w:p w14:paraId="3338CE25" w14:textId="77777777" w:rsidR="00155529" w:rsidRPr="00D20B16" w:rsidRDefault="00155529" w:rsidP="00D20B16">
      <w:pPr>
        <w:pStyle w:val="Odsekzoznamu"/>
        <w:autoSpaceDE w:val="0"/>
        <w:autoSpaceDN w:val="0"/>
        <w:adjustRightInd w:val="0"/>
        <w:spacing w:after="0" w:line="240" w:lineRule="auto"/>
        <w:ind w:left="0"/>
        <w:rPr>
          <w:rFonts w:ascii="Times New Roman" w:hAnsi="Times New Roman" w:cs="Times New Roman"/>
          <w:sz w:val="24"/>
          <w:szCs w:val="24"/>
        </w:rPr>
      </w:pPr>
    </w:p>
    <w:p w14:paraId="2E823277" w14:textId="0663F915" w:rsidR="00155529" w:rsidRPr="00AB3BC1" w:rsidRDefault="00673160" w:rsidP="00D20B16">
      <w:pPr>
        <w:pStyle w:val="Odsekzoznamu"/>
        <w:autoSpaceDE w:val="0"/>
        <w:autoSpaceDN w:val="0"/>
        <w:adjustRightInd w:val="0"/>
        <w:spacing w:after="0" w:line="240" w:lineRule="auto"/>
        <w:ind w:left="0"/>
        <w:rPr>
          <w:rFonts w:ascii="Times New Roman" w:hAnsi="Times New Roman" w:cs="Times New Roman"/>
          <w:b/>
          <w:sz w:val="24"/>
          <w:szCs w:val="24"/>
        </w:rPr>
      </w:pPr>
      <w:r w:rsidRPr="00AB3BC1">
        <w:rPr>
          <w:rFonts w:ascii="Times New Roman" w:hAnsi="Times New Roman" w:cs="Times New Roman"/>
          <w:b/>
          <w:sz w:val="24"/>
          <w:szCs w:val="24"/>
        </w:rPr>
        <w:t>doc.</w:t>
      </w:r>
      <w:r w:rsidR="00316034" w:rsidRPr="00AB3BC1">
        <w:rPr>
          <w:rFonts w:ascii="Times New Roman" w:hAnsi="Times New Roman" w:cs="Times New Roman"/>
          <w:b/>
          <w:sz w:val="24"/>
          <w:szCs w:val="24"/>
        </w:rPr>
        <w:t xml:space="preserve"> PhDr.</w:t>
      </w:r>
      <w:r w:rsidR="00155529" w:rsidRPr="00AB3BC1">
        <w:rPr>
          <w:rFonts w:ascii="Times New Roman" w:hAnsi="Times New Roman" w:cs="Times New Roman"/>
          <w:b/>
          <w:sz w:val="24"/>
          <w:szCs w:val="24"/>
        </w:rPr>
        <w:t xml:space="preserve"> Jaroslav Stahl, PhD. </w:t>
      </w:r>
    </w:p>
    <w:p w14:paraId="732A4687" w14:textId="27B9ED14" w:rsidR="00155529" w:rsidRPr="00D20B16" w:rsidRDefault="00A14B91" w:rsidP="00D20B16">
      <w:pPr>
        <w:pStyle w:val="Odsekzoznamu"/>
        <w:autoSpaceDE w:val="0"/>
        <w:autoSpaceDN w:val="0"/>
        <w:adjustRightInd w:val="0"/>
        <w:spacing w:after="0" w:line="240" w:lineRule="auto"/>
        <w:ind w:left="0"/>
        <w:rPr>
          <w:rFonts w:ascii="Times New Roman" w:hAnsi="Times New Roman" w:cs="Times New Roman"/>
          <w:sz w:val="24"/>
          <w:szCs w:val="24"/>
        </w:rPr>
      </w:pPr>
      <w:hyperlink r:id="rId24" w:history="1">
        <w:r w:rsidR="00155529" w:rsidRPr="00AB3BC1">
          <w:rPr>
            <w:rStyle w:val="Hypertextovprepojenie"/>
            <w:rFonts w:ascii="Times New Roman" w:hAnsi="Times New Roman" w:cs="Times New Roman"/>
            <w:color w:val="auto"/>
            <w:sz w:val="24"/>
            <w:szCs w:val="24"/>
            <w:u w:val="none"/>
          </w:rPr>
          <w:t>jaroslav.stahl@uniba.sk</w:t>
        </w:r>
      </w:hyperlink>
      <w:r w:rsidR="00AB3BC1" w:rsidRPr="00AB3BC1">
        <w:rPr>
          <w:rStyle w:val="Hypertextovprepojenie"/>
          <w:rFonts w:ascii="Times New Roman" w:hAnsi="Times New Roman" w:cs="Times New Roman"/>
          <w:color w:val="auto"/>
          <w:sz w:val="24"/>
          <w:szCs w:val="24"/>
          <w:u w:val="none"/>
        </w:rPr>
        <w:t xml:space="preserve">, </w:t>
      </w:r>
      <w:r w:rsidR="00155529" w:rsidRPr="00D20B16">
        <w:rPr>
          <w:rFonts w:ascii="Times New Roman" w:hAnsi="Times New Roman" w:cs="Times New Roman"/>
          <w:sz w:val="24"/>
          <w:szCs w:val="24"/>
        </w:rPr>
        <w:t>https://www.portalvs.sk/regzam/detail/4114</w:t>
      </w:r>
    </w:p>
    <w:p w14:paraId="11D6BEC1" w14:textId="5C8E9070" w:rsidR="00A02D07" w:rsidRPr="00AB3BC1" w:rsidRDefault="00AB3BC1" w:rsidP="00AB3BC1">
      <w:pPr>
        <w:pStyle w:val="Odsekzoznamu"/>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Predmety: </w:t>
      </w:r>
      <w:r w:rsidR="003F4921" w:rsidRPr="00AB3BC1">
        <w:rPr>
          <w:rFonts w:ascii="Times New Roman" w:hAnsi="Times New Roman" w:cs="Times New Roman"/>
          <w:i/>
          <w:sz w:val="24"/>
          <w:szCs w:val="24"/>
        </w:rPr>
        <w:t>Rétorika pre germanistov</w:t>
      </w:r>
      <w:r w:rsidRPr="00AB3BC1">
        <w:rPr>
          <w:rFonts w:ascii="Times New Roman" w:hAnsi="Times New Roman" w:cs="Times New Roman"/>
          <w:i/>
          <w:sz w:val="24"/>
          <w:szCs w:val="24"/>
        </w:rPr>
        <w:t xml:space="preserve">, </w:t>
      </w:r>
      <w:r w:rsidR="00A02D07" w:rsidRPr="00AB3BC1">
        <w:rPr>
          <w:rFonts w:ascii="Times New Roman" w:eastAsia="Times New Roman" w:hAnsi="Times New Roman" w:cs="Times New Roman"/>
          <w:i/>
          <w:color w:val="000000"/>
          <w:sz w:val="24"/>
          <w:szCs w:val="24"/>
        </w:rPr>
        <w:t>Seminár k diplomovej práci 1 – 2</w:t>
      </w:r>
    </w:p>
    <w:p w14:paraId="784D29F2" w14:textId="76609E78" w:rsidR="00A02D07" w:rsidRPr="00D20B16" w:rsidRDefault="00A02D07" w:rsidP="00D20B16">
      <w:pPr>
        <w:pStyle w:val="Odsekzoznamu"/>
        <w:autoSpaceDE w:val="0"/>
        <w:autoSpaceDN w:val="0"/>
        <w:adjustRightInd w:val="0"/>
        <w:spacing w:after="0" w:line="240" w:lineRule="auto"/>
        <w:ind w:left="0"/>
        <w:rPr>
          <w:rStyle w:val="vyucujuci"/>
          <w:rFonts w:ascii="Times New Roman" w:hAnsi="Times New Roman" w:cs="Times New Roman"/>
          <w:sz w:val="24"/>
          <w:szCs w:val="24"/>
        </w:rPr>
      </w:pPr>
    </w:p>
    <w:p w14:paraId="34A0DD21" w14:textId="77777777" w:rsidR="00155529" w:rsidRPr="00D20B16" w:rsidRDefault="00155529" w:rsidP="00D20B16">
      <w:pPr>
        <w:pStyle w:val="Odsekzoznamu"/>
        <w:autoSpaceDE w:val="0"/>
        <w:autoSpaceDN w:val="0"/>
        <w:adjustRightInd w:val="0"/>
        <w:spacing w:after="0" w:line="240" w:lineRule="auto"/>
        <w:ind w:left="0"/>
        <w:rPr>
          <w:rFonts w:ascii="Times New Roman" w:hAnsi="Times New Roman" w:cs="Times New Roman"/>
          <w:sz w:val="24"/>
          <w:szCs w:val="24"/>
        </w:rPr>
      </w:pPr>
    </w:p>
    <w:p w14:paraId="1A500B17" w14:textId="35ED3FF2" w:rsidR="00155529" w:rsidRPr="00AB3BC1" w:rsidRDefault="00A67898" w:rsidP="00D20B16">
      <w:pPr>
        <w:spacing w:after="0" w:line="240" w:lineRule="auto"/>
        <w:rPr>
          <w:rFonts w:ascii="Times New Roman" w:hAnsi="Times New Roman" w:cs="Times New Roman"/>
          <w:b/>
          <w:sz w:val="24"/>
          <w:szCs w:val="24"/>
        </w:rPr>
      </w:pPr>
      <w:r w:rsidRPr="00AB3BC1">
        <w:rPr>
          <w:rFonts w:ascii="Times New Roman" w:eastAsia="Times New Roman" w:hAnsi="Times New Roman" w:cs="Times New Roman"/>
          <w:b/>
          <w:sz w:val="24"/>
          <w:szCs w:val="24"/>
          <w:lang w:eastAsia="sk-SK"/>
        </w:rPr>
        <w:t xml:space="preserve">MMMag. </w:t>
      </w:r>
      <w:r w:rsidR="00312544" w:rsidRPr="00AB3BC1">
        <w:rPr>
          <w:rFonts w:ascii="Times New Roman" w:eastAsia="Times New Roman" w:hAnsi="Times New Roman" w:cs="Times New Roman"/>
          <w:b/>
          <w:sz w:val="24"/>
          <w:szCs w:val="24"/>
          <w:lang w:eastAsia="sk-SK"/>
        </w:rPr>
        <w:t xml:space="preserve">phil. </w:t>
      </w:r>
      <w:r w:rsidR="00155529" w:rsidRPr="00AB3BC1">
        <w:rPr>
          <w:rFonts w:ascii="Times New Roman" w:hAnsi="Times New Roman" w:cs="Times New Roman"/>
          <w:b/>
          <w:sz w:val="24"/>
          <w:szCs w:val="24"/>
        </w:rPr>
        <w:t xml:space="preserve">Angelika Vybiral </w:t>
      </w:r>
    </w:p>
    <w:p w14:paraId="4C7FA58A" w14:textId="746F2B63" w:rsidR="00155529" w:rsidRPr="00AB3BC1" w:rsidRDefault="00A14B91" w:rsidP="00D20B16">
      <w:pPr>
        <w:pStyle w:val="Odsekzoznamu"/>
        <w:autoSpaceDE w:val="0"/>
        <w:autoSpaceDN w:val="0"/>
        <w:adjustRightInd w:val="0"/>
        <w:spacing w:after="0" w:line="240" w:lineRule="auto"/>
        <w:ind w:left="0"/>
        <w:rPr>
          <w:rFonts w:ascii="Times New Roman" w:hAnsi="Times New Roman" w:cs="Times New Roman"/>
          <w:sz w:val="24"/>
          <w:szCs w:val="24"/>
        </w:rPr>
      </w:pPr>
      <w:hyperlink r:id="rId25" w:history="1">
        <w:r w:rsidR="00AB3BC1" w:rsidRPr="00AB3BC1">
          <w:rPr>
            <w:rStyle w:val="Hypertextovprepojenie"/>
            <w:rFonts w:ascii="Times New Roman" w:hAnsi="Times New Roman" w:cs="Times New Roman"/>
            <w:color w:val="auto"/>
            <w:sz w:val="24"/>
            <w:szCs w:val="24"/>
            <w:u w:val="none"/>
          </w:rPr>
          <w:t>angelika.vybiral@uniba.sk</w:t>
        </w:r>
      </w:hyperlink>
      <w:r w:rsidR="00AB3BC1" w:rsidRPr="00AB3BC1">
        <w:rPr>
          <w:rFonts w:ascii="Times New Roman" w:hAnsi="Times New Roman" w:cs="Times New Roman"/>
          <w:sz w:val="24"/>
          <w:szCs w:val="24"/>
        </w:rPr>
        <w:t xml:space="preserve">, </w:t>
      </w:r>
      <w:hyperlink r:id="rId26" w:history="1">
        <w:r w:rsidR="00155529" w:rsidRPr="00AB3BC1">
          <w:rPr>
            <w:rStyle w:val="Hypertextovprepojenie"/>
            <w:rFonts w:ascii="Times New Roman" w:hAnsi="Times New Roman" w:cs="Times New Roman"/>
            <w:color w:val="auto"/>
            <w:sz w:val="24"/>
            <w:szCs w:val="24"/>
            <w:u w:val="none"/>
          </w:rPr>
          <w:t>https://www.portalvs.sk/regzam/detail/29089</w:t>
        </w:r>
      </w:hyperlink>
    </w:p>
    <w:p w14:paraId="27A4B330" w14:textId="45DC22DB" w:rsidR="00F56C15" w:rsidRPr="00AB3BC1" w:rsidRDefault="00AB3BC1" w:rsidP="00D20B16">
      <w:pPr>
        <w:pStyle w:val="Odsekzoznamu"/>
        <w:autoSpaceDE w:val="0"/>
        <w:autoSpaceDN w:val="0"/>
        <w:adjustRightInd w:val="0"/>
        <w:spacing w:after="0" w:line="240" w:lineRule="auto"/>
        <w:ind w:left="0"/>
        <w:rPr>
          <w:rFonts w:ascii="Times New Roman" w:hAnsi="Times New Roman" w:cs="Times New Roman"/>
          <w:i/>
          <w:sz w:val="24"/>
          <w:szCs w:val="24"/>
        </w:rPr>
      </w:pPr>
      <w:r>
        <w:rPr>
          <w:rFonts w:ascii="Times New Roman" w:hAnsi="Times New Roman" w:cs="Times New Roman"/>
          <w:sz w:val="24"/>
          <w:szCs w:val="24"/>
        </w:rPr>
        <w:t xml:space="preserve">Predmety: </w:t>
      </w:r>
      <w:r w:rsidR="00505022" w:rsidRPr="00AB3BC1">
        <w:rPr>
          <w:rFonts w:ascii="Times New Roman" w:hAnsi="Times New Roman" w:cs="Times New Roman"/>
          <w:i/>
          <w:sz w:val="24"/>
          <w:szCs w:val="24"/>
        </w:rPr>
        <w:t xml:space="preserve">Nemecký jazyk </w:t>
      </w:r>
      <w:r w:rsidR="001C0941" w:rsidRPr="00AB3BC1">
        <w:rPr>
          <w:rFonts w:ascii="Times New Roman" w:hAnsi="Times New Roman" w:cs="Times New Roman"/>
          <w:i/>
          <w:sz w:val="24"/>
          <w:szCs w:val="24"/>
        </w:rPr>
        <w:t xml:space="preserve">a kultúra 1 </w:t>
      </w:r>
      <w:r w:rsidR="00F56C15" w:rsidRPr="00AB3BC1">
        <w:rPr>
          <w:rFonts w:ascii="Times New Roman" w:hAnsi="Times New Roman" w:cs="Times New Roman"/>
          <w:i/>
          <w:sz w:val="24"/>
          <w:szCs w:val="24"/>
        </w:rPr>
        <w:t>–</w:t>
      </w:r>
      <w:r w:rsidR="001C0941" w:rsidRPr="00AB3BC1">
        <w:rPr>
          <w:rFonts w:ascii="Times New Roman" w:hAnsi="Times New Roman" w:cs="Times New Roman"/>
          <w:i/>
          <w:sz w:val="24"/>
          <w:szCs w:val="24"/>
        </w:rPr>
        <w:t xml:space="preserve"> 2</w:t>
      </w:r>
      <w:r w:rsidRPr="00AB3BC1">
        <w:rPr>
          <w:rFonts w:ascii="Times New Roman" w:hAnsi="Times New Roman" w:cs="Times New Roman"/>
          <w:i/>
          <w:sz w:val="24"/>
          <w:szCs w:val="24"/>
        </w:rPr>
        <w:t xml:space="preserve">, </w:t>
      </w:r>
      <w:bookmarkStart w:id="2" w:name="_Hlk61836154"/>
      <w:r w:rsidR="00F56C15" w:rsidRPr="00AB3BC1">
        <w:rPr>
          <w:rFonts w:ascii="Times New Roman" w:hAnsi="Times New Roman" w:cs="Times New Roman"/>
          <w:i/>
          <w:sz w:val="24"/>
          <w:szCs w:val="24"/>
        </w:rPr>
        <w:t>Politické reálie nemecky hovoriacich krajín</w:t>
      </w:r>
      <w:bookmarkEnd w:id="2"/>
    </w:p>
    <w:p w14:paraId="7D25DBB3" w14:textId="62B0793A" w:rsidR="000A242A" w:rsidRPr="00AB3BC1" w:rsidRDefault="00A02D07" w:rsidP="00AB3BC1">
      <w:pPr>
        <w:spacing w:after="0" w:line="240" w:lineRule="auto"/>
        <w:rPr>
          <w:rFonts w:ascii="Times New Roman" w:eastAsia="Times New Roman" w:hAnsi="Times New Roman" w:cs="Times New Roman"/>
          <w:i/>
          <w:color w:val="000000"/>
          <w:sz w:val="24"/>
          <w:szCs w:val="24"/>
        </w:rPr>
      </w:pPr>
      <w:r w:rsidRPr="00AB3BC1">
        <w:rPr>
          <w:rFonts w:ascii="Times New Roman" w:eastAsia="Times New Roman" w:hAnsi="Times New Roman" w:cs="Times New Roman"/>
          <w:i/>
          <w:color w:val="000000"/>
          <w:sz w:val="24"/>
          <w:szCs w:val="24"/>
        </w:rPr>
        <w:t>Seminár k diplomovej práci 1 – 2</w:t>
      </w:r>
    </w:p>
    <w:p w14:paraId="7B3ECF13" w14:textId="77777777" w:rsidR="000A242A" w:rsidRPr="00D20B16" w:rsidRDefault="000A242A" w:rsidP="00D20B16">
      <w:pPr>
        <w:pStyle w:val="Odsekzoznamu"/>
        <w:autoSpaceDE w:val="0"/>
        <w:autoSpaceDN w:val="0"/>
        <w:adjustRightInd w:val="0"/>
        <w:spacing w:after="0" w:line="240" w:lineRule="auto"/>
        <w:ind w:left="0"/>
        <w:rPr>
          <w:rFonts w:ascii="Times New Roman" w:hAnsi="Times New Roman" w:cs="Times New Roman"/>
          <w:sz w:val="24"/>
          <w:szCs w:val="24"/>
          <w:highlight w:val="yellow"/>
        </w:rPr>
      </w:pPr>
    </w:p>
    <w:p w14:paraId="4BFA7A93" w14:textId="306A5B56" w:rsidR="00155529" w:rsidRPr="00AB3BC1" w:rsidRDefault="00155529" w:rsidP="00D20B16">
      <w:pPr>
        <w:pStyle w:val="Odsekzoznamu"/>
        <w:autoSpaceDE w:val="0"/>
        <w:autoSpaceDN w:val="0"/>
        <w:adjustRightInd w:val="0"/>
        <w:spacing w:after="0" w:line="240" w:lineRule="auto"/>
        <w:ind w:left="0"/>
        <w:rPr>
          <w:rFonts w:ascii="Times New Roman" w:hAnsi="Times New Roman" w:cs="Times New Roman"/>
          <w:b/>
          <w:sz w:val="24"/>
          <w:szCs w:val="24"/>
        </w:rPr>
      </w:pPr>
      <w:r w:rsidRPr="00AB3BC1">
        <w:rPr>
          <w:rFonts w:ascii="Times New Roman" w:hAnsi="Times New Roman" w:cs="Times New Roman"/>
          <w:b/>
          <w:sz w:val="24"/>
          <w:szCs w:val="24"/>
        </w:rPr>
        <w:t xml:space="preserve">Mgr. Katarína Motyková, PhD. </w:t>
      </w:r>
    </w:p>
    <w:p w14:paraId="4F56DA48" w14:textId="13B685C1" w:rsidR="00562D7E" w:rsidRPr="00D20B16" w:rsidRDefault="00A14B91" w:rsidP="00AB3BC1">
      <w:pPr>
        <w:pStyle w:val="Odsekzoznamu"/>
        <w:autoSpaceDE w:val="0"/>
        <w:autoSpaceDN w:val="0"/>
        <w:adjustRightInd w:val="0"/>
        <w:spacing w:after="0" w:line="240" w:lineRule="auto"/>
        <w:ind w:left="0"/>
        <w:rPr>
          <w:rFonts w:ascii="Times New Roman" w:hAnsi="Times New Roman" w:cs="Times New Roman"/>
          <w:sz w:val="24"/>
          <w:szCs w:val="24"/>
        </w:rPr>
      </w:pPr>
      <w:hyperlink r:id="rId27" w:history="1">
        <w:r w:rsidR="00EA2CE6" w:rsidRPr="00AB3BC1">
          <w:rPr>
            <w:rStyle w:val="Hypertextovprepojenie"/>
            <w:rFonts w:ascii="Times New Roman" w:hAnsi="Times New Roman" w:cs="Times New Roman"/>
            <w:color w:val="auto"/>
            <w:sz w:val="24"/>
            <w:szCs w:val="24"/>
            <w:u w:val="none"/>
          </w:rPr>
          <w:t>katarina.motykova@uniba.sk</w:t>
        </w:r>
      </w:hyperlink>
      <w:r w:rsidR="00AB3BC1" w:rsidRPr="00AB3BC1">
        <w:rPr>
          <w:rStyle w:val="Hypertextovprepojenie"/>
          <w:rFonts w:ascii="Times New Roman" w:hAnsi="Times New Roman" w:cs="Times New Roman"/>
          <w:color w:val="auto"/>
          <w:sz w:val="24"/>
          <w:szCs w:val="24"/>
          <w:u w:val="none"/>
        </w:rPr>
        <w:t xml:space="preserve"> </w:t>
      </w:r>
      <w:r w:rsidR="00562D7E" w:rsidRPr="00D20B16">
        <w:rPr>
          <w:rFonts w:ascii="Times New Roman" w:eastAsia="Times New Roman" w:hAnsi="Times New Roman" w:cs="Times New Roman"/>
          <w:color w:val="000000"/>
          <w:sz w:val="24"/>
          <w:szCs w:val="24"/>
        </w:rPr>
        <w:t>(momentálne na materskej dovolenke, do pracovného pomeru sa vracia v apríli 2021)</w:t>
      </w:r>
    </w:p>
    <w:p w14:paraId="3A72DA79" w14:textId="6C43F4A2" w:rsidR="00A02D07" w:rsidRPr="00AB3BC1" w:rsidRDefault="00387FDC" w:rsidP="00AB3BC1">
      <w:pPr>
        <w:pStyle w:val="Odsekzoznamu"/>
        <w:autoSpaceDE w:val="0"/>
        <w:autoSpaceDN w:val="0"/>
        <w:adjustRightInd w:val="0"/>
        <w:spacing w:after="0" w:line="240" w:lineRule="auto"/>
        <w:ind w:left="0"/>
        <w:rPr>
          <w:rFonts w:ascii="Times New Roman" w:hAnsi="Times New Roman" w:cs="Times New Roman"/>
          <w:i/>
          <w:sz w:val="24"/>
          <w:szCs w:val="24"/>
        </w:rPr>
      </w:pPr>
      <w:r w:rsidRPr="00D20B16">
        <w:rPr>
          <w:rFonts w:ascii="Times New Roman" w:hAnsi="Times New Roman" w:cs="Times New Roman"/>
          <w:sz w:val="24"/>
          <w:szCs w:val="24"/>
        </w:rPr>
        <w:t>Predmety:</w:t>
      </w:r>
      <w:r w:rsidR="00AB3BC1">
        <w:rPr>
          <w:rFonts w:ascii="Times New Roman" w:hAnsi="Times New Roman" w:cs="Times New Roman"/>
          <w:sz w:val="24"/>
          <w:szCs w:val="24"/>
        </w:rPr>
        <w:t xml:space="preserve"> </w:t>
      </w:r>
      <w:r w:rsidR="00FD3514" w:rsidRPr="00AB3BC1">
        <w:rPr>
          <w:rFonts w:ascii="Times New Roman" w:hAnsi="Times New Roman" w:cs="Times New Roman"/>
          <w:i/>
          <w:sz w:val="24"/>
          <w:szCs w:val="24"/>
        </w:rPr>
        <w:t>Imagológia Severu</w:t>
      </w:r>
      <w:r w:rsidR="00AB3BC1" w:rsidRPr="00AB3BC1">
        <w:rPr>
          <w:rFonts w:ascii="Times New Roman" w:hAnsi="Times New Roman" w:cs="Times New Roman"/>
          <w:i/>
          <w:sz w:val="24"/>
          <w:szCs w:val="24"/>
        </w:rPr>
        <w:t xml:space="preserve">, </w:t>
      </w:r>
      <w:r w:rsidR="000410EB" w:rsidRPr="00AB3BC1">
        <w:rPr>
          <w:rFonts w:ascii="Times New Roman" w:hAnsi="Times New Roman" w:cs="Times New Roman"/>
          <w:i/>
          <w:sz w:val="24"/>
          <w:szCs w:val="24"/>
        </w:rPr>
        <w:t>Idey a teórie o literatúre a</w:t>
      </w:r>
      <w:r w:rsidR="00AB3BC1" w:rsidRPr="00AB3BC1">
        <w:rPr>
          <w:rFonts w:ascii="Times New Roman" w:hAnsi="Times New Roman" w:cs="Times New Roman"/>
          <w:i/>
          <w:sz w:val="24"/>
          <w:szCs w:val="24"/>
        </w:rPr>
        <w:t> </w:t>
      </w:r>
      <w:r w:rsidR="000410EB" w:rsidRPr="00AB3BC1">
        <w:rPr>
          <w:rFonts w:ascii="Times New Roman" w:hAnsi="Times New Roman" w:cs="Times New Roman"/>
          <w:i/>
          <w:sz w:val="24"/>
          <w:szCs w:val="24"/>
        </w:rPr>
        <w:t>jazyku</w:t>
      </w:r>
      <w:r w:rsidR="00AB3BC1" w:rsidRPr="00AB3BC1">
        <w:rPr>
          <w:rFonts w:ascii="Times New Roman" w:hAnsi="Times New Roman" w:cs="Times New Roman"/>
          <w:i/>
          <w:sz w:val="24"/>
          <w:szCs w:val="24"/>
        </w:rPr>
        <w:t xml:space="preserve">, </w:t>
      </w:r>
      <w:r w:rsidR="000410EB" w:rsidRPr="00AB3BC1">
        <w:rPr>
          <w:rFonts w:ascii="Times New Roman" w:hAnsi="Times New Roman" w:cs="Times New Roman"/>
          <w:i/>
          <w:sz w:val="24"/>
          <w:szCs w:val="24"/>
        </w:rPr>
        <w:t>Severský literárny a kultúrny dialóg</w:t>
      </w:r>
      <w:r w:rsidR="00AB3BC1" w:rsidRPr="00AB3BC1">
        <w:rPr>
          <w:rFonts w:ascii="Times New Roman" w:hAnsi="Times New Roman" w:cs="Times New Roman"/>
          <w:i/>
          <w:sz w:val="24"/>
          <w:szCs w:val="24"/>
        </w:rPr>
        <w:t xml:space="preserve">, </w:t>
      </w:r>
      <w:r w:rsidR="000410EB" w:rsidRPr="00AB3BC1">
        <w:rPr>
          <w:rFonts w:ascii="Times New Roman" w:hAnsi="Times New Roman" w:cs="Times New Roman"/>
          <w:i/>
          <w:sz w:val="24"/>
          <w:szCs w:val="24"/>
        </w:rPr>
        <w:t>Švédska štylistika a pragmatika 1 – 2</w:t>
      </w:r>
      <w:r w:rsidR="00AB3BC1" w:rsidRPr="00AB3BC1">
        <w:rPr>
          <w:rFonts w:ascii="Times New Roman" w:hAnsi="Times New Roman" w:cs="Times New Roman"/>
          <w:i/>
          <w:sz w:val="24"/>
          <w:szCs w:val="24"/>
        </w:rPr>
        <w:t xml:space="preserve">, </w:t>
      </w:r>
      <w:r w:rsidR="001C0941" w:rsidRPr="00AB3BC1">
        <w:rPr>
          <w:rFonts w:ascii="Times New Roman" w:hAnsi="Times New Roman" w:cs="Times New Roman"/>
          <w:i/>
          <w:sz w:val="24"/>
          <w:szCs w:val="24"/>
        </w:rPr>
        <w:t>Prekladový a tlmočnícky seminár zo švédskeho jazyka 1 – 3</w:t>
      </w:r>
      <w:r w:rsidR="00AB3BC1" w:rsidRPr="00AB3BC1">
        <w:rPr>
          <w:rFonts w:ascii="Times New Roman" w:hAnsi="Times New Roman" w:cs="Times New Roman"/>
          <w:i/>
          <w:sz w:val="24"/>
          <w:szCs w:val="24"/>
        </w:rPr>
        <w:t xml:space="preserve">, </w:t>
      </w:r>
      <w:r w:rsidR="008A552A" w:rsidRPr="00AB3BC1">
        <w:rPr>
          <w:rFonts w:ascii="Times New Roman" w:hAnsi="Times New Roman" w:cs="Times New Roman"/>
          <w:i/>
          <w:sz w:val="24"/>
          <w:szCs w:val="24"/>
        </w:rPr>
        <w:t>Medziškandinávska komunikácia 1 – 4</w:t>
      </w:r>
      <w:r w:rsidR="00AB3BC1" w:rsidRPr="00AB3BC1">
        <w:rPr>
          <w:rFonts w:ascii="Times New Roman" w:hAnsi="Times New Roman" w:cs="Times New Roman"/>
          <w:i/>
          <w:sz w:val="24"/>
          <w:szCs w:val="24"/>
        </w:rPr>
        <w:t xml:space="preserve">, </w:t>
      </w:r>
      <w:r w:rsidR="00A02D07" w:rsidRPr="00AB3BC1">
        <w:rPr>
          <w:rFonts w:ascii="Times New Roman" w:eastAsia="Times New Roman" w:hAnsi="Times New Roman" w:cs="Times New Roman"/>
          <w:i/>
          <w:color w:val="000000"/>
          <w:sz w:val="24"/>
          <w:szCs w:val="24"/>
        </w:rPr>
        <w:t>Seminár k diplomovej práci 1 – 2</w:t>
      </w:r>
    </w:p>
    <w:p w14:paraId="2D10BEDD" w14:textId="77777777" w:rsidR="00155529" w:rsidRPr="00D20B16" w:rsidRDefault="00155529" w:rsidP="00D20B16">
      <w:pPr>
        <w:pStyle w:val="Odsekzoznamu"/>
        <w:autoSpaceDE w:val="0"/>
        <w:autoSpaceDN w:val="0"/>
        <w:adjustRightInd w:val="0"/>
        <w:spacing w:after="0" w:line="240" w:lineRule="auto"/>
        <w:ind w:left="0"/>
        <w:rPr>
          <w:rStyle w:val="vyucujuci"/>
          <w:rFonts w:ascii="Times New Roman" w:hAnsi="Times New Roman" w:cs="Times New Roman"/>
          <w:sz w:val="24"/>
          <w:szCs w:val="24"/>
          <w:highlight w:val="yellow"/>
        </w:rPr>
      </w:pPr>
    </w:p>
    <w:p w14:paraId="5AE93DCE" w14:textId="3CE1A0AA" w:rsidR="00155529" w:rsidRPr="00AB3BC1" w:rsidRDefault="00DD1881" w:rsidP="00D20B16">
      <w:pPr>
        <w:spacing w:after="0" w:line="240" w:lineRule="auto"/>
        <w:rPr>
          <w:rFonts w:ascii="Times New Roman" w:hAnsi="Times New Roman" w:cs="Times New Roman"/>
          <w:b/>
          <w:sz w:val="24"/>
          <w:szCs w:val="24"/>
        </w:rPr>
      </w:pPr>
      <w:r w:rsidRPr="00AB3BC1">
        <w:rPr>
          <w:rFonts w:ascii="Times New Roman" w:eastAsia="Times New Roman" w:hAnsi="Times New Roman" w:cs="Times New Roman"/>
          <w:b/>
          <w:sz w:val="24"/>
          <w:szCs w:val="24"/>
          <w:lang w:eastAsia="sk-SK"/>
        </w:rPr>
        <w:t>Mgr.</w:t>
      </w:r>
      <w:r w:rsidR="00A67898" w:rsidRPr="00AB3BC1">
        <w:rPr>
          <w:rFonts w:ascii="Times New Roman" w:eastAsia="Times New Roman" w:hAnsi="Times New Roman" w:cs="Times New Roman"/>
          <w:b/>
          <w:sz w:val="24"/>
          <w:szCs w:val="24"/>
          <w:lang w:eastAsia="sk-SK"/>
        </w:rPr>
        <w:t xml:space="preserve"> </w:t>
      </w:r>
      <w:r w:rsidR="00387FDC" w:rsidRPr="00AB3BC1">
        <w:rPr>
          <w:rFonts w:ascii="Times New Roman" w:hAnsi="Times New Roman" w:cs="Times New Roman"/>
          <w:b/>
          <w:sz w:val="24"/>
          <w:szCs w:val="24"/>
        </w:rPr>
        <w:t xml:space="preserve">Benjamin Bossaert, PhD. </w:t>
      </w:r>
    </w:p>
    <w:p w14:paraId="5C93EF56" w14:textId="039A9A3D" w:rsidR="00387FDC" w:rsidRPr="00AB3BC1" w:rsidRDefault="00A14B91" w:rsidP="00D20B16">
      <w:pPr>
        <w:pStyle w:val="Odsekzoznamu"/>
        <w:autoSpaceDE w:val="0"/>
        <w:autoSpaceDN w:val="0"/>
        <w:adjustRightInd w:val="0"/>
        <w:spacing w:after="0" w:line="240" w:lineRule="auto"/>
        <w:ind w:left="0"/>
        <w:rPr>
          <w:rFonts w:ascii="Times New Roman" w:hAnsi="Times New Roman" w:cs="Times New Roman"/>
          <w:sz w:val="24"/>
          <w:szCs w:val="24"/>
        </w:rPr>
      </w:pPr>
      <w:hyperlink r:id="rId28" w:history="1">
        <w:r w:rsidR="00387FDC" w:rsidRPr="00AB3BC1">
          <w:rPr>
            <w:rStyle w:val="Hypertextovprepojenie"/>
            <w:rFonts w:ascii="Times New Roman" w:hAnsi="Times New Roman" w:cs="Times New Roman"/>
            <w:color w:val="auto"/>
            <w:sz w:val="24"/>
            <w:szCs w:val="24"/>
            <w:u w:val="none"/>
          </w:rPr>
          <w:t>benjamin.bossaert@uniba.sk</w:t>
        </w:r>
      </w:hyperlink>
      <w:r w:rsidR="00AB3BC1">
        <w:rPr>
          <w:rStyle w:val="Hypertextovprepojenie"/>
          <w:rFonts w:ascii="Times New Roman" w:hAnsi="Times New Roman" w:cs="Times New Roman"/>
          <w:color w:val="auto"/>
          <w:sz w:val="24"/>
          <w:szCs w:val="24"/>
          <w:u w:val="none"/>
        </w:rPr>
        <w:t xml:space="preserve">, </w:t>
      </w:r>
      <w:hyperlink r:id="rId29" w:history="1">
        <w:r w:rsidR="00387FDC" w:rsidRPr="00AB3BC1">
          <w:rPr>
            <w:rStyle w:val="Hypertextovprepojenie"/>
            <w:rFonts w:ascii="Times New Roman" w:hAnsi="Times New Roman" w:cs="Times New Roman"/>
            <w:color w:val="auto"/>
            <w:sz w:val="24"/>
            <w:szCs w:val="24"/>
            <w:u w:val="none"/>
          </w:rPr>
          <w:t>https://www.portalvs.sk/regzam/detail/5758</w:t>
        </w:r>
      </w:hyperlink>
    </w:p>
    <w:p w14:paraId="103630AC" w14:textId="71586BD1" w:rsidR="00A02D07" w:rsidRPr="00AB3BC1" w:rsidRDefault="00387FDC" w:rsidP="00D20B16">
      <w:pPr>
        <w:spacing w:after="0" w:line="240" w:lineRule="auto"/>
        <w:rPr>
          <w:rFonts w:ascii="Times New Roman" w:hAnsi="Times New Roman" w:cs="Times New Roman"/>
          <w:i/>
          <w:sz w:val="24"/>
          <w:szCs w:val="24"/>
        </w:rPr>
      </w:pPr>
      <w:r w:rsidRPr="00D20B16">
        <w:rPr>
          <w:rFonts w:ascii="Times New Roman" w:hAnsi="Times New Roman" w:cs="Times New Roman"/>
          <w:sz w:val="24"/>
          <w:szCs w:val="24"/>
        </w:rPr>
        <w:t>Predmety:</w:t>
      </w:r>
      <w:r w:rsidR="00AB3BC1">
        <w:rPr>
          <w:rFonts w:ascii="Times New Roman" w:hAnsi="Times New Roman" w:cs="Times New Roman"/>
          <w:sz w:val="24"/>
          <w:szCs w:val="24"/>
        </w:rPr>
        <w:t xml:space="preserve"> </w:t>
      </w:r>
      <w:r w:rsidR="001C0941" w:rsidRPr="00AB3BC1">
        <w:rPr>
          <w:rFonts w:ascii="Times New Roman" w:hAnsi="Times New Roman" w:cs="Times New Roman"/>
          <w:i/>
          <w:sz w:val="24"/>
          <w:szCs w:val="24"/>
        </w:rPr>
        <w:t>Odborná komunikácia v holandčine 1 – 2</w:t>
      </w:r>
      <w:r w:rsidR="00AB3BC1" w:rsidRPr="00AB3BC1">
        <w:rPr>
          <w:rFonts w:ascii="Times New Roman" w:hAnsi="Times New Roman" w:cs="Times New Roman"/>
          <w:i/>
          <w:sz w:val="24"/>
          <w:szCs w:val="24"/>
        </w:rPr>
        <w:t xml:space="preserve">, </w:t>
      </w:r>
      <w:r w:rsidR="001C0941" w:rsidRPr="00AB3BC1">
        <w:rPr>
          <w:rFonts w:ascii="Times New Roman" w:hAnsi="Times New Roman" w:cs="Times New Roman"/>
          <w:i/>
          <w:sz w:val="24"/>
          <w:szCs w:val="24"/>
        </w:rPr>
        <w:t>Analýza vybraných diel holandskej literatúry 1 – 2</w:t>
      </w:r>
      <w:r w:rsidR="00AB3BC1" w:rsidRPr="00AB3BC1">
        <w:rPr>
          <w:rFonts w:ascii="Times New Roman" w:hAnsi="Times New Roman" w:cs="Times New Roman"/>
          <w:i/>
          <w:sz w:val="24"/>
          <w:szCs w:val="24"/>
        </w:rPr>
        <w:t xml:space="preserve">, </w:t>
      </w:r>
      <w:r w:rsidR="001C0941" w:rsidRPr="00AB3BC1">
        <w:rPr>
          <w:rFonts w:ascii="Times New Roman" w:hAnsi="Times New Roman" w:cs="Times New Roman"/>
          <w:i/>
          <w:sz w:val="24"/>
          <w:szCs w:val="24"/>
        </w:rPr>
        <w:t>Štylistika holandčiny a posteditovanie textu</w:t>
      </w:r>
      <w:r w:rsidR="00AB3BC1" w:rsidRPr="00AB3BC1">
        <w:rPr>
          <w:rFonts w:ascii="Times New Roman" w:hAnsi="Times New Roman" w:cs="Times New Roman"/>
          <w:i/>
          <w:sz w:val="24"/>
          <w:szCs w:val="24"/>
        </w:rPr>
        <w:t xml:space="preserve">, </w:t>
      </w:r>
      <w:r w:rsidR="001C0941" w:rsidRPr="00AB3BC1">
        <w:rPr>
          <w:rFonts w:ascii="Times New Roman" w:hAnsi="Times New Roman" w:cs="Times New Roman"/>
          <w:i/>
          <w:sz w:val="24"/>
          <w:szCs w:val="24"/>
        </w:rPr>
        <w:t>Holandský jazyk a kultúra 1 – 2</w:t>
      </w:r>
      <w:r w:rsidR="00AB3BC1" w:rsidRPr="00AB3BC1">
        <w:rPr>
          <w:rFonts w:ascii="Times New Roman" w:hAnsi="Times New Roman" w:cs="Times New Roman"/>
          <w:i/>
          <w:sz w:val="24"/>
          <w:szCs w:val="24"/>
        </w:rPr>
        <w:t xml:space="preserve">, </w:t>
      </w:r>
      <w:r w:rsidR="00F56C15" w:rsidRPr="00AB3BC1">
        <w:rPr>
          <w:rFonts w:ascii="Times New Roman" w:hAnsi="Times New Roman" w:cs="Times New Roman"/>
          <w:bCs/>
          <w:i/>
          <w:sz w:val="24"/>
          <w:szCs w:val="24"/>
        </w:rPr>
        <w:t>Didaktika holandčiny pre nepedagógov</w:t>
      </w:r>
      <w:r w:rsidR="00AB3BC1" w:rsidRPr="00AB3BC1">
        <w:rPr>
          <w:rFonts w:ascii="Times New Roman" w:hAnsi="Times New Roman" w:cs="Times New Roman"/>
          <w:bCs/>
          <w:i/>
          <w:sz w:val="24"/>
          <w:szCs w:val="24"/>
        </w:rPr>
        <w:t xml:space="preserve">, </w:t>
      </w:r>
      <w:r w:rsidR="00F56C15" w:rsidRPr="00AB3BC1">
        <w:rPr>
          <w:rFonts w:ascii="Times New Roman" w:eastAsia="Times New Roman" w:hAnsi="Times New Roman" w:cs="Times New Roman"/>
          <w:i/>
          <w:sz w:val="24"/>
          <w:szCs w:val="24"/>
        </w:rPr>
        <w:t>Terminography and Translation Technology in the Practice of Public Service Interpreting (elearningový kurz)</w:t>
      </w:r>
      <w:r w:rsidR="00AB3BC1" w:rsidRPr="00AB3BC1">
        <w:rPr>
          <w:rFonts w:ascii="Times New Roman" w:eastAsia="Times New Roman" w:hAnsi="Times New Roman" w:cs="Times New Roman"/>
          <w:i/>
          <w:sz w:val="24"/>
          <w:szCs w:val="24"/>
        </w:rPr>
        <w:t xml:space="preserve">, </w:t>
      </w:r>
      <w:r w:rsidR="0028369E" w:rsidRPr="00AB3BC1">
        <w:rPr>
          <w:rFonts w:ascii="Times New Roman" w:eastAsia="Times New Roman" w:hAnsi="Times New Roman" w:cs="Times New Roman"/>
          <w:i/>
          <w:sz w:val="24"/>
          <w:szCs w:val="24"/>
        </w:rPr>
        <w:t>Public Service</w:t>
      </w:r>
      <w:r w:rsidR="00F56C15" w:rsidRPr="00AB3BC1">
        <w:rPr>
          <w:rFonts w:ascii="Times New Roman" w:eastAsia="Times New Roman" w:hAnsi="Times New Roman" w:cs="Times New Roman"/>
          <w:i/>
          <w:sz w:val="24"/>
          <w:szCs w:val="24"/>
        </w:rPr>
        <w:t xml:space="preserve"> Translation : Context and Techniques – (</w:t>
      </w:r>
      <w:r w:rsidR="00F56C15" w:rsidRPr="00AB3BC1">
        <w:rPr>
          <w:rFonts w:ascii="Times New Roman" w:eastAsia="Times New Roman" w:hAnsi="Times New Roman" w:cs="Times New Roman"/>
          <w:i/>
          <w:sz w:val="24"/>
          <w:szCs w:val="24"/>
          <w:shd w:val="clear" w:color="auto" w:fill="FFFFFF"/>
        </w:rPr>
        <w:t>elearningový kurz)</w:t>
      </w:r>
      <w:r w:rsidR="00AB3BC1" w:rsidRPr="00AB3BC1">
        <w:rPr>
          <w:rFonts w:ascii="Times New Roman" w:eastAsia="Times New Roman" w:hAnsi="Times New Roman" w:cs="Times New Roman"/>
          <w:i/>
          <w:sz w:val="24"/>
          <w:szCs w:val="24"/>
          <w:shd w:val="clear" w:color="auto" w:fill="FFFFFF"/>
        </w:rPr>
        <w:t xml:space="preserve">, </w:t>
      </w:r>
      <w:r w:rsidR="00FC7440" w:rsidRPr="00AB3BC1">
        <w:rPr>
          <w:rFonts w:ascii="Times New Roman" w:eastAsia="Times New Roman" w:hAnsi="Times New Roman" w:cs="Times New Roman"/>
          <w:i/>
          <w:sz w:val="24"/>
          <w:szCs w:val="24"/>
        </w:rPr>
        <w:t>Public Service Interpreting: Context and Techniques (</w:t>
      </w:r>
      <w:r w:rsidR="00FC7440" w:rsidRPr="00AB3BC1">
        <w:rPr>
          <w:rFonts w:ascii="Times New Roman" w:eastAsia="Times New Roman" w:hAnsi="Times New Roman" w:cs="Times New Roman"/>
          <w:i/>
          <w:sz w:val="24"/>
          <w:szCs w:val="24"/>
          <w:shd w:val="clear" w:color="auto" w:fill="FFFFFF"/>
        </w:rPr>
        <w:t>elearningový kurz)</w:t>
      </w:r>
      <w:r w:rsidR="00AB3BC1" w:rsidRPr="00AB3BC1">
        <w:rPr>
          <w:rFonts w:ascii="Times New Roman" w:eastAsia="Times New Roman" w:hAnsi="Times New Roman" w:cs="Times New Roman"/>
          <w:i/>
          <w:sz w:val="24"/>
          <w:szCs w:val="24"/>
          <w:shd w:val="clear" w:color="auto" w:fill="FFFFFF"/>
        </w:rPr>
        <w:t xml:space="preserve">, </w:t>
      </w:r>
      <w:r w:rsidR="00F56C15" w:rsidRPr="00AB3BC1">
        <w:rPr>
          <w:rFonts w:ascii="Times New Roman" w:eastAsia="Times New Roman" w:hAnsi="Times New Roman" w:cs="Times New Roman"/>
          <w:i/>
          <w:sz w:val="24"/>
          <w:szCs w:val="24"/>
        </w:rPr>
        <w:t>Praxeological, Institutional and Ethics Aspects of Community Interpreting and Translation (elearningový kurz)</w:t>
      </w:r>
      <w:r w:rsidR="00AB3BC1" w:rsidRPr="00AB3BC1">
        <w:rPr>
          <w:rFonts w:ascii="Times New Roman" w:eastAsia="Times New Roman" w:hAnsi="Times New Roman" w:cs="Times New Roman"/>
          <w:i/>
          <w:sz w:val="24"/>
          <w:szCs w:val="24"/>
        </w:rPr>
        <w:t xml:space="preserve">, </w:t>
      </w:r>
      <w:r w:rsidR="00A02D07" w:rsidRPr="00AB3BC1">
        <w:rPr>
          <w:rFonts w:ascii="Times New Roman" w:eastAsia="Times New Roman" w:hAnsi="Times New Roman" w:cs="Times New Roman"/>
          <w:i/>
          <w:color w:val="000000"/>
          <w:sz w:val="24"/>
          <w:szCs w:val="24"/>
        </w:rPr>
        <w:t>Seminár k diplomovej práci 1 – 2</w:t>
      </w:r>
    </w:p>
    <w:p w14:paraId="4D686A90" w14:textId="02BC722C" w:rsidR="00FC7440" w:rsidRPr="00D20B16" w:rsidRDefault="00F56C15" w:rsidP="00AB3BC1">
      <w:pPr>
        <w:spacing w:after="0" w:line="240" w:lineRule="auto"/>
        <w:rPr>
          <w:rFonts w:ascii="Times New Roman" w:hAnsi="Times New Roman" w:cs="Times New Roman"/>
          <w:bCs/>
          <w:sz w:val="24"/>
          <w:szCs w:val="24"/>
        </w:rPr>
      </w:pPr>
      <w:r w:rsidRPr="00D20B16">
        <w:rPr>
          <w:rFonts w:ascii="Times New Roman" w:eastAsia="Times New Roman" w:hAnsi="Times New Roman" w:cs="Times New Roman"/>
          <w:sz w:val="24"/>
          <w:szCs w:val="24"/>
        </w:rPr>
        <w:lastRenderedPageBreak/>
        <w:tab/>
      </w:r>
    </w:p>
    <w:p w14:paraId="089A29F2" w14:textId="31BA34A9" w:rsidR="00387FDC" w:rsidRPr="00AB3BC1" w:rsidRDefault="00456CC5" w:rsidP="00D20B16">
      <w:pPr>
        <w:pStyle w:val="Odsekzoznamu"/>
        <w:autoSpaceDE w:val="0"/>
        <w:autoSpaceDN w:val="0"/>
        <w:adjustRightInd w:val="0"/>
        <w:spacing w:after="0" w:line="240" w:lineRule="auto"/>
        <w:ind w:left="0"/>
        <w:rPr>
          <w:rFonts w:ascii="Times New Roman" w:hAnsi="Times New Roman" w:cs="Times New Roman"/>
          <w:b/>
          <w:sz w:val="24"/>
          <w:szCs w:val="24"/>
        </w:rPr>
      </w:pPr>
      <w:r w:rsidRPr="00AB3BC1">
        <w:rPr>
          <w:rFonts w:ascii="Times New Roman" w:hAnsi="Times New Roman" w:cs="Times New Roman"/>
          <w:b/>
          <w:sz w:val="24"/>
          <w:szCs w:val="24"/>
        </w:rPr>
        <w:t>PhDr</w:t>
      </w:r>
      <w:r w:rsidR="00387FDC" w:rsidRPr="00AB3BC1">
        <w:rPr>
          <w:rFonts w:ascii="Times New Roman" w:hAnsi="Times New Roman" w:cs="Times New Roman"/>
          <w:b/>
          <w:sz w:val="24"/>
          <w:szCs w:val="24"/>
        </w:rPr>
        <w:t xml:space="preserve">. Erika Mayerová, PhD. </w:t>
      </w:r>
    </w:p>
    <w:p w14:paraId="133C6E5B" w14:textId="2948EE58" w:rsidR="00FE5ABE" w:rsidRPr="00AB3BC1" w:rsidRDefault="00A14B91" w:rsidP="00D20B16">
      <w:pPr>
        <w:pStyle w:val="Odsekzoznamu"/>
        <w:autoSpaceDE w:val="0"/>
        <w:autoSpaceDN w:val="0"/>
        <w:adjustRightInd w:val="0"/>
        <w:spacing w:after="0" w:line="240" w:lineRule="auto"/>
        <w:ind w:left="0"/>
        <w:rPr>
          <w:rFonts w:ascii="Times New Roman" w:hAnsi="Times New Roman" w:cs="Times New Roman"/>
          <w:sz w:val="24"/>
          <w:szCs w:val="24"/>
        </w:rPr>
      </w:pPr>
      <w:hyperlink r:id="rId30" w:history="1">
        <w:r w:rsidR="00AB3BC1" w:rsidRPr="00AB3BC1">
          <w:rPr>
            <w:rStyle w:val="Hypertextovprepojenie"/>
            <w:rFonts w:ascii="Times New Roman" w:hAnsi="Times New Roman" w:cs="Times New Roman"/>
            <w:color w:val="auto"/>
            <w:sz w:val="24"/>
            <w:szCs w:val="24"/>
            <w:u w:val="none"/>
          </w:rPr>
          <w:t>erika.mayerova@uniba.sk</w:t>
        </w:r>
      </w:hyperlink>
      <w:r w:rsidR="00AB3BC1" w:rsidRPr="00AB3BC1">
        <w:rPr>
          <w:rFonts w:ascii="Times New Roman" w:hAnsi="Times New Roman" w:cs="Times New Roman"/>
          <w:sz w:val="24"/>
          <w:szCs w:val="24"/>
        </w:rPr>
        <w:t xml:space="preserve">, </w:t>
      </w:r>
      <w:hyperlink r:id="rId31" w:history="1">
        <w:r w:rsidR="00456CC5" w:rsidRPr="00AB3BC1">
          <w:rPr>
            <w:rStyle w:val="Hypertextovprepojenie"/>
            <w:rFonts w:ascii="Times New Roman" w:hAnsi="Times New Roman" w:cs="Times New Roman"/>
            <w:color w:val="auto"/>
            <w:sz w:val="24"/>
            <w:szCs w:val="24"/>
            <w:u w:val="none"/>
          </w:rPr>
          <w:t>https://www.portalvs.sk/regzam/detail/4037</w:t>
        </w:r>
      </w:hyperlink>
    </w:p>
    <w:p w14:paraId="1FE1ACFD" w14:textId="5B84001F" w:rsidR="00A02D07" w:rsidRPr="00AB3BC1" w:rsidRDefault="00AB3BC1" w:rsidP="00AB3BC1">
      <w:pPr>
        <w:pStyle w:val="Odsekzoznamu"/>
        <w:autoSpaceDE w:val="0"/>
        <w:autoSpaceDN w:val="0"/>
        <w:adjustRightInd w:val="0"/>
        <w:spacing w:after="0" w:line="240" w:lineRule="auto"/>
        <w:ind w:left="0"/>
        <w:rPr>
          <w:rFonts w:ascii="Times New Roman" w:hAnsi="Times New Roman" w:cs="Times New Roman"/>
          <w:i/>
          <w:sz w:val="24"/>
          <w:szCs w:val="24"/>
        </w:rPr>
      </w:pPr>
      <w:r>
        <w:rPr>
          <w:rFonts w:ascii="Times New Roman" w:hAnsi="Times New Roman" w:cs="Times New Roman"/>
          <w:sz w:val="24"/>
          <w:szCs w:val="24"/>
        </w:rPr>
        <w:t xml:space="preserve">Predmety: </w:t>
      </w:r>
      <w:r w:rsidR="003F4921" w:rsidRPr="00AB3BC1">
        <w:rPr>
          <w:rFonts w:ascii="Times New Roman" w:hAnsi="Times New Roman" w:cs="Times New Roman"/>
          <w:i/>
          <w:sz w:val="24"/>
          <w:szCs w:val="24"/>
        </w:rPr>
        <w:t>Vývin nemeckého jazyka</w:t>
      </w:r>
      <w:r w:rsidRPr="00AB3BC1">
        <w:rPr>
          <w:rFonts w:ascii="Times New Roman" w:hAnsi="Times New Roman" w:cs="Times New Roman"/>
          <w:i/>
          <w:sz w:val="24"/>
          <w:szCs w:val="24"/>
        </w:rPr>
        <w:t xml:space="preserve">, </w:t>
      </w:r>
      <w:r w:rsidR="00F56C15" w:rsidRPr="00AB3BC1">
        <w:rPr>
          <w:rFonts w:ascii="Times New Roman" w:hAnsi="Times New Roman" w:cs="Times New Roman"/>
          <w:i/>
          <w:sz w:val="24"/>
          <w:szCs w:val="24"/>
        </w:rPr>
        <w:t>Vybrané diela staršej nemeckej literatúry</w:t>
      </w:r>
      <w:r w:rsidRPr="00AB3BC1">
        <w:rPr>
          <w:rFonts w:ascii="Times New Roman" w:hAnsi="Times New Roman" w:cs="Times New Roman"/>
          <w:i/>
          <w:sz w:val="24"/>
          <w:szCs w:val="24"/>
        </w:rPr>
        <w:t>,</w:t>
      </w:r>
      <w:r w:rsidR="003F4921" w:rsidRPr="00AB3BC1">
        <w:rPr>
          <w:rFonts w:ascii="Times New Roman" w:hAnsi="Times New Roman" w:cs="Times New Roman"/>
          <w:i/>
          <w:sz w:val="24"/>
          <w:szCs w:val="24"/>
        </w:rPr>
        <w:tab/>
      </w:r>
      <w:r w:rsidR="00A02D07" w:rsidRPr="00AB3BC1">
        <w:rPr>
          <w:rFonts w:ascii="Times New Roman" w:eastAsia="Times New Roman" w:hAnsi="Times New Roman" w:cs="Times New Roman"/>
          <w:i/>
          <w:color w:val="000000"/>
          <w:sz w:val="24"/>
          <w:szCs w:val="24"/>
        </w:rPr>
        <w:t>Seminár k diplomovej práci 1 – 2</w:t>
      </w:r>
    </w:p>
    <w:p w14:paraId="50AD20A8" w14:textId="1CCAB9F8" w:rsidR="007A3008" w:rsidRPr="00D20B16" w:rsidRDefault="007A3008" w:rsidP="00D20B16">
      <w:pPr>
        <w:spacing w:after="0" w:line="240" w:lineRule="auto"/>
        <w:rPr>
          <w:rFonts w:ascii="Times New Roman" w:eastAsia="Times New Roman" w:hAnsi="Times New Roman" w:cs="Times New Roman"/>
          <w:color w:val="000000"/>
          <w:sz w:val="24"/>
          <w:szCs w:val="24"/>
        </w:rPr>
      </w:pPr>
    </w:p>
    <w:p w14:paraId="0EA94CD2" w14:textId="6C6269E9" w:rsidR="00FE5ABE" w:rsidRPr="00AB3BC1" w:rsidRDefault="00010CF1" w:rsidP="00D20B16">
      <w:pPr>
        <w:pStyle w:val="Odsekzoznamu"/>
        <w:autoSpaceDE w:val="0"/>
        <w:autoSpaceDN w:val="0"/>
        <w:adjustRightInd w:val="0"/>
        <w:spacing w:after="0" w:line="240" w:lineRule="auto"/>
        <w:ind w:left="0"/>
        <w:rPr>
          <w:rFonts w:ascii="Times New Roman" w:hAnsi="Times New Roman" w:cs="Times New Roman"/>
          <w:b/>
          <w:sz w:val="24"/>
          <w:szCs w:val="24"/>
        </w:rPr>
      </w:pPr>
      <w:r w:rsidRPr="00AB3BC1">
        <w:rPr>
          <w:rFonts w:ascii="Times New Roman" w:hAnsi="Times New Roman" w:cs="Times New Roman"/>
          <w:b/>
          <w:sz w:val="24"/>
          <w:szCs w:val="24"/>
        </w:rPr>
        <w:t xml:space="preserve">Mgr. </w:t>
      </w:r>
      <w:r w:rsidR="00FE5ABE" w:rsidRPr="00AB3BC1">
        <w:rPr>
          <w:rFonts w:ascii="Times New Roman" w:hAnsi="Times New Roman" w:cs="Times New Roman"/>
          <w:b/>
          <w:sz w:val="24"/>
          <w:szCs w:val="24"/>
        </w:rPr>
        <w:t>Miloslav Szabó</w:t>
      </w:r>
      <w:r w:rsidRPr="00AB3BC1">
        <w:rPr>
          <w:rFonts w:ascii="Times New Roman" w:hAnsi="Times New Roman" w:cs="Times New Roman"/>
          <w:b/>
          <w:sz w:val="24"/>
          <w:szCs w:val="24"/>
        </w:rPr>
        <w:t>, PhD.</w:t>
      </w:r>
    </w:p>
    <w:p w14:paraId="36FD2DC4" w14:textId="3C5376BC" w:rsidR="00562D7E" w:rsidRPr="00AB3BC1" w:rsidRDefault="00A14B91" w:rsidP="00D20B16">
      <w:pPr>
        <w:pStyle w:val="Odsekzoznamu"/>
        <w:autoSpaceDE w:val="0"/>
        <w:autoSpaceDN w:val="0"/>
        <w:adjustRightInd w:val="0"/>
        <w:spacing w:after="0" w:line="240" w:lineRule="auto"/>
        <w:ind w:left="0"/>
        <w:rPr>
          <w:rFonts w:ascii="Times New Roman" w:hAnsi="Times New Roman" w:cs="Times New Roman"/>
          <w:sz w:val="24"/>
          <w:szCs w:val="24"/>
        </w:rPr>
      </w:pPr>
      <w:hyperlink r:id="rId32" w:history="1">
        <w:r w:rsidR="00AB3BC1" w:rsidRPr="00AB3BC1">
          <w:rPr>
            <w:rStyle w:val="Hypertextovprepojenie"/>
            <w:rFonts w:ascii="Times New Roman" w:hAnsi="Times New Roman" w:cs="Times New Roman"/>
            <w:color w:val="auto"/>
            <w:sz w:val="24"/>
            <w:szCs w:val="24"/>
            <w:u w:val="none"/>
          </w:rPr>
          <w:t>miloslav.szabo@uniba.sk</w:t>
        </w:r>
      </w:hyperlink>
      <w:r w:rsidR="00AB3BC1" w:rsidRPr="00AB3BC1">
        <w:rPr>
          <w:rFonts w:ascii="Times New Roman" w:hAnsi="Times New Roman" w:cs="Times New Roman"/>
          <w:sz w:val="24"/>
          <w:szCs w:val="24"/>
        </w:rPr>
        <w:t xml:space="preserve">, </w:t>
      </w:r>
      <w:hyperlink r:id="rId33" w:history="1">
        <w:r w:rsidR="00562D7E" w:rsidRPr="00AB3BC1">
          <w:rPr>
            <w:rStyle w:val="Hypertextovprepojenie"/>
            <w:rFonts w:ascii="Times New Roman" w:eastAsia="Times New Roman" w:hAnsi="Times New Roman" w:cs="Times New Roman"/>
            <w:color w:val="auto"/>
            <w:sz w:val="24"/>
            <w:szCs w:val="24"/>
            <w:u w:val="none"/>
          </w:rPr>
          <w:t>https://www.portalvs.sk/regzam/detail/29947?do=filterForm-submit&amp;university=701000000&amp;faculty=701030000&amp;sort=surname&amp;employment_state=yes&amp;filter=Vyh%C4%BEada%C5%A5</w:t>
        </w:r>
      </w:hyperlink>
    </w:p>
    <w:p w14:paraId="7827D4E4" w14:textId="706EC546" w:rsidR="00A02D07" w:rsidRPr="00AB3BC1" w:rsidRDefault="00AB3BC1" w:rsidP="00AB3BC1">
      <w:pPr>
        <w:pStyle w:val="Odsekzoznamu"/>
        <w:autoSpaceDE w:val="0"/>
        <w:autoSpaceDN w:val="0"/>
        <w:adjustRightInd w:val="0"/>
        <w:spacing w:after="0" w:line="240" w:lineRule="auto"/>
        <w:ind w:left="0"/>
        <w:rPr>
          <w:rFonts w:ascii="Times New Roman" w:hAnsi="Times New Roman" w:cs="Times New Roman"/>
          <w:i/>
          <w:sz w:val="24"/>
          <w:szCs w:val="24"/>
        </w:rPr>
      </w:pPr>
      <w:r>
        <w:rPr>
          <w:rFonts w:ascii="Times New Roman" w:hAnsi="Times New Roman" w:cs="Times New Roman"/>
          <w:sz w:val="24"/>
          <w:szCs w:val="24"/>
        </w:rPr>
        <w:t xml:space="preserve">Predmety: </w:t>
      </w:r>
      <w:r w:rsidR="003F4921" w:rsidRPr="00AB3BC1">
        <w:rPr>
          <w:rFonts w:ascii="Times New Roman" w:hAnsi="Times New Roman" w:cs="Times New Roman"/>
          <w:i/>
          <w:sz w:val="24"/>
          <w:szCs w:val="24"/>
        </w:rPr>
        <w:t>Vybrané diela nemeckej literatúry 20. a 21. storočia</w:t>
      </w:r>
      <w:r w:rsidRPr="00AB3BC1">
        <w:rPr>
          <w:rFonts w:ascii="Times New Roman" w:hAnsi="Times New Roman" w:cs="Times New Roman"/>
          <w:i/>
          <w:sz w:val="24"/>
          <w:szCs w:val="24"/>
        </w:rPr>
        <w:t xml:space="preserve">, </w:t>
      </w:r>
      <w:r w:rsidR="00D20140" w:rsidRPr="00AB3BC1">
        <w:rPr>
          <w:rFonts w:ascii="Times New Roman" w:hAnsi="Times New Roman" w:cs="Times New Roman"/>
          <w:i/>
          <w:sz w:val="24"/>
          <w:szCs w:val="24"/>
        </w:rPr>
        <w:t>Intelektuálne dejiny nemecky hovoriacich krajín</w:t>
      </w:r>
      <w:r w:rsidRPr="00AB3BC1">
        <w:rPr>
          <w:rFonts w:ascii="Times New Roman" w:hAnsi="Times New Roman" w:cs="Times New Roman"/>
          <w:i/>
          <w:sz w:val="24"/>
          <w:szCs w:val="24"/>
        </w:rPr>
        <w:t xml:space="preserve">, </w:t>
      </w:r>
      <w:r w:rsidR="003F4921" w:rsidRPr="00AB3BC1">
        <w:rPr>
          <w:rFonts w:ascii="Times New Roman" w:hAnsi="Times New Roman" w:cs="Times New Roman"/>
          <w:i/>
          <w:sz w:val="24"/>
          <w:szCs w:val="24"/>
        </w:rPr>
        <w:t>Regionálny projekt</w:t>
      </w:r>
      <w:r w:rsidRPr="00AB3BC1">
        <w:rPr>
          <w:rFonts w:ascii="Times New Roman" w:hAnsi="Times New Roman" w:cs="Times New Roman"/>
          <w:i/>
          <w:sz w:val="24"/>
          <w:szCs w:val="24"/>
        </w:rPr>
        <w:t xml:space="preserve">, </w:t>
      </w:r>
      <w:r w:rsidR="003F4921" w:rsidRPr="00AB3BC1">
        <w:rPr>
          <w:rFonts w:ascii="Times New Roman" w:hAnsi="Times New Roman" w:cs="Times New Roman"/>
          <w:i/>
          <w:sz w:val="24"/>
          <w:szCs w:val="24"/>
        </w:rPr>
        <w:t>Germanistika a vedy o</w:t>
      </w:r>
      <w:r w:rsidRPr="00AB3BC1">
        <w:rPr>
          <w:rFonts w:ascii="Times New Roman" w:hAnsi="Times New Roman" w:cs="Times New Roman"/>
          <w:i/>
          <w:sz w:val="24"/>
          <w:szCs w:val="24"/>
        </w:rPr>
        <w:t> </w:t>
      </w:r>
      <w:r w:rsidR="003F4921" w:rsidRPr="00AB3BC1">
        <w:rPr>
          <w:rFonts w:ascii="Times New Roman" w:hAnsi="Times New Roman" w:cs="Times New Roman"/>
          <w:i/>
          <w:sz w:val="24"/>
          <w:szCs w:val="24"/>
        </w:rPr>
        <w:t>kultúre</w:t>
      </w:r>
      <w:r w:rsidRPr="00AB3BC1">
        <w:rPr>
          <w:rFonts w:ascii="Times New Roman" w:hAnsi="Times New Roman" w:cs="Times New Roman"/>
          <w:i/>
          <w:sz w:val="24"/>
          <w:szCs w:val="24"/>
        </w:rPr>
        <w:t xml:space="preserve">, </w:t>
      </w:r>
      <w:r w:rsidR="00F56C15" w:rsidRPr="00AB3BC1">
        <w:rPr>
          <w:rFonts w:ascii="Times New Roman" w:hAnsi="Times New Roman" w:cs="Times New Roman"/>
          <w:i/>
          <w:sz w:val="24"/>
          <w:szCs w:val="24"/>
        </w:rPr>
        <w:t>Vybrané diela švajčiarskej literatúry 20. a 21. storočia</w:t>
      </w:r>
      <w:r w:rsidRPr="00AB3BC1">
        <w:rPr>
          <w:rFonts w:ascii="Times New Roman" w:hAnsi="Times New Roman" w:cs="Times New Roman"/>
          <w:i/>
          <w:sz w:val="24"/>
          <w:szCs w:val="24"/>
        </w:rPr>
        <w:t xml:space="preserve">, </w:t>
      </w:r>
      <w:r w:rsidR="00F56C15" w:rsidRPr="00AB3BC1">
        <w:rPr>
          <w:rFonts w:ascii="Times New Roman" w:hAnsi="Times New Roman" w:cs="Times New Roman"/>
          <w:i/>
          <w:sz w:val="24"/>
          <w:szCs w:val="24"/>
        </w:rPr>
        <w:t>Literatúra a</w:t>
      </w:r>
      <w:r w:rsidRPr="00AB3BC1">
        <w:rPr>
          <w:rFonts w:ascii="Times New Roman" w:hAnsi="Times New Roman" w:cs="Times New Roman"/>
          <w:i/>
          <w:sz w:val="24"/>
          <w:szCs w:val="24"/>
        </w:rPr>
        <w:t> </w:t>
      </w:r>
      <w:r w:rsidR="00F56C15" w:rsidRPr="00AB3BC1">
        <w:rPr>
          <w:rFonts w:ascii="Times New Roman" w:hAnsi="Times New Roman" w:cs="Times New Roman"/>
          <w:i/>
          <w:sz w:val="24"/>
          <w:szCs w:val="24"/>
        </w:rPr>
        <w:t>film</w:t>
      </w:r>
      <w:r w:rsidRPr="00AB3BC1">
        <w:rPr>
          <w:rFonts w:ascii="Times New Roman" w:hAnsi="Times New Roman" w:cs="Times New Roman"/>
          <w:i/>
          <w:sz w:val="24"/>
          <w:szCs w:val="24"/>
        </w:rPr>
        <w:t xml:space="preserve">, </w:t>
      </w:r>
      <w:r w:rsidR="00A02D07" w:rsidRPr="00AB3BC1">
        <w:rPr>
          <w:rFonts w:ascii="Times New Roman" w:eastAsia="Times New Roman" w:hAnsi="Times New Roman" w:cs="Times New Roman"/>
          <w:i/>
          <w:color w:val="000000"/>
          <w:sz w:val="24"/>
          <w:szCs w:val="24"/>
        </w:rPr>
        <w:t>Seminár k diplomovej práci 1 – 2</w:t>
      </w:r>
    </w:p>
    <w:p w14:paraId="528F2172" w14:textId="2B1F2059" w:rsidR="00A02D07" w:rsidRPr="00D20B16" w:rsidRDefault="00A02D07" w:rsidP="00D20B16">
      <w:pPr>
        <w:pStyle w:val="Odsekzoznamu"/>
        <w:autoSpaceDE w:val="0"/>
        <w:autoSpaceDN w:val="0"/>
        <w:adjustRightInd w:val="0"/>
        <w:spacing w:after="0" w:line="240" w:lineRule="auto"/>
        <w:ind w:left="0"/>
        <w:rPr>
          <w:rFonts w:ascii="Times New Roman" w:hAnsi="Times New Roman" w:cs="Times New Roman"/>
          <w:sz w:val="24"/>
          <w:szCs w:val="24"/>
        </w:rPr>
      </w:pPr>
    </w:p>
    <w:p w14:paraId="6E9D6C80" w14:textId="24E2B979" w:rsidR="00FE5ABE" w:rsidRPr="00AB3BC1" w:rsidRDefault="00FE5ABE" w:rsidP="00D20B16">
      <w:pPr>
        <w:pStyle w:val="Odsekzoznamu"/>
        <w:autoSpaceDE w:val="0"/>
        <w:autoSpaceDN w:val="0"/>
        <w:adjustRightInd w:val="0"/>
        <w:spacing w:after="0" w:line="240" w:lineRule="auto"/>
        <w:ind w:left="0"/>
        <w:rPr>
          <w:rFonts w:ascii="Times New Roman" w:hAnsi="Times New Roman" w:cs="Times New Roman"/>
          <w:b/>
          <w:sz w:val="24"/>
          <w:szCs w:val="24"/>
        </w:rPr>
      </w:pPr>
      <w:r w:rsidRPr="00AB3BC1">
        <w:rPr>
          <w:rFonts w:ascii="Times New Roman" w:hAnsi="Times New Roman" w:cs="Times New Roman"/>
          <w:b/>
          <w:sz w:val="24"/>
          <w:szCs w:val="24"/>
        </w:rPr>
        <w:t>Josef Wikström</w:t>
      </w:r>
    </w:p>
    <w:p w14:paraId="28F22C27" w14:textId="6BAFE9EF" w:rsidR="00FE5ABE" w:rsidRPr="00AB3BC1" w:rsidRDefault="00A14B91" w:rsidP="00D20B16">
      <w:pPr>
        <w:pStyle w:val="Odsekzoznamu"/>
        <w:autoSpaceDE w:val="0"/>
        <w:autoSpaceDN w:val="0"/>
        <w:adjustRightInd w:val="0"/>
        <w:spacing w:after="0" w:line="240" w:lineRule="auto"/>
        <w:ind w:left="0"/>
        <w:rPr>
          <w:rFonts w:ascii="Times New Roman" w:hAnsi="Times New Roman" w:cs="Times New Roman"/>
          <w:sz w:val="24"/>
          <w:szCs w:val="24"/>
        </w:rPr>
      </w:pPr>
      <w:hyperlink r:id="rId34" w:history="1">
        <w:r w:rsidR="00AB3BC1" w:rsidRPr="00AB3BC1">
          <w:rPr>
            <w:rStyle w:val="Hypertextovprepojenie"/>
            <w:rFonts w:ascii="Times New Roman" w:hAnsi="Times New Roman" w:cs="Times New Roman"/>
            <w:color w:val="auto"/>
            <w:sz w:val="24"/>
            <w:szCs w:val="24"/>
            <w:u w:val="none"/>
          </w:rPr>
          <w:t>josef.wikstrom@uniba.sk</w:t>
        </w:r>
      </w:hyperlink>
      <w:r w:rsidR="00AB3BC1" w:rsidRPr="00AB3BC1">
        <w:rPr>
          <w:rFonts w:ascii="Times New Roman" w:hAnsi="Times New Roman" w:cs="Times New Roman"/>
          <w:sz w:val="24"/>
          <w:szCs w:val="24"/>
        </w:rPr>
        <w:t xml:space="preserve">, </w:t>
      </w:r>
      <w:hyperlink r:id="rId35" w:history="1">
        <w:r w:rsidR="00CE7125" w:rsidRPr="00AB3BC1">
          <w:rPr>
            <w:rStyle w:val="Hypertextovprepojenie"/>
            <w:rFonts w:ascii="Times New Roman" w:hAnsi="Times New Roman" w:cs="Times New Roman"/>
            <w:color w:val="auto"/>
            <w:sz w:val="24"/>
            <w:szCs w:val="24"/>
            <w:u w:val="none"/>
          </w:rPr>
          <w:t>https://www.portalvs.sk/regzam/detail/31958</w:t>
        </w:r>
      </w:hyperlink>
    </w:p>
    <w:p w14:paraId="75DD581B" w14:textId="79D750DE" w:rsidR="00A02D07" w:rsidRPr="00AB3BC1" w:rsidRDefault="00AB3BC1" w:rsidP="00D20B16">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Predmety: </w:t>
      </w:r>
      <w:r w:rsidR="000410EB" w:rsidRPr="00AB3BC1">
        <w:rPr>
          <w:rFonts w:ascii="Times New Roman" w:hAnsi="Times New Roman" w:cs="Times New Roman"/>
          <w:i/>
          <w:sz w:val="24"/>
          <w:szCs w:val="24"/>
        </w:rPr>
        <w:t>Švédska štylistika a pragmatika 1 – 2</w:t>
      </w:r>
      <w:r w:rsidRPr="00AB3BC1">
        <w:rPr>
          <w:rFonts w:ascii="Times New Roman" w:hAnsi="Times New Roman" w:cs="Times New Roman"/>
          <w:i/>
          <w:sz w:val="24"/>
          <w:szCs w:val="24"/>
        </w:rPr>
        <w:t xml:space="preserve">, </w:t>
      </w:r>
      <w:r w:rsidR="001C0941" w:rsidRPr="00AB3BC1">
        <w:rPr>
          <w:rFonts w:ascii="Times New Roman" w:hAnsi="Times New Roman" w:cs="Times New Roman"/>
          <w:i/>
          <w:sz w:val="24"/>
          <w:szCs w:val="24"/>
        </w:rPr>
        <w:t>Švédsky jazyk a kultúra 1 – 2</w:t>
      </w:r>
      <w:r w:rsidRPr="00AB3BC1">
        <w:rPr>
          <w:rFonts w:ascii="Times New Roman" w:hAnsi="Times New Roman" w:cs="Times New Roman"/>
          <w:i/>
          <w:sz w:val="24"/>
          <w:szCs w:val="24"/>
        </w:rPr>
        <w:t xml:space="preserve">, </w:t>
      </w:r>
      <w:r w:rsidR="008A552A" w:rsidRPr="00AB3BC1">
        <w:rPr>
          <w:rFonts w:ascii="Times New Roman" w:hAnsi="Times New Roman" w:cs="Times New Roman"/>
          <w:i/>
          <w:sz w:val="24"/>
          <w:szCs w:val="24"/>
        </w:rPr>
        <w:t>Medziškandinávska komunikácia 1 – 4</w:t>
      </w:r>
      <w:r w:rsidRPr="00AB3BC1">
        <w:rPr>
          <w:rFonts w:ascii="Times New Roman" w:hAnsi="Times New Roman" w:cs="Times New Roman"/>
          <w:i/>
          <w:sz w:val="24"/>
          <w:szCs w:val="24"/>
        </w:rPr>
        <w:t xml:space="preserve">, </w:t>
      </w:r>
      <w:r w:rsidR="00F56C15" w:rsidRPr="00AB3BC1">
        <w:rPr>
          <w:rFonts w:ascii="Times New Roman" w:hAnsi="Times New Roman" w:cs="Times New Roman"/>
          <w:i/>
          <w:sz w:val="24"/>
          <w:szCs w:val="24"/>
        </w:rPr>
        <w:t>Produktívne písanie vo švédčine</w:t>
      </w:r>
      <w:r w:rsidRPr="00AB3BC1">
        <w:rPr>
          <w:rFonts w:ascii="Times New Roman" w:hAnsi="Times New Roman" w:cs="Times New Roman"/>
          <w:i/>
          <w:sz w:val="24"/>
          <w:szCs w:val="24"/>
        </w:rPr>
        <w:t xml:space="preserve">, </w:t>
      </w:r>
      <w:r w:rsidR="009640C9" w:rsidRPr="00AB3BC1">
        <w:rPr>
          <w:rFonts w:ascii="Times New Roman" w:eastAsia="Times New Roman" w:hAnsi="Times New Roman" w:cs="Times New Roman"/>
          <w:i/>
          <w:color w:val="000000"/>
          <w:sz w:val="24"/>
          <w:szCs w:val="24"/>
        </w:rPr>
        <w:t>Seminár k diplomovej práci 1 – 2</w:t>
      </w:r>
    </w:p>
    <w:p w14:paraId="7C5247BD" w14:textId="5210114F" w:rsidR="00FE5ABE" w:rsidRPr="00D20B16" w:rsidRDefault="008A552A" w:rsidP="00D20B16">
      <w:pPr>
        <w:spacing w:after="0" w:line="240" w:lineRule="auto"/>
        <w:rPr>
          <w:rFonts w:ascii="Times New Roman" w:hAnsi="Times New Roman" w:cs="Times New Roman"/>
          <w:sz w:val="24"/>
          <w:szCs w:val="24"/>
          <w:highlight w:val="yellow"/>
        </w:rPr>
      </w:pPr>
      <w:r w:rsidRPr="00D20B16">
        <w:rPr>
          <w:rFonts w:ascii="Times New Roman" w:hAnsi="Times New Roman" w:cs="Times New Roman"/>
          <w:sz w:val="24"/>
          <w:szCs w:val="24"/>
        </w:rPr>
        <w:t xml:space="preserve">     </w:t>
      </w:r>
    </w:p>
    <w:p w14:paraId="39BD13B6" w14:textId="4F5B809F" w:rsidR="00FE5ABE" w:rsidRPr="00AB3BC1" w:rsidRDefault="00FE5ABE" w:rsidP="00D20B16">
      <w:pPr>
        <w:pStyle w:val="Odsekzoznamu"/>
        <w:autoSpaceDE w:val="0"/>
        <w:autoSpaceDN w:val="0"/>
        <w:adjustRightInd w:val="0"/>
        <w:spacing w:after="0" w:line="240" w:lineRule="auto"/>
        <w:ind w:left="0"/>
        <w:rPr>
          <w:rFonts w:ascii="Times New Roman" w:hAnsi="Times New Roman" w:cs="Times New Roman"/>
          <w:b/>
          <w:sz w:val="24"/>
          <w:szCs w:val="24"/>
        </w:rPr>
      </w:pPr>
      <w:bookmarkStart w:id="3" w:name="_Hlk61827141"/>
      <w:r w:rsidRPr="00AB3BC1">
        <w:rPr>
          <w:rFonts w:ascii="Times New Roman" w:hAnsi="Times New Roman" w:cs="Times New Roman"/>
          <w:b/>
          <w:sz w:val="24"/>
          <w:szCs w:val="24"/>
        </w:rPr>
        <w:t>Åslaug Bysvéen</w:t>
      </w:r>
    </w:p>
    <w:bookmarkEnd w:id="3"/>
    <w:p w14:paraId="12999620" w14:textId="62369118" w:rsidR="00FE5ABE" w:rsidRPr="00D20B16" w:rsidRDefault="00AB3BC1" w:rsidP="00D20B16">
      <w:pPr>
        <w:pStyle w:val="Odsekzoznamu"/>
        <w:autoSpaceDE w:val="0"/>
        <w:autoSpaceDN w:val="0"/>
        <w:adjustRightInd w:val="0"/>
        <w:spacing w:after="0" w:line="240" w:lineRule="auto"/>
        <w:ind w:left="0"/>
        <w:rPr>
          <w:rFonts w:ascii="Times New Roman" w:hAnsi="Times New Roman" w:cs="Times New Roman"/>
          <w:sz w:val="24"/>
          <w:szCs w:val="24"/>
        </w:rPr>
      </w:pPr>
      <w:r w:rsidRPr="00AB3BC1">
        <w:rPr>
          <w:rFonts w:ascii="Times New Roman" w:hAnsi="Times New Roman" w:cs="Times New Roman"/>
          <w:sz w:val="24"/>
          <w:szCs w:val="24"/>
        </w:rPr>
        <w:fldChar w:fldCharType="begin"/>
      </w:r>
      <w:r w:rsidRPr="00AB3BC1">
        <w:rPr>
          <w:rFonts w:ascii="Times New Roman" w:hAnsi="Times New Roman" w:cs="Times New Roman"/>
          <w:sz w:val="24"/>
          <w:szCs w:val="24"/>
        </w:rPr>
        <w:instrText xml:space="preserve"> HYPERLINK "mailto:aslaug.bysveen@uniba.sk" </w:instrText>
      </w:r>
      <w:r w:rsidRPr="00AB3BC1">
        <w:rPr>
          <w:rFonts w:ascii="Times New Roman" w:hAnsi="Times New Roman" w:cs="Times New Roman"/>
          <w:sz w:val="24"/>
          <w:szCs w:val="24"/>
        </w:rPr>
        <w:fldChar w:fldCharType="separate"/>
      </w:r>
      <w:r w:rsidRPr="00AB3BC1">
        <w:rPr>
          <w:rStyle w:val="Hypertextovprepojenie"/>
          <w:rFonts w:ascii="Times New Roman" w:hAnsi="Times New Roman" w:cs="Times New Roman"/>
          <w:color w:val="auto"/>
          <w:sz w:val="24"/>
          <w:szCs w:val="24"/>
          <w:u w:val="none"/>
        </w:rPr>
        <w:t>aslaug.bysveen@uniba.sk</w:t>
      </w:r>
      <w:r w:rsidRPr="00AB3BC1">
        <w:rPr>
          <w:rFonts w:ascii="Times New Roman" w:hAnsi="Times New Roman" w:cs="Times New Roman"/>
          <w:sz w:val="24"/>
          <w:szCs w:val="24"/>
        </w:rPr>
        <w:fldChar w:fldCharType="end"/>
      </w:r>
      <w:r>
        <w:rPr>
          <w:rFonts w:ascii="Times New Roman" w:hAnsi="Times New Roman" w:cs="Times New Roman"/>
          <w:sz w:val="24"/>
          <w:szCs w:val="24"/>
        </w:rPr>
        <w:t xml:space="preserve">, </w:t>
      </w:r>
      <w:hyperlink r:id="rId36" w:history="1">
        <w:r w:rsidR="004B46E2" w:rsidRPr="00AB3BC1">
          <w:rPr>
            <w:rStyle w:val="Hypertextovprepojenie"/>
            <w:rFonts w:ascii="Times New Roman" w:hAnsi="Times New Roman" w:cs="Times New Roman"/>
            <w:color w:val="auto"/>
            <w:sz w:val="24"/>
            <w:szCs w:val="24"/>
            <w:u w:val="none"/>
          </w:rPr>
          <w:t>https://www.portalvs.sk/regzam/detail/26400</w:t>
        </w:r>
      </w:hyperlink>
    </w:p>
    <w:p w14:paraId="1A8F4C0B" w14:textId="244F81CE" w:rsidR="008A552A" w:rsidRPr="00D20B16" w:rsidRDefault="00AB3BC1" w:rsidP="00D20B16">
      <w:pPr>
        <w:pStyle w:val="Odsekzoznamu"/>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Predmety: </w:t>
      </w:r>
      <w:r w:rsidR="004B46E2" w:rsidRPr="00AB3BC1">
        <w:rPr>
          <w:rFonts w:ascii="Times New Roman" w:hAnsi="Times New Roman" w:cs="Times New Roman"/>
          <w:i/>
          <w:sz w:val="24"/>
          <w:szCs w:val="24"/>
        </w:rPr>
        <w:t xml:space="preserve">Nórsky jazyk </w:t>
      </w:r>
      <w:r w:rsidR="001C0941" w:rsidRPr="00AB3BC1">
        <w:rPr>
          <w:rFonts w:ascii="Times New Roman" w:hAnsi="Times New Roman" w:cs="Times New Roman"/>
          <w:i/>
          <w:sz w:val="24"/>
          <w:szCs w:val="24"/>
        </w:rPr>
        <w:t xml:space="preserve">a kultúra </w:t>
      </w:r>
      <w:r w:rsidR="004B46E2" w:rsidRPr="00AB3BC1">
        <w:rPr>
          <w:rFonts w:ascii="Times New Roman" w:hAnsi="Times New Roman" w:cs="Times New Roman"/>
          <w:i/>
          <w:sz w:val="24"/>
          <w:szCs w:val="24"/>
        </w:rPr>
        <w:t xml:space="preserve">1 – </w:t>
      </w:r>
      <w:r w:rsidR="001C0941" w:rsidRPr="00AB3BC1">
        <w:rPr>
          <w:rFonts w:ascii="Times New Roman" w:hAnsi="Times New Roman" w:cs="Times New Roman"/>
          <w:i/>
          <w:sz w:val="24"/>
          <w:szCs w:val="24"/>
        </w:rPr>
        <w:t>2</w:t>
      </w:r>
      <w:r w:rsidRPr="00AB3BC1">
        <w:rPr>
          <w:rFonts w:ascii="Times New Roman" w:hAnsi="Times New Roman" w:cs="Times New Roman"/>
          <w:i/>
          <w:sz w:val="24"/>
          <w:szCs w:val="24"/>
        </w:rPr>
        <w:t xml:space="preserve">,  </w:t>
      </w:r>
      <w:r w:rsidR="008A552A" w:rsidRPr="00AB3BC1">
        <w:rPr>
          <w:rFonts w:ascii="Times New Roman" w:hAnsi="Times New Roman" w:cs="Times New Roman"/>
          <w:i/>
          <w:sz w:val="24"/>
          <w:szCs w:val="24"/>
        </w:rPr>
        <w:t>Medziškandinávska komunikácia 1 – 4</w:t>
      </w:r>
    </w:p>
    <w:p w14:paraId="5DA2DABE" w14:textId="77777777" w:rsidR="00664014" w:rsidRPr="00D20B16" w:rsidRDefault="00664014" w:rsidP="00D20B16">
      <w:pPr>
        <w:spacing w:after="0" w:line="240" w:lineRule="auto"/>
        <w:rPr>
          <w:rFonts w:ascii="Times New Roman" w:hAnsi="Times New Roman" w:cs="Times New Roman"/>
          <w:sz w:val="24"/>
          <w:szCs w:val="24"/>
        </w:rPr>
      </w:pPr>
    </w:p>
    <w:p w14:paraId="2C577946" w14:textId="28330C48" w:rsidR="00385EBF" w:rsidRDefault="00664014" w:rsidP="00D20B16">
      <w:pPr>
        <w:spacing w:after="0" w:line="240" w:lineRule="auto"/>
        <w:rPr>
          <w:rFonts w:ascii="Times New Roman" w:hAnsi="Times New Roman" w:cs="Times New Roman"/>
          <w:sz w:val="24"/>
          <w:szCs w:val="24"/>
        </w:rPr>
      </w:pPr>
      <w:r w:rsidRPr="00D20B16">
        <w:rPr>
          <w:rFonts w:ascii="Times New Roman" w:hAnsi="Times New Roman" w:cs="Times New Roman"/>
          <w:sz w:val="24"/>
          <w:szCs w:val="24"/>
        </w:rPr>
        <w:t>Výberov</w:t>
      </w:r>
      <w:r w:rsidR="00AB3BC1">
        <w:rPr>
          <w:rFonts w:ascii="Times New Roman" w:hAnsi="Times New Roman" w:cs="Times New Roman"/>
          <w:sz w:val="24"/>
          <w:szCs w:val="24"/>
        </w:rPr>
        <w:t xml:space="preserve">é predmety z fakultnej ponuky: </w:t>
      </w:r>
    </w:p>
    <w:p w14:paraId="496AEFBC" w14:textId="77777777" w:rsidR="00AB3BC1" w:rsidRPr="00D20B16" w:rsidRDefault="00AB3BC1" w:rsidP="00D20B16">
      <w:pPr>
        <w:spacing w:after="0" w:line="240" w:lineRule="auto"/>
        <w:rPr>
          <w:rFonts w:ascii="Times New Roman" w:hAnsi="Times New Roman" w:cs="Times New Roman"/>
          <w:sz w:val="24"/>
          <w:szCs w:val="24"/>
        </w:rPr>
      </w:pPr>
    </w:p>
    <w:p w14:paraId="477545FD" w14:textId="0A7E5A36" w:rsidR="00BD6CCC" w:rsidRPr="00AB3BC1" w:rsidRDefault="00BD6CCC" w:rsidP="00D20B16">
      <w:pPr>
        <w:spacing w:after="0" w:line="240" w:lineRule="auto"/>
        <w:rPr>
          <w:rFonts w:ascii="Times New Roman" w:hAnsi="Times New Roman" w:cs="Times New Roman"/>
          <w:b/>
          <w:sz w:val="24"/>
          <w:szCs w:val="24"/>
        </w:rPr>
      </w:pPr>
      <w:r w:rsidRPr="00AB3BC1">
        <w:rPr>
          <w:rFonts w:ascii="Times New Roman" w:hAnsi="Times New Roman" w:cs="Times New Roman"/>
          <w:b/>
          <w:sz w:val="24"/>
          <w:szCs w:val="24"/>
        </w:rPr>
        <w:t xml:space="preserve">Prof. PhDr. Miloslav Vojtech, PhD. </w:t>
      </w:r>
    </w:p>
    <w:p w14:paraId="76FD6D94" w14:textId="3B13C902" w:rsidR="00BD6CCC" w:rsidRPr="00D20B16" w:rsidRDefault="00A14B91" w:rsidP="00D20B16">
      <w:pPr>
        <w:spacing w:after="0" w:line="240" w:lineRule="auto"/>
        <w:rPr>
          <w:rFonts w:ascii="Times New Roman" w:hAnsi="Times New Roman" w:cs="Times New Roman"/>
          <w:sz w:val="24"/>
          <w:szCs w:val="24"/>
        </w:rPr>
      </w:pPr>
      <w:hyperlink r:id="rId37" w:history="1">
        <w:r w:rsidR="00AB3BC1" w:rsidRPr="00AB3BC1">
          <w:rPr>
            <w:rStyle w:val="Hypertextovprepojenie"/>
            <w:rFonts w:ascii="Times New Roman" w:hAnsi="Times New Roman" w:cs="Times New Roman"/>
            <w:color w:val="auto"/>
            <w:sz w:val="24"/>
            <w:szCs w:val="24"/>
            <w:u w:val="none"/>
          </w:rPr>
          <w:t>miloslav.vojtech@uniba.sk</w:t>
        </w:r>
      </w:hyperlink>
      <w:r w:rsidR="00AB3BC1">
        <w:rPr>
          <w:rFonts w:ascii="Times New Roman" w:hAnsi="Times New Roman" w:cs="Times New Roman"/>
          <w:sz w:val="24"/>
          <w:szCs w:val="24"/>
        </w:rPr>
        <w:t xml:space="preserve">, </w:t>
      </w:r>
      <w:r w:rsidR="00BD6CCC" w:rsidRPr="00D20B16">
        <w:rPr>
          <w:rFonts w:ascii="Times New Roman" w:hAnsi="Times New Roman" w:cs="Times New Roman"/>
          <w:sz w:val="24"/>
          <w:szCs w:val="24"/>
        </w:rPr>
        <w:t>https://www.portalvs.sk/regzam/detail/5334</w:t>
      </w:r>
      <w:r w:rsidR="00FE5ABE" w:rsidRPr="00D20B16">
        <w:rPr>
          <w:rFonts w:ascii="Times New Roman" w:hAnsi="Times New Roman" w:cs="Times New Roman"/>
          <w:sz w:val="24"/>
          <w:szCs w:val="24"/>
        </w:rPr>
        <w:t xml:space="preserve"> </w:t>
      </w:r>
    </w:p>
    <w:p w14:paraId="1EA60104" w14:textId="77777777" w:rsidR="00AB3BC1" w:rsidRDefault="00AB3BC1" w:rsidP="00D20B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Predmety: </w:t>
      </w:r>
      <w:r w:rsidR="00010CF1" w:rsidRPr="00AB3BC1">
        <w:rPr>
          <w:rFonts w:ascii="Times New Roman" w:eastAsia="Times New Roman" w:hAnsi="Times New Roman" w:cs="Times New Roman"/>
          <w:i/>
          <w:sz w:val="24"/>
          <w:szCs w:val="24"/>
          <w:lang w:eastAsia="sk-SK"/>
        </w:rPr>
        <w:t>Kapitoly z dejín umeleckého prekladu a medziliterárnych vzťahov 1</w:t>
      </w:r>
      <w:r w:rsidRPr="00AB3BC1">
        <w:rPr>
          <w:rFonts w:ascii="Times New Roman" w:eastAsia="Times New Roman" w:hAnsi="Times New Roman" w:cs="Times New Roman"/>
          <w:i/>
          <w:sz w:val="24"/>
          <w:szCs w:val="24"/>
          <w:lang w:eastAsia="sk-SK"/>
        </w:rPr>
        <w:t xml:space="preserve"> –</w:t>
      </w:r>
      <w:r w:rsidR="00010CF1" w:rsidRPr="00AB3BC1">
        <w:rPr>
          <w:rFonts w:ascii="Times New Roman" w:eastAsia="Times New Roman" w:hAnsi="Times New Roman" w:cs="Times New Roman"/>
          <w:i/>
          <w:sz w:val="24"/>
          <w:szCs w:val="24"/>
          <w:lang w:eastAsia="sk-SK"/>
        </w:rPr>
        <w:t xml:space="preserve"> 2</w:t>
      </w:r>
      <w:r w:rsidR="00FE5ABE" w:rsidRPr="00D20B16">
        <w:rPr>
          <w:rFonts w:ascii="Times New Roman" w:hAnsi="Times New Roman" w:cs="Times New Roman"/>
          <w:sz w:val="24"/>
          <w:szCs w:val="24"/>
        </w:rPr>
        <w:tab/>
      </w:r>
    </w:p>
    <w:p w14:paraId="583A4E89" w14:textId="0CACBCAC" w:rsidR="00BD6CCC" w:rsidRPr="00D20B16" w:rsidRDefault="00FE5ABE" w:rsidP="00D20B16">
      <w:pPr>
        <w:spacing w:after="0" w:line="240" w:lineRule="auto"/>
        <w:rPr>
          <w:rFonts w:ascii="Times New Roman" w:hAnsi="Times New Roman" w:cs="Times New Roman"/>
          <w:sz w:val="24"/>
          <w:szCs w:val="24"/>
          <w:highlight w:val="yellow"/>
        </w:rPr>
      </w:pPr>
      <w:r w:rsidRPr="00D20B16">
        <w:rPr>
          <w:rFonts w:ascii="Times New Roman" w:hAnsi="Times New Roman" w:cs="Times New Roman"/>
          <w:sz w:val="24"/>
          <w:szCs w:val="24"/>
        </w:rPr>
        <w:t xml:space="preserve"> </w:t>
      </w:r>
    </w:p>
    <w:p w14:paraId="4E7B4FBB" w14:textId="0DE2A5C6" w:rsidR="00010CF1" w:rsidRPr="00AB3BC1" w:rsidRDefault="00673160" w:rsidP="00D20B16">
      <w:pPr>
        <w:spacing w:after="0" w:line="240" w:lineRule="auto"/>
        <w:rPr>
          <w:rFonts w:ascii="Times New Roman" w:hAnsi="Times New Roman" w:cs="Times New Roman"/>
          <w:b/>
          <w:sz w:val="24"/>
          <w:szCs w:val="24"/>
        </w:rPr>
      </w:pPr>
      <w:r w:rsidRPr="00AB3BC1">
        <w:rPr>
          <w:rFonts w:ascii="Times New Roman" w:hAnsi="Times New Roman" w:cs="Times New Roman"/>
          <w:b/>
          <w:sz w:val="24"/>
          <w:szCs w:val="24"/>
        </w:rPr>
        <w:t>doc.</w:t>
      </w:r>
      <w:r w:rsidR="00010CF1" w:rsidRPr="00AB3BC1">
        <w:rPr>
          <w:rFonts w:ascii="Times New Roman" w:hAnsi="Times New Roman" w:cs="Times New Roman"/>
          <w:b/>
          <w:sz w:val="24"/>
          <w:szCs w:val="24"/>
        </w:rPr>
        <w:t xml:space="preserve"> PhDr. Zuzana Kákošová, CSc. </w:t>
      </w:r>
    </w:p>
    <w:p w14:paraId="1BDE7049" w14:textId="65E4D19D" w:rsidR="00010CF1" w:rsidRPr="00AB3BC1" w:rsidRDefault="00A14B91" w:rsidP="00D20B16">
      <w:pPr>
        <w:spacing w:after="0" w:line="240" w:lineRule="auto"/>
        <w:rPr>
          <w:rFonts w:ascii="Times New Roman" w:hAnsi="Times New Roman" w:cs="Times New Roman"/>
          <w:sz w:val="24"/>
          <w:szCs w:val="24"/>
        </w:rPr>
      </w:pPr>
      <w:hyperlink r:id="rId38" w:history="1">
        <w:r w:rsidR="00AB3BC1" w:rsidRPr="00AB3BC1">
          <w:rPr>
            <w:rStyle w:val="Hypertextovprepojenie"/>
            <w:rFonts w:ascii="Times New Roman" w:hAnsi="Times New Roman" w:cs="Times New Roman"/>
            <w:color w:val="auto"/>
            <w:sz w:val="24"/>
            <w:szCs w:val="24"/>
            <w:u w:val="none"/>
          </w:rPr>
          <w:t>zuzana.kakosova@uniba.sk</w:t>
        </w:r>
      </w:hyperlink>
      <w:r w:rsidR="00AB3BC1" w:rsidRPr="00AB3BC1">
        <w:rPr>
          <w:rFonts w:ascii="Times New Roman" w:hAnsi="Times New Roman" w:cs="Times New Roman"/>
          <w:sz w:val="24"/>
          <w:szCs w:val="24"/>
        </w:rPr>
        <w:t xml:space="preserve">, </w:t>
      </w:r>
      <w:hyperlink r:id="rId39" w:history="1">
        <w:r w:rsidR="0000269F" w:rsidRPr="00AB3BC1">
          <w:rPr>
            <w:rStyle w:val="Hypertextovprepojenie"/>
            <w:rFonts w:ascii="Times New Roman" w:hAnsi="Times New Roman" w:cs="Times New Roman"/>
            <w:color w:val="auto"/>
            <w:sz w:val="24"/>
            <w:szCs w:val="24"/>
            <w:u w:val="none"/>
          </w:rPr>
          <w:t>https://www.portalvs.sk/regzam/detail/3983</w:t>
        </w:r>
      </w:hyperlink>
    </w:p>
    <w:p w14:paraId="3BA69488" w14:textId="46CC8BEF" w:rsidR="00010CF1" w:rsidRPr="00D20B16" w:rsidRDefault="00AB3BC1" w:rsidP="00D20B16">
      <w:pPr>
        <w:spacing w:after="0" w:line="240" w:lineRule="auto"/>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Predmety: </w:t>
      </w:r>
      <w:r w:rsidR="00010CF1" w:rsidRPr="00AB3BC1">
        <w:rPr>
          <w:rFonts w:ascii="Times New Roman" w:eastAsia="Times New Roman" w:hAnsi="Times New Roman" w:cs="Times New Roman"/>
          <w:i/>
          <w:sz w:val="24"/>
          <w:szCs w:val="24"/>
          <w:lang w:eastAsia="sk-SK"/>
        </w:rPr>
        <w:t>Kapitoly z dejín umeleckého prekladu a medziliterárnych vzťahov 1</w:t>
      </w:r>
      <w:r>
        <w:rPr>
          <w:rFonts w:ascii="Times New Roman" w:eastAsia="Times New Roman" w:hAnsi="Times New Roman" w:cs="Times New Roman"/>
          <w:i/>
          <w:sz w:val="24"/>
          <w:szCs w:val="24"/>
          <w:lang w:eastAsia="sk-SK"/>
        </w:rPr>
        <w:t xml:space="preserve"> –</w:t>
      </w:r>
      <w:r w:rsidR="00010CF1" w:rsidRPr="00AB3BC1">
        <w:rPr>
          <w:rFonts w:ascii="Times New Roman" w:eastAsia="Times New Roman" w:hAnsi="Times New Roman" w:cs="Times New Roman"/>
          <w:i/>
          <w:sz w:val="24"/>
          <w:szCs w:val="24"/>
          <w:lang w:eastAsia="sk-SK"/>
        </w:rPr>
        <w:t xml:space="preserve"> 2</w:t>
      </w:r>
    </w:p>
    <w:p w14:paraId="38D553BB" w14:textId="23F2CECD" w:rsidR="00010CF1" w:rsidRPr="00D20B16" w:rsidRDefault="00010CF1" w:rsidP="00D20B16">
      <w:pPr>
        <w:spacing w:after="0" w:line="240" w:lineRule="auto"/>
        <w:rPr>
          <w:rFonts w:ascii="Times New Roman" w:hAnsi="Times New Roman" w:cs="Times New Roman"/>
          <w:sz w:val="24"/>
          <w:szCs w:val="24"/>
        </w:rPr>
      </w:pPr>
    </w:p>
    <w:p w14:paraId="47C7E5F3" w14:textId="182BE54B" w:rsidR="00010CF1" w:rsidRPr="00AB3BC1" w:rsidRDefault="00673160" w:rsidP="00D20B16">
      <w:pPr>
        <w:spacing w:after="0" w:line="240" w:lineRule="auto"/>
        <w:rPr>
          <w:rFonts w:ascii="Times New Roman" w:eastAsia="Times New Roman" w:hAnsi="Times New Roman" w:cs="Times New Roman"/>
          <w:b/>
          <w:sz w:val="24"/>
          <w:szCs w:val="24"/>
          <w:lang w:eastAsia="sk-SK"/>
        </w:rPr>
      </w:pPr>
      <w:r w:rsidRPr="00AB3BC1">
        <w:rPr>
          <w:rFonts w:ascii="Times New Roman" w:eastAsia="Times New Roman" w:hAnsi="Times New Roman" w:cs="Times New Roman"/>
          <w:b/>
          <w:sz w:val="24"/>
          <w:szCs w:val="24"/>
          <w:lang w:eastAsia="sk-SK"/>
        </w:rPr>
        <w:t>doc.</w:t>
      </w:r>
      <w:r w:rsidR="00010CF1" w:rsidRPr="00AB3BC1">
        <w:rPr>
          <w:rFonts w:ascii="Times New Roman" w:eastAsia="Times New Roman" w:hAnsi="Times New Roman" w:cs="Times New Roman"/>
          <w:b/>
          <w:sz w:val="24"/>
          <w:szCs w:val="24"/>
          <w:lang w:eastAsia="sk-SK"/>
        </w:rPr>
        <w:t xml:space="preserve"> PhDr. Zvonko Taneski, PhD. </w:t>
      </w:r>
    </w:p>
    <w:p w14:paraId="16D0B48C" w14:textId="1084D2BC" w:rsidR="00010CF1" w:rsidRPr="00D20B16" w:rsidRDefault="00A14B91" w:rsidP="00D20B16">
      <w:pPr>
        <w:spacing w:after="0" w:line="240" w:lineRule="auto"/>
        <w:rPr>
          <w:rFonts w:ascii="Times New Roman" w:eastAsia="Times New Roman" w:hAnsi="Times New Roman" w:cs="Times New Roman"/>
          <w:sz w:val="24"/>
          <w:szCs w:val="24"/>
          <w:lang w:eastAsia="sk-SK"/>
        </w:rPr>
      </w:pPr>
      <w:hyperlink r:id="rId40" w:history="1">
        <w:r w:rsidR="00AB3BC1" w:rsidRPr="00AB3BC1">
          <w:rPr>
            <w:rStyle w:val="Hypertextovprepojenie"/>
            <w:rFonts w:ascii="Times New Roman" w:eastAsia="Times New Roman" w:hAnsi="Times New Roman" w:cs="Times New Roman"/>
            <w:color w:val="auto"/>
            <w:sz w:val="24"/>
            <w:szCs w:val="24"/>
            <w:u w:val="none"/>
            <w:lang w:eastAsia="sk-SK"/>
          </w:rPr>
          <w:t>zvonko.taneski</w:t>
        </w:r>
        <w:r w:rsidR="00AB3BC1" w:rsidRPr="00AB3BC1">
          <w:rPr>
            <w:rStyle w:val="Hypertextovprepojenie"/>
            <w:rFonts w:ascii="Times New Roman" w:hAnsi="Times New Roman" w:cs="Times New Roman"/>
            <w:color w:val="auto"/>
            <w:sz w:val="24"/>
            <w:szCs w:val="24"/>
            <w:u w:val="none"/>
          </w:rPr>
          <w:t>@uniba.sk</w:t>
        </w:r>
      </w:hyperlink>
      <w:r w:rsidR="00AB3BC1">
        <w:rPr>
          <w:rFonts w:ascii="Times New Roman" w:hAnsi="Times New Roman" w:cs="Times New Roman"/>
          <w:sz w:val="24"/>
          <w:szCs w:val="24"/>
        </w:rPr>
        <w:t xml:space="preserve">, </w:t>
      </w:r>
      <w:r w:rsidR="00010CF1" w:rsidRPr="00D20B16">
        <w:rPr>
          <w:rFonts w:ascii="Times New Roman" w:eastAsia="Times New Roman" w:hAnsi="Times New Roman" w:cs="Times New Roman"/>
          <w:sz w:val="24"/>
          <w:szCs w:val="24"/>
          <w:lang w:eastAsia="sk-SK"/>
        </w:rPr>
        <w:t>https://www.portalvs.sk/regzam/detail/22808</w:t>
      </w:r>
    </w:p>
    <w:p w14:paraId="1A0B9F06" w14:textId="5A6C8DBA" w:rsidR="00010CF1" w:rsidRPr="00D20B16" w:rsidRDefault="00AE2E78" w:rsidP="00D20B16">
      <w:pPr>
        <w:spacing w:after="0" w:line="240" w:lineRule="auto"/>
        <w:rPr>
          <w:rStyle w:val="nazovpredmetu"/>
          <w:rFonts w:ascii="Times New Roman" w:hAnsi="Times New Roman" w:cs="Times New Roman"/>
          <w:sz w:val="24"/>
          <w:szCs w:val="24"/>
        </w:rPr>
      </w:pPr>
      <w:r>
        <w:rPr>
          <w:rFonts w:ascii="Times New Roman" w:hAnsi="Times New Roman" w:cs="Times New Roman"/>
          <w:sz w:val="24"/>
          <w:szCs w:val="24"/>
        </w:rPr>
        <w:t xml:space="preserve">Predmety: </w:t>
      </w:r>
      <w:r w:rsidR="00010CF1" w:rsidRPr="00AE2E78">
        <w:rPr>
          <w:rFonts w:ascii="Times New Roman" w:eastAsia="Times New Roman" w:hAnsi="Times New Roman" w:cs="Times New Roman"/>
          <w:i/>
          <w:sz w:val="24"/>
          <w:szCs w:val="24"/>
          <w:lang w:eastAsia="sk-SK"/>
        </w:rPr>
        <w:t>Úvod do literárnej komparatistiky</w:t>
      </w:r>
      <w:r w:rsidR="00010CF1" w:rsidRPr="00D20B16">
        <w:rPr>
          <w:rFonts w:ascii="Times New Roman" w:eastAsia="Times New Roman" w:hAnsi="Times New Roman" w:cs="Times New Roman"/>
          <w:sz w:val="24"/>
          <w:szCs w:val="24"/>
          <w:lang w:eastAsia="sk-SK"/>
        </w:rPr>
        <w:t xml:space="preserve"> </w:t>
      </w:r>
    </w:p>
    <w:bookmarkEnd w:id="1"/>
    <w:p w14:paraId="2DFB71EF" w14:textId="77777777" w:rsidR="00155529" w:rsidRPr="00D20B16" w:rsidRDefault="00155529" w:rsidP="00D20B16">
      <w:pPr>
        <w:autoSpaceDE w:val="0"/>
        <w:autoSpaceDN w:val="0"/>
        <w:adjustRightInd w:val="0"/>
        <w:spacing w:after="0" w:line="240" w:lineRule="auto"/>
        <w:rPr>
          <w:rFonts w:ascii="Times New Roman" w:eastAsia="Times New Roman" w:hAnsi="Times New Roman" w:cs="Times New Roman"/>
          <w:color w:val="000000"/>
          <w:sz w:val="24"/>
          <w:szCs w:val="24"/>
        </w:rPr>
      </w:pPr>
    </w:p>
    <w:p w14:paraId="51669042" w14:textId="2792664D" w:rsidR="00431DCB" w:rsidRPr="00D20B16" w:rsidRDefault="00431DCB" w:rsidP="00AE2E78">
      <w:pPr>
        <w:pStyle w:val="Odsekzoznamu"/>
        <w:numPr>
          <w:ilvl w:val="0"/>
          <w:numId w:val="15"/>
        </w:numPr>
        <w:autoSpaceDE w:val="0"/>
        <w:autoSpaceDN w:val="0"/>
        <w:adjustRightInd w:val="0"/>
        <w:spacing w:after="0" w:line="240" w:lineRule="auto"/>
        <w:ind w:left="0" w:hanging="284"/>
        <w:rPr>
          <w:rFonts w:ascii="Times New Roman" w:hAnsi="Times New Roman" w:cs="Times New Roman"/>
          <w:sz w:val="24"/>
          <w:szCs w:val="24"/>
        </w:rPr>
      </w:pPr>
      <w:r w:rsidRPr="00D20B16">
        <w:rPr>
          <w:rFonts w:ascii="Times New Roman" w:hAnsi="Times New Roman" w:cs="Times New Roman"/>
          <w:sz w:val="24"/>
          <w:szCs w:val="24"/>
        </w:rPr>
        <w:t xml:space="preserve">Zoznam školiteľov záverečných prác s priradením k témam (s </w:t>
      </w:r>
      <w:r w:rsidR="00AF3EA2" w:rsidRPr="00D20B16">
        <w:rPr>
          <w:rFonts w:ascii="Times New Roman" w:hAnsi="Times New Roman" w:cs="Times New Roman"/>
          <w:sz w:val="24"/>
          <w:szCs w:val="24"/>
        </w:rPr>
        <w:t xml:space="preserve">uvedením </w:t>
      </w:r>
      <w:r w:rsidRPr="00D20B16">
        <w:rPr>
          <w:rFonts w:ascii="Times New Roman" w:hAnsi="Times New Roman" w:cs="Times New Roman"/>
          <w:sz w:val="24"/>
          <w:szCs w:val="24"/>
        </w:rPr>
        <w:t>kontakt</w:t>
      </w:r>
      <w:r w:rsidR="00AF3EA2" w:rsidRPr="00D20B16">
        <w:rPr>
          <w:rFonts w:ascii="Times New Roman" w:hAnsi="Times New Roman" w:cs="Times New Roman"/>
          <w:sz w:val="24"/>
          <w:szCs w:val="24"/>
        </w:rPr>
        <w:t>ov</w:t>
      </w:r>
      <w:r w:rsidR="00AE2E78">
        <w:rPr>
          <w:rFonts w:ascii="Times New Roman" w:hAnsi="Times New Roman" w:cs="Times New Roman"/>
          <w:sz w:val="24"/>
          <w:szCs w:val="24"/>
        </w:rPr>
        <w:t>):</w:t>
      </w:r>
      <w:r w:rsidR="000413DC" w:rsidRPr="00D20B16">
        <w:rPr>
          <w:rFonts w:ascii="Times New Roman" w:hAnsi="Times New Roman" w:cs="Times New Roman"/>
          <w:sz w:val="24"/>
          <w:szCs w:val="24"/>
        </w:rPr>
        <w:t xml:space="preserve"> </w:t>
      </w:r>
    </w:p>
    <w:p w14:paraId="0EE34FDF" w14:textId="23CEBF57" w:rsidR="00FE5ABE" w:rsidRPr="00D20B16" w:rsidRDefault="00FE5ABE" w:rsidP="00D20B16">
      <w:pPr>
        <w:autoSpaceDE w:val="0"/>
        <w:autoSpaceDN w:val="0"/>
        <w:adjustRightInd w:val="0"/>
        <w:spacing w:after="0" w:line="240" w:lineRule="auto"/>
        <w:rPr>
          <w:rFonts w:ascii="Times New Roman" w:eastAsia="Times New Roman" w:hAnsi="Times New Roman" w:cs="Times New Roman"/>
          <w:sz w:val="24"/>
          <w:szCs w:val="24"/>
        </w:rPr>
      </w:pPr>
      <w:r w:rsidRPr="00D20B16">
        <w:rPr>
          <w:rFonts w:ascii="Times New Roman" w:eastAsia="Times New Roman" w:hAnsi="Times New Roman" w:cs="Times New Roman"/>
          <w:sz w:val="24"/>
          <w:szCs w:val="24"/>
        </w:rPr>
        <w:t>Témy prác nie je možné uviesť, nakoľko ide o nový študijný program, v ktorom sa záverečné práce ešte nerealizovali.</w:t>
      </w:r>
    </w:p>
    <w:p w14:paraId="4D8F2FF7" w14:textId="092FFBE3" w:rsidR="00FE5ABE" w:rsidRPr="00D20B16" w:rsidRDefault="00FE5ABE" w:rsidP="00D20B16">
      <w:pPr>
        <w:autoSpaceDE w:val="0"/>
        <w:autoSpaceDN w:val="0"/>
        <w:adjustRightInd w:val="0"/>
        <w:spacing w:after="0" w:line="240" w:lineRule="auto"/>
        <w:rPr>
          <w:rFonts w:ascii="Times New Roman" w:eastAsia="Times New Roman" w:hAnsi="Times New Roman" w:cs="Times New Roman"/>
          <w:sz w:val="24"/>
          <w:szCs w:val="24"/>
        </w:rPr>
      </w:pPr>
    </w:p>
    <w:p w14:paraId="10DEEF30" w14:textId="33798724" w:rsidR="00FE5ABE" w:rsidRPr="00AE2E78" w:rsidRDefault="00FE5ABE" w:rsidP="00D20B16">
      <w:pPr>
        <w:autoSpaceDE w:val="0"/>
        <w:autoSpaceDN w:val="0"/>
        <w:adjustRightInd w:val="0"/>
        <w:spacing w:after="0" w:line="240" w:lineRule="auto"/>
        <w:rPr>
          <w:rFonts w:ascii="Times New Roman" w:eastAsia="Times New Roman" w:hAnsi="Times New Roman" w:cs="Times New Roman"/>
          <w:sz w:val="24"/>
          <w:szCs w:val="24"/>
        </w:rPr>
      </w:pPr>
      <w:r w:rsidRPr="00AE2E78">
        <w:rPr>
          <w:rFonts w:ascii="Times New Roman" w:eastAsia="Times New Roman" w:hAnsi="Times New Roman" w:cs="Times New Roman"/>
          <w:sz w:val="24"/>
          <w:szCs w:val="24"/>
        </w:rPr>
        <w:t xml:space="preserve">Školitelia: </w:t>
      </w:r>
    </w:p>
    <w:p w14:paraId="25439517" w14:textId="40C887F0" w:rsidR="00385EBF" w:rsidRPr="00AE2E78" w:rsidRDefault="00673160" w:rsidP="00D20B16">
      <w:pPr>
        <w:pStyle w:val="Odsekzoznamu"/>
        <w:autoSpaceDE w:val="0"/>
        <w:autoSpaceDN w:val="0"/>
        <w:adjustRightInd w:val="0"/>
        <w:spacing w:after="0" w:line="240" w:lineRule="auto"/>
        <w:ind w:left="0"/>
        <w:rPr>
          <w:rFonts w:ascii="Times New Roman" w:hAnsi="Times New Roman" w:cs="Times New Roman"/>
          <w:sz w:val="24"/>
          <w:szCs w:val="24"/>
        </w:rPr>
      </w:pPr>
      <w:r w:rsidRPr="00AE2E78">
        <w:rPr>
          <w:rFonts w:ascii="Times New Roman" w:hAnsi="Times New Roman" w:cs="Times New Roman"/>
          <w:sz w:val="24"/>
          <w:szCs w:val="24"/>
        </w:rPr>
        <w:t>doc.</w:t>
      </w:r>
      <w:r w:rsidR="00312544" w:rsidRPr="00AE2E78">
        <w:rPr>
          <w:rFonts w:ascii="Times New Roman" w:hAnsi="Times New Roman" w:cs="Times New Roman"/>
          <w:sz w:val="24"/>
          <w:szCs w:val="24"/>
        </w:rPr>
        <w:t xml:space="preserve"> Mgr.</w:t>
      </w:r>
      <w:r w:rsidR="00385EBF" w:rsidRPr="00AE2E78">
        <w:rPr>
          <w:rFonts w:ascii="Times New Roman" w:hAnsi="Times New Roman" w:cs="Times New Roman"/>
          <w:sz w:val="24"/>
          <w:szCs w:val="24"/>
        </w:rPr>
        <w:t xml:space="preserve"> Marketa Štefková, PhD. – pôsobí na funkčnom mieste profesorky</w:t>
      </w:r>
    </w:p>
    <w:p w14:paraId="25D2BFE2" w14:textId="64E6D9E1" w:rsidR="00385EBF" w:rsidRPr="00AE2E78" w:rsidRDefault="00AE2E78" w:rsidP="00AE2E78">
      <w:pPr>
        <w:pStyle w:val="Odsekzoznamu"/>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marketa.stefkova@uniba.sk</w:t>
      </w:r>
    </w:p>
    <w:p w14:paraId="36EEA2BE" w14:textId="3014092A" w:rsidR="00385EBF" w:rsidRPr="00AE2E78" w:rsidRDefault="00673160" w:rsidP="00AE2E78">
      <w:pPr>
        <w:pStyle w:val="Odsekzoznamu"/>
        <w:autoSpaceDE w:val="0"/>
        <w:autoSpaceDN w:val="0"/>
        <w:adjustRightInd w:val="0"/>
        <w:spacing w:after="0" w:line="240" w:lineRule="auto"/>
        <w:ind w:left="0"/>
        <w:rPr>
          <w:rFonts w:ascii="Times New Roman" w:hAnsi="Times New Roman" w:cs="Times New Roman"/>
          <w:sz w:val="24"/>
          <w:szCs w:val="24"/>
        </w:rPr>
      </w:pPr>
      <w:r w:rsidRPr="00AE2E78">
        <w:rPr>
          <w:rFonts w:ascii="Times New Roman" w:hAnsi="Times New Roman" w:cs="Times New Roman"/>
          <w:sz w:val="24"/>
          <w:szCs w:val="24"/>
        </w:rPr>
        <w:t>doc.</w:t>
      </w:r>
      <w:r w:rsidR="00AE2E78">
        <w:rPr>
          <w:rFonts w:ascii="Times New Roman" w:hAnsi="Times New Roman" w:cs="Times New Roman"/>
          <w:sz w:val="24"/>
          <w:szCs w:val="24"/>
        </w:rPr>
        <w:t xml:space="preserve"> PhDr. Margita Gáborová, CSc., margita.gaborova@uniba.sk</w:t>
      </w:r>
    </w:p>
    <w:p w14:paraId="0AC97D34" w14:textId="7AE30EBB" w:rsidR="00385EBF" w:rsidRPr="00AE2E78" w:rsidRDefault="00673160" w:rsidP="00D20B16">
      <w:pPr>
        <w:pStyle w:val="Odsekzoznamu"/>
        <w:autoSpaceDE w:val="0"/>
        <w:autoSpaceDN w:val="0"/>
        <w:adjustRightInd w:val="0"/>
        <w:spacing w:after="0" w:line="240" w:lineRule="auto"/>
        <w:ind w:left="0"/>
        <w:rPr>
          <w:rFonts w:ascii="Times New Roman" w:hAnsi="Times New Roman" w:cs="Times New Roman"/>
          <w:sz w:val="24"/>
          <w:szCs w:val="24"/>
        </w:rPr>
      </w:pPr>
      <w:r w:rsidRPr="00AE2E78">
        <w:rPr>
          <w:rFonts w:ascii="Times New Roman" w:hAnsi="Times New Roman" w:cs="Times New Roman"/>
          <w:sz w:val="24"/>
          <w:szCs w:val="24"/>
        </w:rPr>
        <w:t>doc.</w:t>
      </w:r>
      <w:r w:rsidR="00385EBF" w:rsidRPr="00AE2E78">
        <w:rPr>
          <w:rFonts w:ascii="Times New Roman" w:hAnsi="Times New Roman" w:cs="Times New Roman"/>
          <w:sz w:val="24"/>
          <w:szCs w:val="24"/>
        </w:rPr>
        <w:t xml:space="preserve"> Mgr. Jozef Tancer, PhD.</w:t>
      </w:r>
      <w:r w:rsidR="00AE2E78">
        <w:rPr>
          <w:rFonts w:ascii="Times New Roman" w:hAnsi="Times New Roman" w:cs="Times New Roman"/>
          <w:sz w:val="24"/>
          <w:szCs w:val="24"/>
        </w:rPr>
        <w:t xml:space="preserve">, </w:t>
      </w:r>
      <w:r w:rsidR="00385EBF" w:rsidRPr="00AE2E78">
        <w:rPr>
          <w:rFonts w:ascii="Times New Roman" w:hAnsi="Times New Roman" w:cs="Times New Roman"/>
          <w:sz w:val="24"/>
          <w:szCs w:val="24"/>
        </w:rPr>
        <w:t>jozef.tancer@uniba.sk</w:t>
      </w:r>
    </w:p>
    <w:p w14:paraId="39CEDE9F" w14:textId="12D38FA7" w:rsidR="00385EBF" w:rsidRPr="00AE2E78" w:rsidRDefault="00673160" w:rsidP="00D20B16">
      <w:pPr>
        <w:pStyle w:val="Odsekzoznamu"/>
        <w:autoSpaceDE w:val="0"/>
        <w:autoSpaceDN w:val="0"/>
        <w:adjustRightInd w:val="0"/>
        <w:spacing w:after="0" w:line="240" w:lineRule="auto"/>
        <w:ind w:left="0"/>
        <w:rPr>
          <w:rStyle w:val="vyucujuci"/>
          <w:rFonts w:ascii="Times New Roman" w:hAnsi="Times New Roman" w:cs="Times New Roman"/>
          <w:sz w:val="24"/>
          <w:szCs w:val="24"/>
        </w:rPr>
      </w:pPr>
      <w:r w:rsidRPr="00AE2E78">
        <w:rPr>
          <w:rFonts w:ascii="Times New Roman" w:hAnsi="Times New Roman" w:cs="Times New Roman"/>
          <w:sz w:val="24"/>
          <w:szCs w:val="24"/>
        </w:rPr>
        <w:t>doc.</w:t>
      </w:r>
      <w:r w:rsidR="00385EBF" w:rsidRPr="00AE2E78">
        <w:rPr>
          <w:rFonts w:ascii="Times New Roman" w:hAnsi="Times New Roman" w:cs="Times New Roman"/>
          <w:sz w:val="24"/>
          <w:szCs w:val="24"/>
        </w:rPr>
        <w:t xml:space="preserve"> PhDr. Jaroslav Stahl, PhD.</w:t>
      </w:r>
      <w:r w:rsidR="00AE2E78">
        <w:rPr>
          <w:rFonts w:ascii="Times New Roman" w:hAnsi="Times New Roman" w:cs="Times New Roman"/>
          <w:sz w:val="24"/>
          <w:szCs w:val="24"/>
        </w:rPr>
        <w:t xml:space="preserve">, </w:t>
      </w:r>
      <w:hyperlink r:id="rId41" w:history="1">
        <w:r w:rsidR="00385EBF" w:rsidRPr="00AE2E78">
          <w:rPr>
            <w:rStyle w:val="Hypertextovprepojenie"/>
            <w:rFonts w:ascii="Times New Roman" w:hAnsi="Times New Roman" w:cs="Times New Roman"/>
            <w:color w:val="auto"/>
            <w:sz w:val="24"/>
            <w:szCs w:val="24"/>
            <w:u w:val="none"/>
          </w:rPr>
          <w:t>jaroslav.stahl@uniba.sk</w:t>
        </w:r>
      </w:hyperlink>
    </w:p>
    <w:p w14:paraId="7A2BE2C9" w14:textId="314A7BEE" w:rsidR="00385EBF" w:rsidRPr="00AE2E78" w:rsidRDefault="00385EBF" w:rsidP="00AE2E78">
      <w:pPr>
        <w:spacing w:after="0" w:line="240" w:lineRule="auto"/>
        <w:rPr>
          <w:rFonts w:ascii="Times New Roman" w:hAnsi="Times New Roman" w:cs="Times New Roman"/>
          <w:sz w:val="24"/>
          <w:szCs w:val="24"/>
        </w:rPr>
      </w:pPr>
      <w:r w:rsidRPr="00AE2E78">
        <w:rPr>
          <w:rFonts w:ascii="Times New Roman" w:eastAsia="Times New Roman" w:hAnsi="Times New Roman" w:cs="Times New Roman"/>
          <w:sz w:val="24"/>
          <w:szCs w:val="24"/>
          <w:lang w:eastAsia="sk-SK"/>
        </w:rPr>
        <w:t xml:space="preserve">MMMag. </w:t>
      </w:r>
      <w:r w:rsidRPr="00AE2E78">
        <w:rPr>
          <w:rFonts w:ascii="Times New Roman" w:hAnsi="Times New Roman" w:cs="Times New Roman"/>
          <w:sz w:val="24"/>
          <w:szCs w:val="24"/>
        </w:rPr>
        <w:t>Angelika Vybiral</w:t>
      </w:r>
      <w:r w:rsidR="00AE2E78">
        <w:rPr>
          <w:rFonts w:ascii="Times New Roman" w:hAnsi="Times New Roman" w:cs="Times New Roman"/>
          <w:sz w:val="24"/>
          <w:szCs w:val="24"/>
        </w:rPr>
        <w:t xml:space="preserve">, </w:t>
      </w:r>
      <w:r w:rsidRPr="00AE2E78">
        <w:rPr>
          <w:rFonts w:ascii="Times New Roman" w:hAnsi="Times New Roman" w:cs="Times New Roman"/>
          <w:sz w:val="24"/>
          <w:szCs w:val="24"/>
        </w:rPr>
        <w:t>angelika.vybiral@uniba.sk</w:t>
      </w:r>
    </w:p>
    <w:p w14:paraId="046785E6" w14:textId="32CC64B4" w:rsidR="00385EBF" w:rsidRPr="00AE2E78" w:rsidRDefault="00385EBF" w:rsidP="00D20B16">
      <w:pPr>
        <w:pStyle w:val="Odsekzoznamu"/>
        <w:autoSpaceDE w:val="0"/>
        <w:autoSpaceDN w:val="0"/>
        <w:adjustRightInd w:val="0"/>
        <w:spacing w:after="0" w:line="240" w:lineRule="auto"/>
        <w:ind w:left="0"/>
        <w:rPr>
          <w:rFonts w:ascii="Times New Roman" w:hAnsi="Times New Roman" w:cs="Times New Roman"/>
          <w:sz w:val="24"/>
          <w:szCs w:val="24"/>
        </w:rPr>
      </w:pPr>
      <w:r w:rsidRPr="00AE2E78">
        <w:rPr>
          <w:rFonts w:ascii="Times New Roman" w:hAnsi="Times New Roman" w:cs="Times New Roman"/>
          <w:sz w:val="24"/>
          <w:szCs w:val="24"/>
        </w:rPr>
        <w:t>Mgr. Katarína Motyková, PhD.</w:t>
      </w:r>
      <w:r w:rsidR="00AE2E78">
        <w:rPr>
          <w:rFonts w:ascii="Times New Roman" w:hAnsi="Times New Roman" w:cs="Times New Roman"/>
          <w:sz w:val="24"/>
          <w:szCs w:val="24"/>
        </w:rPr>
        <w:t xml:space="preserve">, </w:t>
      </w:r>
      <w:hyperlink r:id="rId42" w:history="1">
        <w:r w:rsidRPr="00AE2E78">
          <w:rPr>
            <w:rStyle w:val="Hypertextovprepojenie"/>
            <w:rFonts w:ascii="Times New Roman" w:hAnsi="Times New Roman" w:cs="Times New Roman"/>
            <w:color w:val="auto"/>
            <w:sz w:val="24"/>
            <w:szCs w:val="24"/>
            <w:u w:val="none"/>
          </w:rPr>
          <w:t>katarina.motykova@uniba.sk</w:t>
        </w:r>
      </w:hyperlink>
    </w:p>
    <w:p w14:paraId="2A44EAB3" w14:textId="2B053379" w:rsidR="00385EBF" w:rsidRPr="00AE2E78" w:rsidRDefault="00DD1881" w:rsidP="00AE2E78">
      <w:pPr>
        <w:spacing w:after="0" w:line="240" w:lineRule="auto"/>
        <w:rPr>
          <w:rFonts w:ascii="Times New Roman" w:hAnsi="Times New Roman" w:cs="Times New Roman"/>
          <w:sz w:val="24"/>
          <w:szCs w:val="24"/>
        </w:rPr>
      </w:pPr>
      <w:r w:rsidRPr="00AE2E78">
        <w:rPr>
          <w:rFonts w:ascii="Times New Roman" w:eastAsia="Times New Roman" w:hAnsi="Times New Roman" w:cs="Times New Roman"/>
          <w:sz w:val="24"/>
          <w:szCs w:val="24"/>
          <w:lang w:eastAsia="sk-SK"/>
        </w:rPr>
        <w:t>Mgr.</w:t>
      </w:r>
      <w:r w:rsidR="00385EBF" w:rsidRPr="00AE2E78">
        <w:rPr>
          <w:rFonts w:ascii="Times New Roman" w:eastAsia="Times New Roman" w:hAnsi="Times New Roman" w:cs="Times New Roman"/>
          <w:sz w:val="24"/>
          <w:szCs w:val="24"/>
          <w:lang w:eastAsia="sk-SK"/>
        </w:rPr>
        <w:t xml:space="preserve"> </w:t>
      </w:r>
      <w:r w:rsidR="00385EBF" w:rsidRPr="00AE2E78">
        <w:rPr>
          <w:rFonts w:ascii="Times New Roman" w:hAnsi="Times New Roman" w:cs="Times New Roman"/>
          <w:sz w:val="24"/>
          <w:szCs w:val="24"/>
        </w:rPr>
        <w:t>Benjamin Bossaert, PhD.</w:t>
      </w:r>
      <w:r w:rsidR="00AE2E78">
        <w:rPr>
          <w:rFonts w:ascii="Times New Roman" w:hAnsi="Times New Roman" w:cs="Times New Roman"/>
          <w:sz w:val="24"/>
          <w:szCs w:val="24"/>
        </w:rPr>
        <w:t xml:space="preserve">, </w:t>
      </w:r>
      <w:hyperlink r:id="rId43" w:history="1">
        <w:r w:rsidR="00385EBF" w:rsidRPr="00AE2E78">
          <w:rPr>
            <w:rStyle w:val="Hypertextovprepojenie"/>
            <w:rFonts w:ascii="Times New Roman" w:hAnsi="Times New Roman" w:cs="Times New Roman"/>
            <w:color w:val="auto"/>
            <w:sz w:val="24"/>
            <w:szCs w:val="24"/>
            <w:u w:val="none"/>
          </w:rPr>
          <w:t>benjamin.bossaert@uniba.sk</w:t>
        </w:r>
      </w:hyperlink>
    </w:p>
    <w:p w14:paraId="773A191B" w14:textId="57F98D6A" w:rsidR="00385EBF" w:rsidRPr="00AE2E78" w:rsidRDefault="00385EBF" w:rsidP="00D20B16">
      <w:pPr>
        <w:pStyle w:val="Odsekzoznamu"/>
        <w:autoSpaceDE w:val="0"/>
        <w:autoSpaceDN w:val="0"/>
        <w:adjustRightInd w:val="0"/>
        <w:spacing w:after="0" w:line="240" w:lineRule="auto"/>
        <w:ind w:left="0"/>
        <w:rPr>
          <w:rFonts w:ascii="Times New Roman" w:hAnsi="Times New Roman" w:cs="Times New Roman"/>
          <w:sz w:val="24"/>
          <w:szCs w:val="24"/>
        </w:rPr>
      </w:pPr>
      <w:r w:rsidRPr="00AE2E78">
        <w:rPr>
          <w:rFonts w:ascii="Times New Roman" w:hAnsi="Times New Roman" w:cs="Times New Roman"/>
          <w:sz w:val="24"/>
          <w:szCs w:val="24"/>
        </w:rPr>
        <w:lastRenderedPageBreak/>
        <w:t>PhDr. Erika Mayerová, PhD.</w:t>
      </w:r>
      <w:r w:rsidR="00AE2E78">
        <w:rPr>
          <w:rFonts w:ascii="Times New Roman" w:hAnsi="Times New Roman" w:cs="Times New Roman"/>
          <w:sz w:val="24"/>
          <w:szCs w:val="24"/>
        </w:rPr>
        <w:t xml:space="preserve">, </w:t>
      </w:r>
      <w:r w:rsidRPr="00AE2E78">
        <w:rPr>
          <w:rFonts w:ascii="Times New Roman" w:hAnsi="Times New Roman" w:cs="Times New Roman"/>
          <w:sz w:val="24"/>
          <w:szCs w:val="24"/>
        </w:rPr>
        <w:t>erika.mayerova@uniba.sk</w:t>
      </w:r>
    </w:p>
    <w:p w14:paraId="166D4086" w14:textId="66B272FC" w:rsidR="00385EBF" w:rsidRPr="00AE2E78" w:rsidRDefault="00010CF1" w:rsidP="00D20B16">
      <w:pPr>
        <w:pStyle w:val="Odsekzoznamu"/>
        <w:autoSpaceDE w:val="0"/>
        <w:autoSpaceDN w:val="0"/>
        <w:adjustRightInd w:val="0"/>
        <w:spacing w:after="0" w:line="240" w:lineRule="auto"/>
        <w:ind w:left="0"/>
        <w:rPr>
          <w:rFonts w:ascii="Times New Roman" w:hAnsi="Times New Roman" w:cs="Times New Roman"/>
          <w:sz w:val="24"/>
          <w:szCs w:val="24"/>
        </w:rPr>
      </w:pPr>
      <w:r w:rsidRPr="00AE2E78">
        <w:rPr>
          <w:rFonts w:ascii="Times New Roman" w:hAnsi="Times New Roman" w:cs="Times New Roman"/>
          <w:sz w:val="24"/>
          <w:szCs w:val="24"/>
        </w:rPr>
        <w:t xml:space="preserve">Mgr. </w:t>
      </w:r>
      <w:r w:rsidR="00385EBF" w:rsidRPr="00AE2E78">
        <w:rPr>
          <w:rFonts w:ascii="Times New Roman" w:hAnsi="Times New Roman" w:cs="Times New Roman"/>
          <w:sz w:val="24"/>
          <w:szCs w:val="24"/>
        </w:rPr>
        <w:t>Miloslav Szabó</w:t>
      </w:r>
      <w:r w:rsidRPr="00AE2E78">
        <w:rPr>
          <w:rFonts w:ascii="Times New Roman" w:hAnsi="Times New Roman" w:cs="Times New Roman"/>
          <w:sz w:val="24"/>
          <w:szCs w:val="24"/>
        </w:rPr>
        <w:t>, PhD.</w:t>
      </w:r>
      <w:r w:rsidR="00AE2E78">
        <w:rPr>
          <w:rFonts w:ascii="Times New Roman" w:hAnsi="Times New Roman" w:cs="Times New Roman"/>
          <w:sz w:val="24"/>
          <w:szCs w:val="24"/>
        </w:rPr>
        <w:t xml:space="preserve">, </w:t>
      </w:r>
      <w:r w:rsidR="00385EBF" w:rsidRPr="00AE2E78">
        <w:rPr>
          <w:rFonts w:ascii="Times New Roman" w:hAnsi="Times New Roman" w:cs="Times New Roman"/>
          <w:sz w:val="24"/>
          <w:szCs w:val="24"/>
        </w:rPr>
        <w:t>miloslav.szabo@uniba.sk</w:t>
      </w:r>
    </w:p>
    <w:p w14:paraId="15C5F5F7" w14:textId="5376FCC4" w:rsidR="009640C9" w:rsidRPr="00D20B16" w:rsidRDefault="009640C9" w:rsidP="00D20B16">
      <w:pPr>
        <w:pStyle w:val="Odsekzoznamu"/>
        <w:autoSpaceDE w:val="0"/>
        <w:autoSpaceDN w:val="0"/>
        <w:adjustRightInd w:val="0"/>
        <w:spacing w:after="0" w:line="240" w:lineRule="auto"/>
        <w:ind w:left="0"/>
        <w:rPr>
          <w:rFonts w:ascii="Times New Roman" w:hAnsi="Times New Roman" w:cs="Times New Roman"/>
          <w:sz w:val="24"/>
          <w:szCs w:val="24"/>
        </w:rPr>
      </w:pPr>
      <w:r w:rsidRPr="00AE2E78">
        <w:rPr>
          <w:rFonts w:ascii="Times New Roman" w:hAnsi="Times New Roman" w:cs="Times New Roman"/>
          <w:sz w:val="24"/>
          <w:szCs w:val="24"/>
        </w:rPr>
        <w:t>Josef Wikström</w:t>
      </w:r>
      <w:r w:rsidR="00AE2E78">
        <w:rPr>
          <w:rFonts w:ascii="Times New Roman" w:hAnsi="Times New Roman" w:cs="Times New Roman"/>
          <w:sz w:val="24"/>
          <w:szCs w:val="24"/>
        </w:rPr>
        <w:t xml:space="preserve">, </w:t>
      </w:r>
      <w:r w:rsidRPr="00AE2E78">
        <w:rPr>
          <w:rFonts w:ascii="Times New Roman" w:hAnsi="Times New Roman" w:cs="Times New Roman"/>
          <w:sz w:val="24"/>
          <w:szCs w:val="24"/>
        </w:rPr>
        <w:t>josef.wikstrom@uniba.sk</w:t>
      </w:r>
    </w:p>
    <w:p w14:paraId="13068874" w14:textId="77777777" w:rsidR="00FE5ABE" w:rsidRPr="00D20B16" w:rsidRDefault="00FE5ABE" w:rsidP="00D20B16">
      <w:pPr>
        <w:pStyle w:val="Odsekzoznamu"/>
        <w:autoSpaceDE w:val="0"/>
        <w:autoSpaceDN w:val="0"/>
        <w:adjustRightInd w:val="0"/>
        <w:spacing w:after="0" w:line="240" w:lineRule="auto"/>
        <w:ind w:left="0"/>
        <w:rPr>
          <w:rFonts w:ascii="Times New Roman" w:hAnsi="Times New Roman" w:cs="Times New Roman"/>
          <w:sz w:val="24"/>
          <w:szCs w:val="24"/>
        </w:rPr>
      </w:pPr>
    </w:p>
    <w:p w14:paraId="003BD687" w14:textId="4CCF38DE" w:rsidR="00FA6611" w:rsidRPr="00D20B16" w:rsidRDefault="00431DCB" w:rsidP="00AE2E78">
      <w:pPr>
        <w:pStyle w:val="Odsekzoznamu"/>
        <w:numPr>
          <w:ilvl w:val="0"/>
          <w:numId w:val="15"/>
        </w:numPr>
        <w:autoSpaceDE w:val="0"/>
        <w:autoSpaceDN w:val="0"/>
        <w:adjustRightInd w:val="0"/>
        <w:spacing w:after="0" w:line="240" w:lineRule="auto"/>
        <w:ind w:left="0" w:hanging="426"/>
        <w:rPr>
          <w:rFonts w:ascii="Times New Roman" w:hAnsi="Times New Roman" w:cs="Times New Roman"/>
          <w:sz w:val="24"/>
          <w:szCs w:val="24"/>
        </w:rPr>
      </w:pPr>
      <w:r w:rsidRPr="00D20B16">
        <w:rPr>
          <w:rFonts w:ascii="Times New Roman" w:hAnsi="Times New Roman" w:cs="Times New Roman"/>
          <w:sz w:val="24"/>
          <w:szCs w:val="24"/>
        </w:rPr>
        <w:t xml:space="preserve">Odkaz na </w:t>
      </w:r>
      <w:r w:rsidR="00800AD6" w:rsidRPr="00D20B16">
        <w:rPr>
          <w:rFonts w:ascii="Times New Roman" w:hAnsi="Times New Roman" w:cs="Times New Roman"/>
          <w:sz w:val="24"/>
          <w:szCs w:val="24"/>
        </w:rPr>
        <w:t>v</w:t>
      </w:r>
      <w:r w:rsidRPr="00D20B16">
        <w:rPr>
          <w:rFonts w:ascii="Times New Roman" w:hAnsi="Times New Roman" w:cs="Times New Roman"/>
          <w:sz w:val="24"/>
          <w:szCs w:val="24"/>
        </w:rPr>
        <w:t>edecko</w:t>
      </w:r>
      <w:r w:rsidR="00BA7B8A" w:rsidRPr="00D20B16">
        <w:rPr>
          <w:rFonts w:ascii="Times New Roman" w:hAnsi="Times New Roman" w:cs="Times New Roman"/>
          <w:sz w:val="24"/>
          <w:szCs w:val="24"/>
        </w:rPr>
        <w:t>/umeleck</w:t>
      </w:r>
      <w:r w:rsidR="00803771" w:rsidRPr="00D20B16">
        <w:rPr>
          <w:rFonts w:ascii="Times New Roman" w:hAnsi="Times New Roman" w:cs="Times New Roman"/>
          <w:sz w:val="24"/>
          <w:szCs w:val="24"/>
        </w:rPr>
        <w:t>o-</w:t>
      </w:r>
      <w:r w:rsidRPr="00D20B16">
        <w:rPr>
          <w:rFonts w:ascii="Times New Roman" w:hAnsi="Times New Roman" w:cs="Times New Roman"/>
          <w:sz w:val="24"/>
          <w:szCs w:val="24"/>
        </w:rPr>
        <w:t>pedagogické charakterist</w:t>
      </w:r>
      <w:r w:rsidR="00AE2E78">
        <w:rPr>
          <w:rFonts w:ascii="Times New Roman" w:hAnsi="Times New Roman" w:cs="Times New Roman"/>
          <w:sz w:val="24"/>
          <w:szCs w:val="24"/>
        </w:rPr>
        <w:t>iky školiteľov záverečných prác:</w:t>
      </w:r>
      <w:r w:rsidRPr="00D20B16">
        <w:rPr>
          <w:rFonts w:ascii="Times New Roman" w:hAnsi="Times New Roman" w:cs="Times New Roman"/>
          <w:sz w:val="24"/>
          <w:szCs w:val="24"/>
        </w:rPr>
        <w:t xml:space="preserve"> </w:t>
      </w:r>
    </w:p>
    <w:p w14:paraId="759F502F" w14:textId="0D9AF45D" w:rsidR="00017511" w:rsidRPr="00D20B16" w:rsidRDefault="00FE5ABE"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eastAsia="Times New Roman" w:hAnsi="Times New Roman" w:cs="Times New Roman"/>
          <w:color w:val="000000"/>
          <w:sz w:val="24"/>
          <w:szCs w:val="24"/>
        </w:rPr>
        <w:t>https://fphil.uniba.sk/o-fakulte/dokumenty-avnutorne-predpisy/interne-materialy-fif-uk/</w:t>
      </w:r>
    </w:p>
    <w:p w14:paraId="015327C3" w14:textId="77777777" w:rsidR="00017511" w:rsidRPr="00D20B16" w:rsidRDefault="00017511" w:rsidP="00D20B16">
      <w:pPr>
        <w:autoSpaceDE w:val="0"/>
        <w:autoSpaceDN w:val="0"/>
        <w:adjustRightInd w:val="0"/>
        <w:spacing w:after="0" w:line="240" w:lineRule="auto"/>
        <w:rPr>
          <w:rFonts w:ascii="Times New Roman" w:hAnsi="Times New Roman" w:cs="Times New Roman"/>
          <w:sz w:val="24"/>
          <w:szCs w:val="24"/>
        </w:rPr>
      </w:pPr>
    </w:p>
    <w:p w14:paraId="5DD03431" w14:textId="7D783E95" w:rsidR="009572B9" w:rsidRPr="00D20B16" w:rsidRDefault="009572B9" w:rsidP="00AE2E78">
      <w:pPr>
        <w:pStyle w:val="Odsekzoznamu"/>
        <w:numPr>
          <w:ilvl w:val="0"/>
          <w:numId w:val="15"/>
        </w:numPr>
        <w:autoSpaceDE w:val="0"/>
        <w:autoSpaceDN w:val="0"/>
        <w:adjustRightInd w:val="0"/>
        <w:spacing w:after="0" w:line="240" w:lineRule="auto"/>
        <w:ind w:left="0" w:hanging="284"/>
        <w:rPr>
          <w:rFonts w:ascii="Times New Roman" w:hAnsi="Times New Roman" w:cs="Times New Roman"/>
          <w:sz w:val="24"/>
          <w:szCs w:val="24"/>
        </w:rPr>
      </w:pPr>
      <w:r w:rsidRPr="00D20B16">
        <w:rPr>
          <w:rFonts w:ascii="Times New Roman" w:hAnsi="Times New Roman" w:cs="Times New Roman"/>
          <w:sz w:val="24"/>
          <w:szCs w:val="24"/>
        </w:rPr>
        <w:t>Zástupcovia študentov, ktor</w:t>
      </w:r>
      <w:r w:rsidR="00A0091E" w:rsidRPr="00D20B16">
        <w:rPr>
          <w:rFonts w:ascii="Times New Roman" w:hAnsi="Times New Roman" w:cs="Times New Roman"/>
          <w:sz w:val="24"/>
          <w:szCs w:val="24"/>
        </w:rPr>
        <w:t>í</w:t>
      </w:r>
      <w:r w:rsidRPr="00D20B16">
        <w:rPr>
          <w:rFonts w:ascii="Times New Roman" w:hAnsi="Times New Roman" w:cs="Times New Roman"/>
          <w:sz w:val="24"/>
          <w:szCs w:val="24"/>
        </w:rPr>
        <w:t xml:space="preserve"> zastupujú záujmy študent</w:t>
      </w:r>
      <w:r w:rsidR="00AF3EA2" w:rsidRPr="00D20B16">
        <w:rPr>
          <w:rFonts w:ascii="Times New Roman" w:hAnsi="Times New Roman" w:cs="Times New Roman"/>
          <w:sz w:val="24"/>
          <w:szCs w:val="24"/>
        </w:rPr>
        <w:t>ov</w:t>
      </w:r>
      <w:r w:rsidRPr="00D20B16">
        <w:rPr>
          <w:rFonts w:ascii="Times New Roman" w:hAnsi="Times New Roman" w:cs="Times New Roman"/>
          <w:sz w:val="24"/>
          <w:szCs w:val="24"/>
        </w:rPr>
        <w:t xml:space="preserve"> študi</w:t>
      </w:r>
      <w:r w:rsidR="00AE2E78">
        <w:rPr>
          <w:rFonts w:ascii="Times New Roman" w:hAnsi="Times New Roman" w:cs="Times New Roman"/>
          <w:sz w:val="24"/>
          <w:szCs w:val="24"/>
        </w:rPr>
        <w:t>jného programu (meno a kontakt):</w:t>
      </w:r>
      <w:r w:rsidRPr="00D20B16">
        <w:rPr>
          <w:rFonts w:ascii="Times New Roman" w:hAnsi="Times New Roman" w:cs="Times New Roman"/>
          <w:sz w:val="24"/>
          <w:szCs w:val="24"/>
        </w:rPr>
        <w:t xml:space="preserve"> </w:t>
      </w:r>
    </w:p>
    <w:p w14:paraId="262B059E" w14:textId="6C39655C" w:rsidR="008C4241" w:rsidRPr="00D20B16" w:rsidRDefault="00312544"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Tajana Hevesiová</w:t>
      </w:r>
    </w:p>
    <w:p w14:paraId="5934FD5C" w14:textId="25431944" w:rsidR="008C4241" w:rsidRPr="00AE2E78" w:rsidRDefault="00A14B91" w:rsidP="00D20B16">
      <w:pPr>
        <w:autoSpaceDE w:val="0"/>
        <w:autoSpaceDN w:val="0"/>
        <w:adjustRightInd w:val="0"/>
        <w:spacing w:after="0" w:line="240" w:lineRule="auto"/>
        <w:rPr>
          <w:rFonts w:ascii="Times New Roman" w:hAnsi="Times New Roman" w:cs="Times New Roman"/>
          <w:sz w:val="24"/>
          <w:szCs w:val="24"/>
        </w:rPr>
      </w:pPr>
      <w:hyperlink r:id="rId44" w:history="1">
        <w:r w:rsidR="00AE2E78" w:rsidRPr="00AE2E78">
          <w:rPr>
            <w:rStyle w:val="Hypertextovprepojenie"/>
            <w:rFonts w:ascii="Times New Roman" w:hAnsi="Times New Roman" w:cs="Times New Roman"/>
            <w:color w:val="auto"/>
            <w:sz w:val="24"/>
            <w:szCs w:val="24"/>
            <w:u w:val="none"/>
          </w:rPr>
          <w:t>hevesiova4@uniba.sk</w:t>
        </w:r>
      </w:hyperlink>
    </w:p>
    <w:p w14:paraId="1E43D28B" w14:textId="77777777" w:rsidR="00AE2E78" w:rsidRPr="00D20B16" w:rsidRDefault="00AE2E78" w:rsidP="00D20B16">
      <w:pPr>
        <w:autoSpaceDE w:val="0"/>
        <w:autoSpaceDN w:val="0"/>
        <w:adjustRightInd w:val="0"/>
        <w:spacing w:after="0" w:line="240" w:lineRule="auto"/>
        <w:rPr>
          <w:rFonts w:ascii="Times New Roman" w:hAnsi="Times New Roman" w:cs="Times New Roman"/>
          <w:sz w:val="24"/>
          <w:szCs w:val="24"/>
        </w:rPr>
      </w:pPr>
    </w:p>
    <w:p w14:paraId="4344C5BF" w14:textId="12E7C0DE" w:rsidR="00431DCB" w:rsidRPr="00D20B16" w:rsidRDefault="00431DCB" w:rsidP="00AE2E78">
      <w:pPr>
        <w:pStyle w:val="Odsekzoznamu"/>
        <w:numPr>
          <w:ilvl w:val="0"/>
          <w:numId w:val="15"/>
        </w:numPr>
        <w:autoSpaceDE w:val="0"/>
        <w:autoSpaceDN w:val="0"/>
        <w:adjustRightInd w:val="0"/>
        <w:spacing w:after="0" w:line="240" w:lineRule="auto"/>
        <w:ind w:left="0" w:hanging="284"/>
        <w:rPr>
          <w:rFonts w:ascii="Times New Roman" w:hAnsi="Times New Roman" w:cs="Times New Roman"/>
          <w:sz w:val="24"/>
          <w:szCs w:val="24"/>
        </w:rPr>
      </w:pPr>
      <w:r w:rsidRPr="00D20B16">
        <w:rPr>
          <w:rFonts w:ascii="Times New Roman" w:hAnsi="Times New Roman" w:cs="Times New Roman"/>
          <w:sz w:val="24"/>
          <w:szCs w:val="24"/>
        </w:rPr>
        <w:t>Študijný poradca študijného programu (s </w:t>
      </w:r>
      <w:r w:rsidR="00172A82" w:rsidRPr="00D20B16">
        <w:rPr>
          <w:rFonts w:ascii="Times New Roman" w:hAnsi="Times New Roman" w:cs="Times New Roman"/>
          <w:sz w:val="24"/>
          <w:szCs w:val="24"/>
        </w:rPr>
        <w:t xml:space="preserve">uvedením </w:t>
      </w:r>
      <w:r w:rsidRPr="00D20B16">
        <w:rPr>
          <w:rFonts w:ascii="Times New Roman" w:hAnsi="Times New Roman" w:cs="Times New Roman"/>
          <w:sz w:val="24"/>
          <w:szCs w:val="24"/>
        </w:rPr>
        <w:t>kontakt</w:t>
      </w:r>
      <w:r w:rsidR="00172A82" w:rsidRPr="00D20B16">
        <w:rPr>
          <w:rFonts w:ascii="Times New Roman" w:hAnsi="Times New Roman" w:cs="Times New Roman"/>
          <w:sz w:val="24"/>
          <w:szCs w:val="24"/>
        </w:rPr>
        <w:t>u</w:t>
      </w:r>
      <w:r w:rsidR="00C37141" w:rsidRPr="00D20B16">
        <w:rPr>
          <w:rFonts w:ascii="Times New Roman" w:hAnsi="Times New Roman" w:cs="Times New Roman"/>
          <w:sz w:val="24"/>
          <w:szCs w:val="24"/>
        </w:rPr>
        <w:t xml:space="preserve"> a</w:t>
      </w:r>
      <w:r w:rsidR="007C2EFB" w:rsidRPr="00D20B16">
        <w:rPr>
          <w:rFonts w:ascii="Times New Roman" w:hAnsi="Times New Roman" w:cs="Times New Roman"/>
          <w:sz w:val="24"/>
          <w:szCs w:val="24"/>
        </w:rPr>
        <w:t xml:space="preserve"> s </w:t>
      </w:r>
      <w:r w:rsidR="00C37141" w:rsidRPr="00D20B16">
        <w:rPr>
          <w:rFonts w:ascii="Times New Roman" w:hAnsi="Times New Roman" w:cs="Times New Roman"/>
          <w:sz w:val="24"/>
          <w:szCs w:val="24"/>
        </w:rPr>
        <w:t>informáciou o</w:t>
      </w:r>
      <w:r w:rsidR="005F6835" w:rsidRPr="00D20B16">
        <w:rPr>
          <w:rFonts w:ascii="Times New Roman" w:hAnsi="Times New Roman" w:cs="Times New Roman"/>
          <w:sz w:val="24"/>
          <w:szCs w:val="24"/>
        </w:rPr>
        <w:t> prístupe k</w:t>
      </w:r>
      <w:r w:rsidR="007E3D44" w:rsidRPr="00D20B16">
        <w:rPr>
          <w:rFonts w:ascii="Times New Roman" w:hAnsi="Times New Roman" w:cs="Times New Roman"/>
          <w:sz w:val="24"/>
          <w:szCs w:val="24"/>
        </w:rPr>
        <w:t xml:space="preserve"> poradenstvu </w:t>
      </w:r>
      <w:r w:rsidR="005F6835" w:rsidRPr="00D20B16">
        <w:rPr>
          <w:rFonts w:ascii="Times New Roman" w:hAnsi="Times New Roman" w:cs="Times New Roman"/>
          <w:sz w:val="24"/>
          <w:szCs w:val="24"/>
        </w:rPr>
        <w:t xml:space="preserve">a o </w:t>
      </w:r>
      <w:r w:rsidR="00C37141" w:rsidRPr="00D20B16">
        <w:rPr>
          <w:rFonts w:ascii="Times New Roman" w:hAnsi="Times New Roman" w:cs="Times New Roman"/>
          <w:sz w:val="24"/>
          <w:szCs w:val="24"/>
        </w:rPr>
        <w:t>rozvrhu konzultáci</w:t>
      </w:r>
      <w:r w:rsidR="007C2EFB" w:rsidRPr="00D20B16">
        <w:rPr>
          <w:rFonts w:ascii="Times New Roman" w:hAnsi="Times New Roman" w:cs="Times New Roman"/>
          <w:sz w:val="24"/>
          <w:szCs w:val="24"/>
        </w:rPr>
        <w:t>í</w:t>
      </w:r>
      <w:r w:rsidRPr="00D20B16">
        <w:rPr>
          <w:rFonts w:ascii="Times New Roman" w:hAnsi="Times New Roman" w:cs="Times New Roman"/>
          <w:sz w:val="24"/>
          <w:szCs w:val="24"/>
        </w:rPr>
        <w:t xml:space="preserve">).  </w:t>
      </w:r>
    </w:p>
    <w:p w14:paraId="42FB6CA7" w14:textId="54EBCD8A" w:rsidR="000A4E35" w:rsidRPr="00AE2E78" w:rsidRDefault="000A4E35" w:rsidP="00D20B16">
      <w:pPr>
        <w:pStyle w:val="Odsekzoznamu"/>
        <w:autoSpaceDE w:val="0"/>
        <w:autoSpaceDN w:val="0"/>
        <w:adjustRightInd w:val="0"/>
        <w:spacing w:after="0" w:line="240" w:lineRule="auto"/>
        <w:ind w:left="0"/>
        <w:rPr>
          <w:rFonts w:ascii="Times New Roman" w:hAnsi="Times New Roman" w:cs="Times New Roman"/>
          <w:sz w:val="24"/>
          <w:szCs w:val="24"/>
        </w:rPr>
      </w:pPr>
      <w:r w:rsidRPr="00D20B16">
        <w:rPr>
          <w:rFonts w:ascii="Times New Roman" w:hAnsi="Times New Roman" w:cs="Times New Roman"/>
          <w:sz w:val="24"/>
          <w:szCs w:val="24"/>
        </w:rPr>
        <w:t>PhDr. Zuzana Guld</w:t>
      </w:r>
      <w:r w:rsidR="00312544" w:rsidRPr="00D20B16">
        <w:rPr>
          <w:rFonts w:ascii="Times New Roman" w:hAnsi="Times New Roman" w:cs="Times New Roman"/>
          <w:sz w:val="24"/>
          <w:szCs w:val="24"/>
        </w:rPr>
        <w:t>a</w:t>
      </w:r>
      <w:r w:rsidRPr="00D20B16">
        <w:rPr>
          <w:rFonts w:ascii="Times New Roman" w:hAnsi="Times New Roman" w:cs="Times New Roman"/>
          <w:sz w:val="24"/>
          <w:szCs w:val="24"/>
        </w:rPr>
        <w:t>nová, PhD.</w:t>
      </w:r>
      <w:r w:rsidR="00AE2E78">
        <w:rPr>
          <w:rFonts w:ascii="Times New Roman" w:hAnsi="Times New Roman" w:cs="Times New Roman"/>
          <w:sz w:val="24"/>
          <w:szCs w:val="24"/>
        </w:rPr>
        <w:t xml:space="preserve">, </w:t>
      </w:r>
      <w:hyperlink r:id="rId45" w:history="1">
        <w:r w:rsidRPr="00AE2E78">
          <w:rPr>
            <w:rStyle w:val="Hypertextovprepojenie"/>
            <w:rFonts w:ascii="Times New Roman" w:hAnsi="Times New Roman" w:cs="Times New Roman"/>
            <w:color w:val="auto"/>
            <w:sz w:val="24"/>
            <w:szCs w:val="24"/>
            <w:u w:val="none"/>
          </w:rPr>
          <w:t>zuzana.guldanova@uniba.sk</w:t>
        </w:r>
      </w:hyperlink>
    </w:p>
    <w:p w14:paraId="6DFDE523" w14:textId="1F1BF805" w:rsidR="000A4E35" w:rsidRPr="00AE2E78" w:rsidRDefault="000A4E35" w:rsidP="00D20B16">
      <w:pPr>
        <w:pStyle w:val="Odsekzoznamu"/>
        <w:autoSpaceDE w:val="0"/>
        <w:autoSpaceDN w:val="0"/>
        <w:adjustRightInd w:val="0"/>
        <w:spacing w:after="0" w:line="240" w:lineRule="auto"/>
        <w:ind w:left="0"/>
        <w:rPr>
          <w:rFonts w:ascii="Times New Roman" w:hAnsi="Times New Roman" w:cs="Times New Roman"/>
          <w:sz w:val="24"/>
          <w:szCs w:val="24"/>
        </w:rPr>
      </w:pPr>
      <w:r w:rsidRPr="00AE2E78">
        <w:rPr>
          <w:rFonts w:ascii="Times New Roman" w:hAnsi="Times New Roman" w:cs="Times New Roman"/>
          <w:sz w:val="24"/>
          <w:szCs w:val="24"/>
        </w:rPr>
        <w:t xml:space="preserve">Konzultačné hodiny sú uvedené tu: </w:t>
      </w:r>
      <w:hyperlink r:id="rId46" w:history="1">
        <w:r w:rsidRPr="00AE2E78">
          <w:rPr>
            <w:rStyle w:val="Hypertextovprepojenie"/>
            <w:rFonts w:ascii="Times New Roman" w:hAnsi="Times New Roman" w:cs="Times New Roman"/>
            <w:color w:val="auto"/>
            <w:sz w:val="24"/>
            <w:szCs w:val="24"/>
            <w:u w:val="none"/>
          </w:rPr>
          <w:t>https://fphil.uniba.sk/katedry-a-odborne-pracoviska/katedra-germanistiky-nederlandistiky-a-skandinavistiky/clenovia-katedry-mitarbeiterinnen/</w:t>
        </w:r>
      </w:hyperlink>
    </w:p>
    <w:p w14:paraId="059490AE" w14:textId="77777777" w:rsidR="000A4E35" w:rsidRPr="00D20B16" w:rsidRDefault="000A4E35" w:rsidP="00D20B16">
      <w:pPr>
        <w:pStyle w:val="Odsekzoznamu"/>
        <w:autoSpaceDE w:val="0"/>
        <w:autoSpaceDN w:val="0"/>
        <w:adjustRightInd w:val="0"/>
        <w:spacing w:after="0" w:line="240" w:lineRule="auto"/>
        <w:ind w:left="0"/>
        <w:rPr>
          <w:rFonts w:ascii="Times New Roman" w:hAnsi="Times New Roman" w:cs="Times New Roman"/>
          <w:sz w:val="24"/>
          <w:szCs w:val="24"/>
        </w:rPr>
      </w:pPr>
    </w:p>
    <w:p w14:paraId="31F23A80" w14:textId="64ED1E92" w:rsidR="00E430FB" w:rsidRPr="00D20B16" w:rsidRDefault="00431DCB" w:rsidP="00AE2E78">
      <w:pPr>
        <w:pStyle w:val="Odsekzoznamu"/>
        <w:numPr>
          <w:ilvl w:val="0"/>
          <w:numId w:val="15"/>
        </w:numPr>
        <w:autoSpaceDE w:val="0"/>
        <w:autoSpaceDN w:val="0"/>
        <w:adjustRightInd w:val="0"/>
        <w:spacing w:after="0" w:line="240" w:lineRule="auto"/>
        <w:ind w:left="0" w:hanging="284"/>
        <w:rPr>
          <w:rFonts w:ascii="Times New Roman" w:hAnsi="Times New Roman" w:cs="Times New Roman"/>
          <w:sz w:val="24"/>
          <w:szCs w:val="24"/>
        </w:rPr>
      </w:pPr>
      <w:r w:rsidRPr="00D20B16">
        <w:rPr>
          <w:rFonts w:ascii="Times New Roman" w:hAnsi="Times New Roman" w:cs="Times New Roman"/>
          <w:sz w:val="24"/>
          <w:szCs w:val="24"/>
        </w:rPr>
        <w:t xml:space="preserve">Iný podporný personál </w:t>
      </w:r>
      <w:r w:rsidR="00F43F51" w:rsidRPr="00D20B16">
        <w:rPr>
          <w:rFonts w:ascii="Times New Roman" w:hAnsi="Times New Roman" w:cs="Times New Roman"/>
          <w:sz w:val="24"/>
          <w:szCs w:val="24"/>
        </w:rPr>
        <w:t xml:space="preserve">študijného programu </w:t>
      </w:r>
      <w:r w:rsidRPr="00D20B16">
        <w:rPr>
          <w:rFonts w:ascii="Times New Roman" w:hAnsi="Times New Roman" w:cs="Times New Roman"/>
          <w:sz w:val="24"/>
          <w:szCs w:val="24"/>
        </w:rPr>
        <w:t>– priradený študijný referent, kariérn</w:t>
      </w:r>
      <w:r w:rsidR="00F43F51" w:rsidRPr="00D20B16">
        <w:rPr>
          <w:rFonts w:ascii="Times New Roman" w:hAnsi="Times New Roman" w:cs="Times New Roman"/>
          <w:sz w:val="24"/>
          <w:szCs w:val="24"/>
        </w:rPr>
        <w:t xml:space="preserve">y </w:t>
      </w:r>
      <w:r w:rsidRPr="00D20B16">
        <w:rPr>
          <w:rFonts w:ascii="Times New Roman" w:hAnsi="Times New Roman" w:cs="Times New Roman"/>
          <w:sz w:val="24"/>
          <w:szCs w:val="24"/>
        </w:rPr>
        <w:t>porad</w:t>
      </w:r>
      <w:r w:rsidR="00F43F51" w:rsidRPr="00D20B16">
        <w:rPr>
          <w:rFonts w:ascii="Times New Roman" w:hAnsi="Times New Roman" w:cs="Times New Roman"/>
          <w:sz w:val="24"/>
          <w:szCs w:val="24"/>
        </w:rPr>
        <w:t>ca</w:t>
      </w:r>
      <w:r w:rsidRPr="00D20B16">
        <w:rPr>
          <w:rFonts w:ascii="Times New Roman" w:hAnsi="Times New Roman" w:cs="Times New Roman"/>
          <w:sz w:val="24"/>
          <w:szCs w:val="24"/>
        </w:rPr>
        <w:t>, administratíva</w:t>
      </w:r>
      <w:r w:rsidR="00811355" w:rsidRPr="00D20B16">
        <w:rPr>
          <w:rFonts w:ascii="Times New Roman" w:hAnsi="Times New Roman" w:cs="Times New Roman"/>
          <w:sz w:val="24"/>
          <w:szCs w:val="24"/>
        </w:rPr>
        <w:t xml:space="preserve">, ubytovací referát a podobne (s kontaktami). </w:t>
      </w:r>
    </w:p>
    <w:p w14:paraId="607DB1F7" w14:textId="77777777" w:rsidR="00AE2E78" w:rsidRPr="00AE2E78" w:rsidRDefault="00AE2E78" w:rsidP="00AE2E78">
      <w:pPr>
        <w:autoSpaceDE w:val="0"/>
        <w:autoSpaceDN w:val="0"/>
        <w:adjustRightInd w:val="0"/>
        <w:spacing w:after="0" w:line="240" w:lineRule="auto"/>
        <w:rPr>
          <w:rFonts w:ascii="Times New Roman" w:hAnsi="Times New Roman" w:cs="Times New Roman"/>
          <w:sz w:val="24"/>
          <w:szCs w:val="24"/>
        </w:rPr>
      </w:pPr>
      <w:r w:rsidRPr="00AE2E78">
        <w:rPr>
          <w:rFonts w:ascii="Times New Roman" w:hAnsi="Times New Roman" w:cs="Times New Roman"/>
          <w:sz w:val="24"/>
          <w:szCs w:val="24"/>
        </w:rPr>
        <w:t>Študijné referentky študijného oddelenia: kontakty sú uvedené na webovom sídle fakulty – https://fphil.uniba.sk/studium/student/</w:t>
      </w:r>
    </w:p>
    <w:p w14:paraId="512138E1" w14:textId="77777777" w:rsidR="00AE2E78" w:rsidRPr="00AE2E78" w:rsidRDefault="00AE2E78" w:rsidP="00AE2E78">
      <w:pPr>
        <w:autoSpaceDE w:val="0"/>
        <w:autoSpaceDN w:val="0"/>
        <w:adjustRightInd w:val="0"/>
        <w:spacing w:after="0" w:line="240" w:lineRule="auto"/>
        <w:rPr>
          <w:rFonts w:ascii="Times New Roman" w:hAnsi="Times New Roman" w:cs="Times New Roman"/>
          <w:sz w:val="24"/>
          <w:szCs w:val="24"/>
        </w:rPr>
      </w:pPr>
      <w:r w:rsidRPr="00AE2E78">
        <w:rPr>
          <w:rFonts w:ascii="Times New Roman" w:hAnsi="Times New Roman" w:cs="Times New Roman"/>
          <w:sz w:val="24"/>
          <w:szCs w:val="24"/>
        </w:rPr>
        <w:t>Fakultný referent pre ubytovanie: PhDr. Martin Čičilla (https://fphil.uniba.sk/sluzby/ubytovanie-studentov/)</w:t>
      </w:r>
    </w:p>
    <w:p w14:paraId="028FFC04" w14:textId="77777777" w:rsidR="00AE2E78" w:rsidRPr="00AE2E78" w:rsidRDefault="00AE2E78" w:rsidP="00AE2E78">
      <w:pPr>
        <w:autoSpaceDE w:val="0"/>
        <w:autoSpaceDN w:val="0"/>
        <w:adjustRightInd w:val="0"/>
        <w:spacing w:after="0" w:line="240" w:lineRule="auto"/>
        <w:rPr>
          <w:rFonts w:ascii="Times New Roman" w:hAnsi="Times New Roman" w:cs="Times New Roman"/>
          <w:sz w:val="24"/>
          <w:szCs w:val="24"/>
        </w:rPr>
      </w:pPr>
      <w:r w:rsidRPr="00AE2E78">
        <w:rPr>
          <w:rFonts w:ascii="Times New Roman" w:hAnsi="Times New Roman" w:cs="Times New Roman"/>
          <w:sz w:val="24"/>
          <w:szCs w:val="24"/>
        </w:rPr>
        <w:t>Jazyková asistentka DAAD – jazykový tutoriát (t. č. Özem Kalkan)</w:t>
      </w:r>
    </w:p>
    <w:p w14:paraId="07B9993F" w14:textId="7638B11E" w:rsidR="005B4151" w:rsidRPr="00D20B16" w:rsidRDefault="005B4151" w:rsidP="00D20B16">
      <w:pPr>
        <w:autoSpaceDE w:val="0"/>
        <w:autoSpaceDN w:val="0"/>
        <w:adjustRightInd w:val="0"/>
        <w:spacing w:after="0" w:line="240" w:lineRule="auto"/>
        <w:rPr>
          <w:rFonts w:ascii="Times New Roman" w:hAnsi="Times New Roman" w:cs="Times New Roman"/>
          <w:b/>
          <w:bCs/>
          <w:sz w:val="24"/>
          <w:szCs w:val="24"/>
        </w:rPr>
      </w:pPr>
    </w:p>
    <w:p w14:paraId="0CC81FE5" w14:textId="47BFDFC9" w:rsidR="0085194C" w:rsidRPr="00D20B16" w:rsidRDefault="00E430FB" w:rsidP="00E57D47">
      <w:pPr>
        <w:pStyle w:val="Odsekzoznamu"/>
        <w:numPr>
          <w:ilvl w:val="0"/>
          <w:numId w:val="43"/>
        </w:numPr>
        <w:autoSpaceDE w:val="0"/>
        <w:autoSpaceDN w:val="0"/>
        <w:adjustRightInd w:val="0"/>
        <w:spacing w:after="0" w:line="240" w:lineRule="auto"/>
        <w:ind w:left="0" w:hanging="284"/>
        <w:rPr>
          <w:rFonts w:ascii="Times New Roman" w:hAnsi="Times New Roman" w:cs="Times New Roman"/>
          <w:b/>
          <w:bCs/>
          <w:sz w:val="24"/>
          <w:szCs w:val="24"/>
        </w:rPr>
      </w:pPr>
      <w:r w:rsidRPr="00D20B16">
        <w:rPr>
          <w:rFonts w:ascii="Times New Roman" w:hAnsi="Times New Roman" w:cs="Times New Roman"/>
          <w:b/>
          <w:bCs/>
          <w:sz w:val="24"/>
          <w:szCs w:val="24"/>
        </w:rPr>
        <w:t xml:space="preserve">Priestorové, materiálne </w:t>
      </w:r>
      <w:r w:rsidR="0085194C" w:rsidRPr="00D20B16">
        <w:rPr>
          <w:rFonts w:ascii="Times New Roman" w:hAnsi="Times New Roman" w:cs="Times New Roman"/>
          <w:b/>
          <w:bCs/>
          <w:sz w:val="24"/>
          <w:szCs w:val="24"/>
        </w:rPr>
        <w:t>a technické zabezpečenie študijného programu</w:t>
      </w:r>
      <w:r w:rsidR="005D3722" w:rsidRPr="00D20B16">
        <w:rPr>
          <w:rFonts w:ascii="Times New Roman" w:hAnsi="Times New Roman" w:cs="Times New Roman"/>
          <w:b/>
          <w:bCs/>
          <w:sz w:val="24"/>
          <w:szCs w:val="24"/>
        </w:rPr>
        <w:t xml:space="preserve"> a podpora</w:t>
      </w:r>
    </w:p>
    <w:p w14:paraId="4CA5E002" w14:textId="2A88704E" w:rsidR="00B86EE3" w:rsidRPr="00D20B16" w:rsidRDefault="0085194C" w:rsidP="00AE2E78">
      <w:pPr>
        <w:pStyle w:val="Odsekzoznamu"/>
        <w:numPr>
          <w:ilvl w:val="0"/>
          <w:numId w:val="16"/>
        </w:numPr>
        <w:autoSpaceDE w:val="0"/>
        <w:autoSpaceDN w:val="0"/>
        <w:adjustRightInd w:val="0"/>
        <w:spacing w:after="0" w:line="240" w:lineRule="auto"/>
        <w:ind w:left="0" w:hanging="284"/>
        <w:rPr>
          <w:rFonts w:ascii="Times New Roman" w:hAnsi="Times New Roman" w:cs="Times New Roman"/>
          <w:sz w:val="24"/>
          <w:szCs w:val="24"/>
        </w:rPr>
      </w:pPr>
      <w:r w:rsidRPr="00D20B16">
        <w:rPr>
          <w:rFonts w:ascii="Times New Roman" w:hAnsi="Times New Roman" w:cs="Times New Roman"/>
          <w:sz w:val="24"/>
          <w:szCs w:val="24"/>
        </w:rPr>
        <w:t xml:space="preserve">Zoznam a charakteristika učební </w:t>
      </w:r>
      <w:r w:rsidR="00000145" w:rsidRPr="00D20B16">
        <w:rPr>
          <w:rFonts w:ascii="Times New Roman" w:hAnsi="Times New Roman" w:cs="Times New Roman"/>
          <w:sz w:val="24"/>
          <w:szCs w:val="24"/>
        </w:rPr>
        <w:t xml:space="preserve">študijného programu </w:t>
      </w:r>
      <w:r w:rsidR="00583FD4" w:rsidRPr="00D20B16">
        <w:rPr>
          <w:rFonts w:ascii="Times New Roman" w:hAnsi="Times New Roman" w:cs="Times New Roman"/>
          <w:sz w:val="24"/>
          <w:szCs w:val="24"/>
        </w:rPr>
        <w:t xml:space="preserve">a ich technického vybavenia </w:t>
      </w:r>
      <w:r w:rsidRPr="00D20B16">
        <w:rPr>
          <w:rFonts w:ascii="Times New Roman" w:hAnsi="Times New Roman" w:cs="Times New Roman"/>
          <w:sz w:val="24"/>
          <w:szCs w:val="24"/>
        </w:rPr>
        <w:t>s priradením k výstupom vzdelávania</w:t>
      </w:r>
      <w:r w:rsidR="00B86EE3" w:rsidRPr="00D20B16">
        <w:rPr>
          <w:rFonts w:ascii="Times New Roman" w:hAnsi="Times New Roman" w:cs="Times New Roman"/>
          <w:sz w:val="24"/>
          <w:szCs w:val="24"/>
        </w:rPr>
        <w:t xml:space="preserve"> a</w:t>
      </w:r>
      <w:r w:rsidR="00450AEB" w:rsidRPr="00D20B16">
        <w:rPr>
          <w:rFonts w:ascii="Times New Roman" w:hAnsi="Times New Roman" w:cs="Times New Roman"/>
          <w:sz w:val="24"/>
          <w:szCs w:val="24"/>
        </w:rPr>
        <w:t> </w:t>
      </w:r>
      <w:r w:rsidR="00B86EE3" w:rsidRPr="00D20B16">
        <w:rPr>
          <w:rFonts w:ascii="Times New Roman" w:hAnsi="Times New Roman" w:cs="Times New Roman"/>
          <w:sz w:val="24"/>
          <w:szCs w:val="24"/>
        </w:rPr>
        <w:t>predmet</w:t>
      </w:r>
      <w:r w:rsidR="00450AEB" w:rsidRPr="00D20B16">
        <w:rPr>
          <w:rFonts w:ascii="Times New Roman" w:hAnsi="Times New Roman" w:cs="Times New Roman"/>
          <w:sz w:val="24"/>
          <w:szCs w:val="24"/>
        </w:rPr>
        <w:t>u (</w:t>
      </w:r>
      <w:r w:rsidR="00B86EE3" w:rsidRPr="00D20B16">
        <w:rPr>
          <w:rFonts w:ascii="Times New Roman" w:hAnsi="Times New Roman" w:cs="Times New Roman"/>
          <w:sz w:val="24"/>
          <w:szCs w:val="24"/>
        </w:rPr>
        <w:t>laboratóri</w:t>
      </w:r>
      <w:r w:rsidR="00C918B8" w:rsidRPr="00D20B16">
        <w:rPr>
          <w:rFonts w:ascii="Times New Roman" w:hAnsi="Times New Roman" w:cs="Times New Roman"/>
          <w:sz w:val="24"/>
          <w:szCs w:val="24"/>
        </w:rPr>
        <w:t>á</w:t>
      </w:r>
      <w:r w:rsidR="00B86EE3" w:rsidRPr="00D20B16">
        <w:rPr>
          <w:rFonts w:ascii="Times New Roman" w:hAnsi="Times New Roman" w:cs="Times New Roman"/>
          <w:sz w:val="24"/>
          <w:szCs w:val="24"/>
        </w:rPr>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00AE2E78">
        <w:rPr>
          <w:rFonts w:ascii="Times New Roman" w:hAnsi="Times New Roman" w:cs="Times New Roman"/>
          <w:sz w:val="24"/>
          <w:szCs w:val="24"/>
        </w:rPr>
        <w:t>:</w:t>
      </w:r>
      <w:r w:rsidR="00450AEB" w:rsidRPr="00D20B16">
        <w:rPr>
          <w:rFonts w:ascii="Times New Roman" w:hAnsi="Times New Roman" w:cs="Times New Roman"/>
          <w:sz w:val="24"/>
          <w:szCs w:val="24"/>
        </w:rPr>
        <w:t xml:space="preserve">  </w:t>
      </w:r>
    </w:p>
    <w:p w14:paraId="70478B67" w14:textId="24556BCA" w:rsidR="006B2AA4" w:rsidRPr="00D20B16" w:rsidRDefault="00483AF5" w:rsidP="00D20B16">
      <w:pPr>
        <w:spacing w:line="240" w:lineRule="auto"/>
        <w:contextualSpacing/>
        <w:rPr>
          <w:rFonts w:ascii="Times New Roman" w:eastAsiaTheme="minorEastAsia" w:hAnsi="Times New Roman" w:cs="Times New Roman"/>
          <w:sz w:val="24"/>
          <w:szCs w:val="24"/>
        </w:rPr>
      </w:pPr>
      <w:r w:rsidRPr="00D20B16">
        <w:rPr>
          <w:rFonts w:ascii="Times New Roman" w:eastAsiaTheme="minorEastAsia" w:hAnsi="Times New Roman" w:cs="Times New Roman"/>
          <w:sz w:val="24"/>
          <w:szCs w:val="24"/>
        </w:rPr>
        <w:t xml:space="preserve">Katedra má pre študijný program k dispozícii učebňu </w:t>
      </w:r>
      <w:r w:rsidR="00397E6C" w:rsidRPr="00D20B16">
        <w:rPr>
          <w:rFonts w:ascii="Times New Roman" w:eastAsiaTheme="minorEastAsia" w:hAnsi="Times New Roman" w:cs="Times New Roman"/>
          <w:sz w:val="24"/>
          <w:szCs w:val="24"/>
        </w:rPr>
        <w:t>pre konzekutívne tlmočenie</w:t>
      </w:r>
      <w:r w:rsidR="00B35A70" w:rsidRPr="00D20B16">
        <w:rPr>
          <w:rFonts w:ascii="Times New Roman" w:eastAsiaTheme="minorEastAsia" w:hAnsi="Times New Roman" w:cs="Times New Roman"/>
          <w:sz w:val="24"/>
          <w:szCs w:val="24"/>
        </w:rPr>
        <w:t xml:space="preserve"> a špecializovanú učebňu pre simultánne tlmočenie</w:t>
      </w:r>
      <w:r w:rsidR="006C1E02" w:rsidRPr="00D20B16">
        <w:rPr>
          <w:rFonts w:ascii="Times New Roman" w:eastAsiaTheme="minorEastAsia" w:hAnsi="Times New Roman" w:cs="Times New Roman"/>
          <w:sz w:val="24"/>
          <w:szCs w:val="24"/>
        </w:rPr>
        <w:t xml:space="preserve"> (</w:t>
      </w:r>
      <w:r w:rsidR="006F5CF9" w:rsidRPr="00D20B16">
        <w:rPr>
          <w:rFonts w:ascii="Times New Roman" w:eastAsiaTheme="minorEastAsia" w:hAnsi="Times New Roman" w:cs="Times New Roman"/>
          <w:sz w:val="24"/>
          <w:szCs w:val="24"/>
        </w:rPr>
        <w:t>Prekladový a tlmočnícky seminár zo švédskeho jazyka 1 - 3</w:t>
      </w:r>
      <w:r w:rsidRPr="00D20B16">
        <w:rPr>
          <w:rFonts w:ascii="Times New Roman" w:eastAsiaTheme="minorEastAsia" w:hAnsi="Times New Roman" w:cs="Times New Roman"/>
          <w:sz w:val="24"/>
          <w:szCs w:val="24"/>
        </w:rPr>
        <w:t>)</w:t>
      </w:r>
      <w:r w:rsidR="00B35A70" w:rsidRPr="00D20B16">
        <w:rPr>
          <w:rFonts w:ascii="Times New Roman" w:eastAsiaTheme="minorEastAsia" w:hAnsi="Times New Roman" w:cs="Times New Roman"/>
          <w:sz w:val="24"/>
          <w:szCs w:val="24"/>
        </w:rPr>
        <w:t xml:space="preserve"> ako aj štyri počítačové učebne, v ktorých sa uskutočňujú predmety zamerané najmä na cizelovanie písomného prejavu v cudzom jazyku (</w:t>
      </w:r>
      <w:r w:rsidR="006F5CF9" w:rsidRPr="00D20B16">
        <w:rPr>
          <w:rFonts w:ascii="Times New Roman" w:eastAsiaTheme="minorEastAsia" w:hAnsi="Times New Roman" w:cs="Times New Roman"/>
          <w:sz w:val="24"/>
          <w:szCs w:val="24"/>
        </w:rPr>
        <w:t>Švédska štylistika a pragmatika, Produktívne písanie vo švédčine</w:t>
      </w:r>
      <w:r w:rsidR="006B2AA4" w:rsidRPr="00D20B16">
        <w:rPr>
          <w:rFonts w:ascii="Times New Roman" w:eastAsiaTheme="minorEastAsia" w:hAnsi="Times New Roman" w:cs="Times New Roman"/>
          <w:sz w:val="24"/>
          <w:szCs w:val="24"/>
        </w:rPr>
        <w:t xml:space="preserve"> a e-learningové kurzy, Translačné zručnosti v interkultúrnej praxi</w:t>
      </w:r>
      <w:r w:rsidR="00B35A70" w:rsidRPr="00D20B16">
        <w:rPr>
          <w:rFonts w:ascii="Times New Roman" w:eastAsiaTheme="minorEastAsia" w:hAnsi="Times New Roman" w:cs="Times New Roman"/>
          <w:sz w:val="24"/>
          <w:szCs w:val="24"/>
        </w:rPr>
        <w:t xml:space="preserve">). </w:t>
      </w:r>
      <w:r w:rsidR="006B2AA4" w:rsidRPr="00D20B16">
        <w:rPr>
          <w:rFonts w:ascii="Times New Roman" w:eastAsiaTheme="minorEastAsia" w:hAnsi="Times New Roman" w:cs="Times New Roman"/>
          <w:sz w:val="24"/>
          <w:szCs w:val="24"/>
        </w:rPr>
        <w:t>Tieto disponujú licenciami pre nástroje počítačom podporovaného prekladu (Trados, Memsource) a nástroje na prepis hovoreného textu (Dragon Naturally Speaking), ktoré sa využívajú v rámci translatologických predmetov.</w:t>
      </w:r>
    </w:p>
    <w:p w14:paraId="3DEE5AFB" w14:textId="4305E92D" w:rsidR="00397E6C" w:rsidRPr="00D20B16" w:rsidRDefault="00397E6C" w:rsidP="00D20B16">
      <w:pPr>
        <w:spacing w:line="240" w:lineRule="auto"/>
        <w:contextualSpacing/>
        <w:rPr>
          <w:rFonts w:ascii="Times New Roman" w:eastAsiaTheme="minorEastAsia" w:hAnsi="Times New Roman" w:cs="Times New Roman"/>
          <w:sz w:val="24"/>
          <w:szCs w:val="24"/>
        </w:rPr>
      </w:pPr>
      <w:bookmarkStart w:id="4" w:name="_Hlk61839382"/>
      <w:r w:rsidRPr="00D20B16">
        <w:rPr>
          <w:rFonts w:ascii="Times New Roman" w:eastAsiaTheme="minorEastAsia" w:hAnsi="Times New Roman" w:cs="Times New Roman"/>
          <w:sz w:val="24"/>
          <w:szCs w:val="24"/>
        </w:rPr>
        <w:t>Využívanie výučbových priestorov fakulty nie je striktne katedrovo obmedzené, takže sa nedá jednoznačne stanoviť priestorové, materiálne či informačné vybavenie, ktoré je k dispozícii pre výučbu študentov konkrétneho študijného programu. Pri tvorbe rozvrhu na nasledujúci akademický rok jednotliví pedagógovia participujúci na realizácii výučby študijného programu požiadajú o pridelenie výučbových priestorov s inštalovaným informačným zabezpečením. Všetky požiadavky v tomto smere sa fakulte darí plniť. FiF UK má k dispozícii niekoľko plne modernizovaných učební, kde jeden počítač pripadá na jedného študenta (napr. učebňa G8). Mimo toho sú k dispozícii jazykové laboratóriá, učebne určené pre e-learning, učebne s trvale inštalovanými dataprojektormi. V každej učebni je port umožňujúci p</w:t>
      </w:r>
      <w:r w:rsidR="00AE2E78">
        <w:rPr>
          <w:rFonts w:ascii="Times New Roman" w:eastAsiaTheme="minorEastAsia" w:hAnsi="Times New Roman" w:cs="Times New Roman"/>
          <w:sz w:val="24"/>
          <w:szCs w:val="24"/>
        </w:rPr>
        <w:t>ripojenie na sieť.</w:t>
      </w:r>
    </w:p>
    <w:p w14:paraId="7C251B28" w14:textId="1488C4F0" w:rsidR="00397E6C" w:rsidRPr="00D20B16" w:rsidRDefault="00397E6C" w:rsidP="00D20B16">
      <w:pPr>
        <w:spacing w:line="240" w:lineRule="auto"/>
        <w:contextualSpacing/>
        <w:rPr>
          <w:rFonts w:ascii="Times New Roman" w:eastAsiaTheme="minorEastAsia" w:hAnsi="Times New Roman" w:cs="Times New Roman"/>
          <w:sz w:val="24"/>
          <w:szCs w:val="24"/>
        </w:rPr>
      </w:pPr>
      <w:r w:rsidRPr="00D20B16">
        <w:rPr>
          <w:rFonts w:ascii="Times New Roman" w:eastAsiaTheme="minorEastAsia" w:hAnsi="Times New Roman" w:cs="Times New Roman"/>
          <w:sz w:val="24"/>
          <w:szCs w:val="24"/>
        </w:rPr>
        <w:lastRenderedPageBreak/>
        <w:t>V priestoroch fakulty sú umiestnené počítače určené výhradne študentom, študent môže pracovať na PC a v sieti tiež v priestoroch Ústrednej knižnice</w:t>
      </w:r>
      <w:r w:rsidR="00D571B3">
        <w:rPr>
          <w:rFonts w:ascii="Times New Roman" w:eastAsiaTheme="minorEastAsia" w:hAnsi="Times New Roman" w:cs="Times New Roman"/>
          <w:sz w:val="24"/>
          <w:szCs w:val="24"/>
        </w:rPr>
        <w:t xml:space="preserve"> FiF UK</w:t>
      </w:r>
      <w:r w:rsidRPr="00D20B16">
        <w:rPr>
          <w:rFonts w:ascii="Times New Roman" w:eastAsiaTheme="minorEastAsia" w:hAnsi="Times New Roman" w:cs="Times New Roman"/>
          <w:sz w:val="24"/>
          <w:szCs w:val="24"/>
        </w:rPr>
        <w:t xml:space="preserve"> a na chodbe pred Študijným oddelením, kde sú umiestnené webkiosky. So sťažnosťami študentov na obmedzený prístup k IT sa vedenie fakulty posledné roky nestretáva. Rastie tiež počet študentov s vlastnými notebookmi, pre ich potreby fakulta okrem pevných sieťových portov zabezpečila v uplynulom období možnosť WIFI pripojenia v priestoroch všetkých budov fakulty.</w:t>
      </w:r>
    </w:p>
    <w:p w14:paraId="21249A07" w14:textId="208EEA1E" w:rsidR="00397E6C" w:rsidRPr="00D20B16" w:rsidRDefault="00D72F50" w:rsidP="00D20B16">
      <w:pPr>
        <w:spacing w:line="240" w:lineRule="auto"/>
        <w:contextualSpacing/>
        <w:rPr>
          <w:rFonts w:ascii="Times New Roman" w:eastAsiaTheme="minorEastAsia" w:hAnsi="Times New Roman" w:cs="Times New Roman"/>
          <w:sz w:val="24"/>
          <w:szCs w:val="24"/>
        </w:rPr>
      </w:pPr>
      <w:r w:rsidRPr="00D20B16">
        <w:rPr>
          <w:rFonts w:ascii="Times New Roman" w:eastAsiaTheme="minorEastAsia" w:hAnsi="Times New Roman" w:cs="Times New Roman"/>
          <w:sz w:val="24"/>
          <w:szCs w:val="24"/>
        </w:rPr>
        <w:t xml:space="preserve">Okrem Ústrednej knižnice FiF UK disponuje Katedra germanistiky, nederlandistiky a škandinavistiky katedrovou knižnicou, ktorá je umiestnená na Gondovej ulici v budove Filozofickej fakulty na druhom poschodí. Je rozdelená na dve jednotky, knižnicu nederlandistiky a knižnicu germanistiky a škandinavistiky. Študenti v ich majú k dispozícii požičovňu odbornej a učebnicovej literatúry, ale i beletrie a časopisov. Fond katedrovej knižnice je rozsiahly a ponúka najnovšiu študijnú literatúru – v nemeckom, holandskom, švédskom, nórskom i dánskom jazyku. </w:t>
      </w:r>
      <w:r w:rsidR="00397E6C" w:rsidRPr="00D20B16">
        <w:rPr>
          <w:rFonts w:ascii="Times New Roman" w:eastAsiaTheme="minorEastAsia" w:hAnsi="Times New Roman" w:cs="Times New Roman"/>
          <w:sz w:val="24"/>
          <w:szCs w:val="24"/>
        </w:rPr>
        <w:t>Priestor</w:t>
      </w:r>
      <w:r w:rsidRPr="00D20B16">
        <w:rPr>
          <w:rFonts w:ascii="Times New Roman" w:eastAsiaTheme="minorEastAsia" w:hAnsi="Times New Roman" w:cs="Times New Roman"/>
          <w:sz w:val="24"/>
          <w:szCs w:val="24"/>
        </w:rPr>
        <w:t xml:space="preserve">y sú vybavené </w:t>
      </w:r>
      <w:r w:rsidR="00397E6C" w:rsidRPr="00D20B16">
        <w:rPr>
          <w:rFonts w:ascii="Times New Roman" w:eastAsiaTheme="minorEastAsia" w:hAnsi="Times New Roman" w:cs="Times New Roman"/>
          <w:sz w:val="24"/>
          <w:szCs w:val="24"/>
        </w:rPr>
        <w:t>počítačmi a wi-fi pripojením.</w:t>
      </w:r>
    </w:p>
    <w:bookmarkEnd w:id="4"/>
    <w:p w14:paraId="1BA38822" w14:textId="02607848" w:rsidR="00B86EE3" w:rsidRPr="00D20B16" w:rsidRDefault="00B86EE3" w:rsidP="00AE2E78">
      <w:pPr>
        <w:pStyle w:val="Odsekzoznamu"/>
        <w:numPr>
          <w:ilvl w:val="0"/>
          <w:numId w:val="16"/>
        </w:numPr>
        <w:autoSpaceDE w:val="0"/>
        <w:autoSpaceDN w:val="0"/>
        <w:adjustRightInd w:val="0"/>
        <w:spacing w:after="0" w:line="240" w:lineRule="auto"/>
        <w:ind w:left="0" w:hanging="284"/>
        <w:rPr>
          <w:rFonts w:ascii="Times New Roman" w:hAnsi="Times New Roman" w:cs="Times New Roman"/>
          <w:sz w:val="24"/>
          <w:szCs w:val="24"/>
        </w:rPr>
      </w:pPr>
      <w:r w:rsidRPr="00D20B16">
        <w:rPr>
          <w:rFonts w:ascii="Times New Roman" w:hAnsi="Times New Roman" w:cs="Times New Roman"/>
          <w:sz w:val="24"/>
          <w:szCs w:val="24"/>
        </w:rPr>
        <w:t xml:space="preserve">Charakteristika informačného zabezpečenia študijného programu (prístup k študijnej literatúre podľa </w:t>
      </w:r>
      <w:r w:rsidR="0077579B" w:rsidRPr="00D20B16">
        <w:rPr>
          <w:rFonts w:ascii="Times New Roman" w:hAnsi="Times New Roman" w:cs="Times New Roman"/>
          <w:sz w:val="24"/>
          <w:szCs w:val="24"/>
        </w:rPr>
        <w:t>i</w:t>
      </w:r>
      <w:r w:rsidRPr="00D20B16">
        <w:rPr>
          <w:rFonts w:ascii="Times New Roman" w:hAnsi="Times New Roman" w:cs="Times New Roman"/>
          <w:sz w:val="24"/>
          <w:szCs w:val="24"/>
        </w:rPr>
        <w:t>nformačných listov</w:t>
      </w:r>
      <w:r w:rsidR="00507FBF" w:rsidRPr="00D20B16">
        <w:rPr>
          <w:rFonts w:ascii="Times New Roman" w:hAnsi="Times New Roman" w:cs="Times New Roman"/>
          <w:sz w:val="24"/>
          <w:szCs w:val="24"/>
        </w:rPr>
        <w:t xml:space="preserve"> predmetov</w:t>
      </w:r>
      <w:r w:rsidR="002E27BC" w:rsidRPr="00D20B16">
        <w:rPr>
          <w:rFonts w:ascii="Times New Roman" w:hAnsi="Times New Roman" w:cs="Times New Roman"/>
          <w:sz w:val="24"/>
          <w:szCs w:val="24"/>
        </w:rPr>
        <w:t>)</w:t>
      </w:r>
      <w:r w:rsidRPr="00D20B16">
        <w:rPr>
          <w:rFonts w:ascii="Times New Roman" w:hAnsi="Times New Roman" w:cs="Times New Roman"/>
          <w:sz w:val="24"/>
          <w:szCs w:val="24"/>
        </w:rPr>
        <w:t xml:space="preserve">, </w:t>
      </w:r>
      <w:r w:rsidR="00507FBF" w:rsidRPr="00D20B16">
        <w:rPr>
          <w:rFonts w:ascii="Times New Roman" w:hAnsi="Times New Roman" w:cs="Times New Roman"/>
          <w:sz w:val="24"/>
          <w:szCs w:val="24"/>
        </w:rPr>
        <w:t xml:space="preserve">prístup k </w:t>
      </w:r>
      <w:r w:rsidRPr="00D20B16">
        <w:rPr>
          <w:rFonts w:ascii="Times New Roman" w:hAnsi="Times New Roman" w:cs="Times New Roman"/>
          <w:sz w:val="24"/>
          <w:szCs w:val="24"/>
        </w:rPr>
        <w:t>informačným databázam a ďalším informačným zdrojom, info</w:t>
      </w:r>
      <w:r w:rsidR="00AE2E78">
        <w:rPr>
          <w:rFonts w:ascii="Times New Roman" w:hAnsi="Times New Roman" w:cs="Times New Roman"/>
          <w:sz w:val="24"/>
          <w:szCs w:val="24"/>
        </w:rPr>
        <w:t>rmačným technológiám a podobne):</w:t>
      </w:r>
      <w:r w:rsidRPr="00D20B16">
        <w:rPr>
          <w:rFonts w:ascii="Times New Roman" w:hAnsi="Times New Roman" w:cs="Times New Roman"/>
          <w:sz w:val="24"/>
          <w:szCs w:val="24"/>
        </w:rPr>
        <w:t xml:space="preserve"> </w:t>
      </w:r>
    </w:p>
    <w:p w14:paraId="0A812BAE" w14:textId="77777777" w:rsidR="00AE2E78" w:rsidRPr="00AE2E78" w:rsidRDefault="00AE2E78" w:rsidP="00AE2E78">
      <w:pPr>
        <w:autoSpaceDE w:val="0"/>
        <w:autoSpaceDN w:val="0"/>
        <w:adjustRightInd w:val="0"/>
        <w:spacing w:after="0" w:line="240" w:lineRule="auto"/>
        <w:rPr>
          <w:rFonts w:ascii="Times New Roman" w:eastAsiaTheme="minorEastAsia" w:hAnsi="Times New Roman" w:cs="Times New Roman"/>
          <w:sz w:val="24"/>
          <w:szCs w:val="24"/>
        </w:rPr>
      </w:pPr>
      <w:r w:rsidRPr="00AE2E78">
        <w:rPr>
          <w:rFonts w:ascii="Times New Roman" w:eastAsiaTheme="minorEastAsia" w:hAnsi="Times New Roman" w:cs="Times New Roman"/>
          <w:sz w:val="24"/>
          <w:szCs w:val="24"/>
        </w:rPr>
        <w:t xml:space="preserve">Fond katedrovej knižnice je rozsiahly (3500 zväzkov) a ponúka najnovšiu študijnú literatúru – v nemeckom, holandskom, švédskom, nórskom i dánskom jazyku. Priestory sú vybavené počítačmi a wi-fi pripojením: </w:t>
      </w:r>
      <w:hyperlink r:id="rId47" w:history="1">
        <w:r w:rsidRPr="00AE2E78">
          <w:rPr>
            <w:rStyle w:val="Hypertextovprepojenie"/>
            <w:rFonts w:ascii="Times New Roman" w:eastAsiaTheme="minorEastAsia" w:hAnsi="Times New Roman" w:cs="Times New Roman"/>
            <w:color w:val="auto"/>
            <w:sz w:val="24"/>
            <w:szCs w:val="24"/>
            <w:u w:val="none"/>
          </w:rPr>
          <w:t>https://fphil.uniba.sk/katedry-a-odborne-pracoviska/katedra-germanistiky-nederlandistiky-a-skandinavistiky/kniznica-a-studovna-bibliothek/</w:t>
        </w:r>
      </w:hyperlink>
      <w:r w:rsidRPr="00AE2E78">
        <w:rPr>
          <w:rFonts w:ascii="Times New Roman" w:eastAsiaTheme="minorEastAsia" w:hAnsi="Times New Roman" w:cs="Times New Roman"/>
          <w:sz w:val="24"/>
          <w:szCs w:val="24"/>
        </w:rPr>
        <w:t xml:space="preserve">. Okrem katedrovej knižnice majú študenti k dispozícii kompletné knižničné a informačné služby poskytované Ústrednou knižnicou Filozofickej fakulty UK v Bratislave: </w:t>
      </w:r>
      <w:hyperlink r:id="rId48" w:history="1">
        <w:r w:rsidRPr="00AE2E78">
          <w:rPr>
            <w:rStyle w:val="Hypertextovprepojenie"/>
            <w:rFonts w:ascii="Times New Roman" w:eastAsiaTheme="minorEastAsia" w:hAnsi="Times New Roman" w:cs="Times New Roman"/>
            <w:color w:val="auto"/>
            <w:sz w:val="24"/>
            <w:szCs w:val="24"/>
            <w:u w:val="none"/>
          </w:rPr>
          <w:t>https://fphil.uniba.sk/sluzby/ustredna-kniznica-fif-uk/</w:t>
        </w:r>
      </w:hyperlink>
      <w:r w:rsidRPr="00AE2E78">
        <w:rPr>
          <w:rFonts w:ascii="Times New Roman" w:eastAsiaTheme="minorEastAsia" w:hAnsi="Times New Roman" w:cs="Times New Roman"/>
          <w:sz w:val="24"/>
          <w:szCs w:val="24"/>
        </w:rPr>
        <w:t xml:space="preserve">. </w:t>
      </w:r>
    </w:p>
    <w:p w14:paraId="02EB2384" w14:textId="77777777" w:rsidR="00FF23F2" w:rsidRPr="00D20B16" w:rsidRDefault="00FF23F2" w:rsidP="00D20B16">
      <w:pPr>
        <w:pStyle w:val="Odsekzoznamu"/>
        <w:autoSpaceDE w:val="0"/>
        <w:autoSpaceDN w:val="0"/>
        <w:adjustRightInd w:val="0"/>
        <w:spacing w:after="0" w:line="240" w:lineRule="auto"/>
        <w:ind w:left="0"/>
        <w:rPr>
          <w:rFonts w:ascii="Times New Roman" w:hAnsi="Times New Roman" w:cs="Times New Roman"/>
          <w:sz w:val="24"/>
          <w:szCs w:val="24"/>
        </w:rPr>
      </w:pPr>
    </w:p>
    <w:p w14:paraId="0D0773F7" w14:textId="3C5BD056" w:rsidR="00312544" w:rsidRPr="00AE2E78" w:rsidRDefault="00F356F5" w:rsidP="00D20B16">
      <w:pPr>
        <w:pStyle w:val="Odsekzoznamu"/>
        <w:numPr>
          <w:ilvl w:val="0"/>
          <w:numId w:val="16"/>
        </w:numPr>
        <w:autoSpaceDE w:val="0"/>
        <w:autoSpaceDN w:val="0"/>
        <w:adjustRightInd w:val="0"/>
        <w:spacing w:after="0" w:line="240" w:lineRule="auto"/>
        <w:ind w:left="0" w:hanging="284"/>
        <w:rPr>
          <w:rFonts w:ascii="Times New Roman" w:hAnsi="Times New Roman" w:cs="Times New Roman"/>
          <w:sz w:val="24"/>
          <w:szCs w:val="24"/>
        </w:rPr>
      </w:pPr>
      <w:r w:rsidRPr="00D20B16">
        <w:rPr>
          <w:rFonts w:ascii="Times New Roman" w:hAnsi="Times New Roman" w:cs="Times New Roman"/>
          <w:sz w:val="24"/>
          <w:szCs w:val="24"/>
        </w:rPr>
        <w:t>Charakteristika a rozsah dištančného vzdelávania uplatňovaná v študijnom programe s priradením k predmetom.</w:t>
      </w:r>
      <w:r w:rsidR="005443FF" w:rsidRPr="00D20B16">
        <w:rPr>
          <w:rFonts w:ascii="Times New Roman" w:hAnsi="Times New Roman" w:cs="Times New Roman"/>
          <w:sz w:val="24"/>
          <w:szCs w:val="24"/>
        </w:rPr>
        <w:t xml:space="preserve"> Prístupy, manuály </w:t>
      </w:r>
      <w:r w:rsidR="00BC321D" w:rsidRPr="00D20B16">
        <w:rPr>
          <w:rFonts w:ascii="Times New Roman" w:hAnsi="Times New Roman" w:cs="Times New Roman"/>
          <w:sz w:val="24"/>
          <w:szCs w:val="24"/>
        </w:rPr>
        <w:t>e</w:t>
      </w:r>
      <w:r w:rsidR="005443FF" w:rsidRPr="00D20B16">
        <w:rPr>
          <w:rFonts w:ascii="Times New Roman" w:hAnsi="Times New Roman" w:cs="Times New Roman"/>
          <w:sz w:val="24"/>
          <w:szCs w:val="24"/>
        </w:rPr>
        <w:t>-learni</w:t>
      </w:r>
      <w:r w:rsidR="00BC321D" w:rsidRPr="00D20B16">
        <w:rPr>
          <w:rFonts w:ascii="Times New Roman" w:hAnsi="Times New Roman" w:cs="Times New Roman"/>
          <w:sz w:val="24"/>
          <w:szCs w:val="24"/>
        </w:rPr>
        <w:t>n</w:t>
      </w:r>
      <w:r w:rsidR="005443FF" w:rsidRPr="00D20B16">
        <w:rPr>
          <w:rFonts w:ascii="Times New Roman" w:hAnsi="Times New Roman" w:cs="Times New Roman"/>
          <w:sz w:val="24"/>
          <w:szCs w:val="24"/>
        </w:rPr>
        <w:t xml:space="preserve">gových portálov. </w:t>
      </w:r>
      <w:r w:rsidRPr="00D20B16">
        <w:rPr>
          <w:rFonts w:ascii="Times New Roman" w:hAnsi="Times New Roman" w:cs="Times New Roman"/>
          <w:sz w:val="24"/>
          <w:szCs w:val="24"/>
        </w:rPr>
        <w:t>Postupy pri prechode z prezen</w:t>
      </w:r>
      <w:r w:rsidR="00AE2E78">
        <w:rPr>
          <w:rFonts w:ascii="Times New Roman" w:hAnsi="Times New Roman" w:cs="Times New Roman"/>
          <w:sz w:val="24"/>
          <w:szCs w:val="24"/>
        </w:rPr>
        <w:t>čného na dištančné vzdelávanie:</w:t>
      </w:r>
    </w:p>
    <w:p w14:paraId="4EEA93D6" w14:textId="77777777" w:rsidR="009B316F" w:rsidRPr="00D20B16" w:rsidRDefault="009B316F" w:rsidP="00D20B16">
      <w:pPr>
        <w:spacing w:line="240" w:lineRule="auto"/>
        <w:rPr>
          <w:rFonts w:ascii="Times New Roman" w:eastAsiaTheme="minorEastAsia" w:hAnsi="Times New Roman" w:cs="Times New Roman"/>
          <w:sz w:val="24"/>
          <w:szCs w:val="24"/>
        </w:rPr>
      </w:pPr>
      <w:r w:rsidRPr="00D20B16">
        <w:rPr>
          <w:rFonts w:ascii="Times New Roman" w:eastAsiaTheme="minorEastAsia" w:hAnsi="Times New Roman" w:cs="Times New Roman"/>
          <w:sz w:val="24"/>
          <w:szCs w:val="24"/>
        </w:rPr>
        <w:t>V prípade vzdelávacích činností poskytovaných dištančnou alebo kombinovanou metódou má študijný program zabezpečené systémy na správu kurzov a na správu vzdelávania. Využívajú sa najmä aplikácie MS Teams a Moodle. Študenti majú zaručený prístup k obsahu kurzov i k online študijným materiálom. Univerzita i fakulta majú vytvorený systém podpory dištančného vzdelávania, ktoré sa zintenzívnilo najmä v období pandémie Covid-19 a má ich zverejnené na svojom webovom sídle.</w:t>
      </w:r>
    </w:p>
    <w:p w14:paraId="18365AC0" w14:textId="479B8E30" w:rsidR="009B316F" w:rsidRPr="00D20B16" w:rsidRDefault="009B316F" w:rsidP="00D20B16">
      <w:pPr>
        <w:spacing w:line="240" w:lineRule="auto"/>
        <w:rPr>
          <w:rFonts w:ascii="Times New Roman" w:eastAsiaTheme="minorEastAsia" w:hAnsi="Times New Roman" w:cs="Times New Roman"/>
          <w:sz w:val="24"/>
          <w:szCs w:val="24"/>
        </w:rPr>
      </w:pPr>
      <w:r w:rsidRPr="00D20B16">
        <w:rPr>
          <w:rFonts w:ascii="Times New Roman" w:eastAsiaTheme="minorEastAsia" w:hAnsi="Times New Roman" w:cs="Times New Roman"/>
          <w:sz w:val="24"/>
          <w:szCs w:val="24"/>
        </w:rPr>
        <w:t xml:space="preserve">V prípade potreby dištančného vzdelávania sú všetci vyučujúci v programe schopní vyučovať svoje predmety prostredníctvom aplikácie MS Teams. </w:t>
      </w:r>
    </w:p>
    <w:p w14:paraId="0B72AD18" w14:textId="1F1F7765" w:rsidR="009B316F" w:rsidRPr="00D20B16" w:rsidRDefault="009B316F" w:rsidP="00D20B16">
      <w:pPr>
        <w:spacing w:line="240" w:lineRule="auto"/>
        <w:rPr>
          <w:rFonts w:ascii="Times New Roman" w:eastAsiaTheme="minorEastAsia" w:hAnsi="Times New Roman" w:cs="Times New Roman"/>
          <w:sz w:val="24"/>
          <w:szCs w:val="24"/>
        </w:rPr>
      </w:pPr>
      <w:r w:rsidRPr="00D20B16">
        <w:rPr>
          <w:rFonts w:ascii="Times New Roman" w:eastAsiaTheme="minorEastAsia" w:hAnsi="Times New Roman" w:cs="Times New Roman"/>
          <w:sz w:val="24"/>
          <w:szCs w:val="24"/>
        </w:rPr>
        <w:t>Na magisterskom stupni študijného programu sú v ponuke štyri e-learningové kurzy: Terminography and Translation Technology in the Public Service Interpreting, Public Service Translation</w:t>
      </w:r>
      <w:r w:rsidR="00B93EC8" w:rsidRPr="00D20B16">
        <w:rPr>
          <w:rFonts w:ascii="Times New Roman" w:eastAsiaTheme="minorEastAsia" w:hAnsi="Times New Roman" w:cs="Times New Roman"/>
          <w:sz w:val="24"/>
          <w:szCs w:val="24"/>
        </w:rPr>
        <w:t xml:space="preserve">: Context and Techniques, </w:t>
      </w:r>
      <w:r w:rsidRPr="00D20B16">
        <w:rPr>
          <w:rFonts w:ascii="Times New Roman" w:eastAsiaTheme="minorEastAsia" w:hAnsi="Times New Roman" w:cs="Times New Roman"/>
          <w:sz w:val="24"/>
          <w:szCs w:val="24"/>
        </w:rPr>
        <w:t xml:space="preserve"> </w:t>
      </w:r>
      <w:r w:rsidR="00B93EC8" w:rsidRPr="00D20B16">
        <w:rPr>
          <w:rFonts w:ascii="Times New Roman" w:eastAsiaTheme="minorEastAsia" w:hAnsi="Times New Roman" w:cs="Times New Roman"/>
          <w:sz w:val="24"/>
          <w:szCs w:val="24"/>
        </w:rPr>
        <w:t xml:space="preserve">Public Service Interpreting: Context and Techniques a </w:t>
      </w:r>
      <w:r w:rsidR="00B93EC8" w:rsidRPr="00D20B16">
        <w:rPr>
          <w:rFonts w:ascii="Times New Roman" w:eastAsia="Times New Roman" w:hAnsi="Times New Roman" w:cs="Times New Roman"/>
          <w:sz w:val="24"/>
          <w:szCs w:val="24"/>
          <w:lang w:eastAsia="sk-SK"/>
        </w:rPr>
        <w:t xml:space="preserve">Praxeological, Institutional and Ethic Aspects of Community Interpreting and Translation, realizované v anglickom jazyku. </w:t>
      </w:r>
    </w:p>
    <w:p w14:paraId="19198E3F" w14:textId="1BB4C255" w:rsidR="0085194C" w:rsidRPr="00D20B16" w:rsidRDefault="0085194C" w:rsidP="00AE2E78">
      <w:pPr>
        <w:pStyle w:val="Odsekzoznamu"/>
        <w:numPr>
          <w:ilvl w:val="0"/>
          <w:numId w:val="16"/>
        </w:numPr>
        <w:autoSpaceDE w:val="0"/>
        <w:autoSpaceDN w:val="0"/>
        <w:adjustRightInd w:val="0"/>
        <w:spacing w:after="0" w:line="240" w:lineRule="auto"/>
        <w:ind w:left="0" w:hanging="284"/>
        <w:rPr>
          <w:rFonts w:ascii="Times New Roman" w:hAnsi="Times New Roman" w:cs="Times New Roman"/>
          <w:sz w:val="24"/>
          <w:szCs w:val="24"/>
        </w:rPr>
      </w:pPr>
      <w:r w:rsidRPr="00D20B16">
        <w:rPr>
          <w:rFonts w:ascii="Times New Roman" w:hAnsi="Times New Roman" w:cs="Times New Roman"/>
          <w:sz w:val="24"/>
          <w:szCs w:val="24"/>
        </w:rPr>
        <w:t xml:space="preserve">Partneri vysokej školy pri zabezpečovaní </w:t>
      </w:r>
      <w:r w:rsidR="00137788" w:rsidRPr="00D20B16">
        <w:rPr>
          <w:rFonts w:ascii="Times New Roman" w:hAnsi="Times New Roman" w:cs="Times New Roman"/>
          <w:sz w:val="24"/>
          <w:szCs w:val="24"/>
        </w:rPr>
        <w:t xml:space="preserve">vzdelávacích činností </w:t>
      </w:r>
      <w:r w:rsidRPr="00D20B16">
        <w:rPr>
          <w:rFonts w:ascii="Times New Roman" w:hAnsi="Times New Roman" w:cs="Times New Roman"/>
          <w:sz w:val="24"/>
          <w:szCs w:val="24"/>
        </w:rPr>
        <w:t>študijného programu a ch</w:t>
      </w:r>
      <w:r w:rsidR="00AE2E78">
        <w:rPr>
          <w:rFonts w:ascii="Times New Roman" w:hAnsi="Times New Roman" w:cs="Times New Roman"/>
          <w:sz w:val="24"/>
          <w:szCs w:val="24"/>
        </w:rPr>
        <w:t>arakteristika ich participácie:</w:t>
      </w:r>
    </w:p>
    <w:p w14:paraId="36838092" w14:textId="77777777" w:rsidR="009B316F" w:rsidRPr="00D20B16" w:rsidRDefault="009B316F" w:rsidP="00D20B16">
      <w:pPr>
        <w:pStyle w:val="Odsekzoznamu"/>
        <w:autoSpaceDE w:val="0"/>
        <w:autoSpaceDN w:val="0"/>
        <w:adjustRightInd w:val="0"/>
        <w:spacing w:after="0" w:line="240" w:lineRule="auto"/>
        <w:ind w:left="0"/>
        <w:rPr>
          <w:rFonts w:ascii="Times New Roman" w:hAnsi="Times New Roman" w:cs="Times New Roman"/>
          <w:sz w:val="24"/>
          <w:szCs w:val="24"/>
        </w:rPr>
      </w:pPr>
      <w:r w:rsidRPr="00D20B16">
        <w:rPr>
          <w:rFonts w:ascii="Times New Roman" w:hAnsi="Times New Roman" w:cs="Times New Roman"/>
          <w:sz w:val="24"/>
          <w:szCs w:val="24"/>
        </w:rPr>
        <w:t>Hosťujúci prednášatelia z Ústavu svetovej literatúry a Jazykovedného ústavu Ľudovíta Štúra SAV.</w:t>
      </w:r>
    </w:p>
    <w:p w14:paraId="6FAF8FEE" w14:textId="77777777" w:rsidR="00562560" w:rsidRPr="00D20B16" w:rsidRDefault="00562560" w:rsidP="00D20B16">
      <w:pPr>
        <w:pStyle w:val="Odsekzoznamu"/>
        <w:autoSpaceDE w:val="0"/>
        <w:autoSpaceDN w:val="0"/>
        <w:adjustRightInd w:val="0"/>
        <w:spacing w:after="0" w:line="240" w:lineRule="auto"/>
        <w:ind w:left="0"/>
        <w:rPr>
          <w:rFonts w:ascii="Times New Roman" w:hAnsi="Times New Roman" w:cs="Times New Roman"/>
          <w:sz w:val="24"/>
          <w:szCs w:val="24"/>
        </w:rPr>
      </w:pPr>
    </w:p>
    <w:p w14:paraId="33E807C4" w14:textId="544D8B3B" w:rsidR="0085194C" w:rsidRPr="00D20B16" w:rsidRDefault="006B54C1" w:rsidP="00AE2E78">
      <w:pPr>
        <w:pStyle w:val="Odsekzoznamu"/>
        <w:numPr>
          <w:ilvl w:val="0"/>
          <w:numId w:val="16"/>
        </w:numPr>
        <w:autoSpaceDE w:val="0"/>
        <w:autoSpaceDN w:val="0"/>
        <w:adjustRightInd w:val="0"/>
        <w:spacing w:after="0" w:line="240" w:lineRule="auto"/>
        <w:ind w:left="0" w:hanging="284"/>
        <w:rPr>
          <w:rFonts w:ascii="Times New Roman" w:hAnsi="Times New Roman" w:cs="Times New Roman"/>
          <w:sz w:val="24"/>
          <w:szCs w:val="24"/>
        </w:rPr>
      </w:pPr>
      <w:r w:rsidRPr="00D20B16">
        <w:rPr>
          <w:rFonts w:ascii="Times New Roman" w:hAnsi="Times New Roman" w:cs="Times New Roman"/>
          <w:sz w:val="24"/>
          <w:szCs w:val="24"/>
        </w:rPr>
        <w:t xml:space="preserve">Charakteristika </w:t>
      </w:r>
      <w:r w:rsidR="0085194C" w:rsidRPr="00D20B16">
        <w:rPr>
          <w:rFonts w:ascii="Times New Roman" w:hAnsi="Times New Roman" w:cs="Times New Roman"/>
          <w:sz w:val="24"/>
          <w:szCs w:val="24"/>
        </w:rPr>
        <w:t>na možnost</w:t>
      </w:r>
      <w:r w:rsidR="00C007BE" w:rsidRPr="00D20B16">
        <w:rPr>
          <w:rFonts w:ascii="Times New Roman" w:hAnsi="Times New Roman" w:cs="Times New Roman"/>
          <w:sz w:val="24"/>
          <w:szCs w:val="24"/>
        </w:rPr>
        <w:t>í</w:t>
      </w:r>
      <w:r w:rsidR="0085194C" w:rsidRPr="00D20B16">
        <w:rPr>
          <w:rFonts w:ascii="Times New Roman" w:hAnsi="Times New Roman" w:cs="Times New Roman"/>
          <w:sz w:val="24"/>
          <w:szCs w:val="24"/>
        </w:rPr>
        <w:t xml:space="preserve"> sociálneho, športového, kultúrneho, duchovné</w:t>
      </w:r>
      <w:r w:rsidR="00AE2E78">
        <w:rPr>
          <w:rFonts w:ascii="Times New Roman" w:hAnsi="Times New Roman" w:cs="Times New Roman"/>
          <w:sz w:val="24"/>
          <w:szCs w:val="24"/>
        </w:rPr>
        <w:t>ho a spoločenského vyžitia:</w:t>
      </w:r>
    </w:p>
    <w:p w14:paraId="0E217D27" w14:textId="77777777" w:rsidR="00562560" w:rsidRPr="00D20B16" w:rsidRDefault="00562560" w:rsidP="00D20B16">
      <w:pPr>
        <w:pStyle w:val="Odsekzoznamu"/>
        <w:spacing w:line="240" w:lineRule="auto"/>
        <w:ind w:left="0"/>
        <w:rPr>
          <w:rFonts w:ascii="Times New Roman" w:eastAsia="Calibri" w:hAnsi="Times New Roman" w:cs="Times New Roman"/>
          <w:sz w:val="24"/>
          <w:szCs w:val="24"/>
        </w:rPr>
      </w:pPr>
      <w:r w:rsidRPr="00D20B16">
        <w:rPr>
          <w:rFonts w:ascii="Times New Roman" w:hAnsi="Times New Roman" w:cs="Times New Roman"/>
          <w:sz w:val="24"/>
          <w:szCs w:val="24"/>
          <w:lang w:eastAsia="sk-SK"/>
        </w:rPr>
        <w:lastRenderedPageBreak/>
        <w:t xml:space="preserve">Študentom sa poskytuje aj možnosť športového vyžitia počas vysokoškolského štúdia. Na Filozofickej fakulte UK pôsobí Stredisko telovýchovných voľnočasových aktivít, ktoré </w:t>
      </w:r>
      <w:r w:rsidRPr="00D20B16">
        <w:rPr>
          <w:rFonts w:ascii="Times New Roman" w:eastAsia="Calibri" w:hAnsi="Times New Roman" w:cs="Times New Roman"/>
          <w:sz w:val="24"/>
          <w:szCs w:val="24"/>
        </w:rPr>
        <w:t xml:space="preserve">realizuje pravidelný tréningový režim v športoch, športových hrách, pohybových aktivitách, ako aj vo viacdenných outdoorových aktivitách v turistike, vysokohorskej turistike, vodnej turistike, v zjazdovom v bežeckom lyžovaní a v horolezectve. </w:t>
      </w:r>
    </w:p>
    <w:p w14:paraId="498D87C8" w14:textId="4BAAB166" w:rsidR="00562560" w:rsidRPr="00D20B16" w:rsidRDefault="00562560" w:rsidP="00D20B16">
      <w:pPr>
        <w:pStyle w:val="Odsekzoznamu"/>
        <w:spacing w:line="240" w:lineRule="auto"/>
        <w:ind w:left="0"/>
        <w:rPr>
          <w:rFonts w:ascii="Times New Roman" w:eastAsia="Calibri" w:hAnsi="Times New Roman" w:cs="Times New Roman"/>
          <w:sz w:val="24"/>
          <w:szCs w:val="24"/>
        </w:rPr>
      </w:pPr>
      <w:r w:rsidRPr="00D20B16">
        <w:rPr>
          <w:rFonts w:ascii="Times New Roman" w:eastAsia="Calibri" w:hAnsi="Times New Roman" w:cs="Times New Roman"/>
          <w:sz w:val="24"/>
          <w:szCs w:val="24"/>
        </w:rPr>
        <w:t xml:space="preserve">Na realizáciu kultúrnych a spoločenských podujatí Filozofická fakulta UK využíva veľkoryso architektonicky stvárnený priestor fakultného átria a secesnej Moyzesovej siene, ktorá sa využíva na realizáciu koncertov, študentských fakultných plesov, na vystúpenia fakultných divadelných súborov a iných kultúrnych a spoločenských aktivít). Budova fakulty ponúka študentom aj niekoľko oddychových a relaxačných priestorov, ktoré sa využívajú aj na usporiadanie komorných a klubových podujatí. </w:t>
      </w:r>
      <w:r w:rsidR="00312544" w:rsidRPr="00D20B16">
        <w:rPr>
          <w:rFonts w:ascii="Times New Roman" w:eastAsia="Calibri" w:hAnsi="Times New Roman" w:cs="Times New Roman"/>
          <w:sz w:val="24"/>
          <w:szCs w:val="24"/>
        </w:rPr>
        <w:t>Duchovné možnosti vyžitia poskytuje študentom Univerzitné pastoračné centrum.</w:t>
      </w:r>
    </w:p>
    <w:p w14:paraId="37A3DE75" w14:textId="77777777" w:rsidR="008C4241" w:rsidRPr="00D20B16" w:rsidRDefault="008C4241" w:rsidP="00D20B16">
      <w:pPr>
        <w:pStyle w:val="Odsekzoznamu"/>
        <w:autoSpaceDE w:val="0"/>
        <w:autoSpaceDN w:val="0"/>
        <w:adjustRightInd w:val="0"/>
        <w:spacing w:after="0" w:line="240" w:lineRule="auto"/>
        <w:ind w:left="0"/>
        <w:rPr>
          <w:rFonts w:ascii="Times New Roman" w:hAnsi="Times New Roman" w:cs="Times New Roman"/>
          <w:sz w:val="24"/>
          <w:szCs w:val="24"/>
        </w:rPr>
      </w:pPr>
    </w:p>
    <w:p w14:paraId="38789D61" w14:textId="00645803" w:rsidR="005D3722" w:rsidRPr="00D20B16" w:rsidRDefault="008F0942" w:rsidP="00E57D47">
      <w:pPr>
        <w:pStyle w:val="Odsekzoznamu"/>
        <w:numPr>
          <w:ilvl w:val="0"/>
          <w:numId w:val="16"/>
        </w:numPr>
        <w:autoSpaceDE w:val="0"/>
        <w:autoSpaceDN w:val="0"/>
        <w:adjustRightInd w:val="0"/>
        <w:spacing w:after="0" w:line="240" w:lineRule="auto"/>
        <w:ind w:left="0" w:hanging="284"/>
        <w:rPr>
          <w:rFonts w:ascii="Times New Roman" w:hAnsi="Times New Roman" w:cs="Times New Roman"/>
          <w:sz w:val="24"/>
          <w:szCs w:val="24"/>
        </w:rPr>
      </w:pPr>
      <w:r w:rsidRPr="00D20B16">
        <w:rPr>
          <w:rFonts w:ascii="Times New Roman" w:hAnsi="Times New Roman" w:cs="Times New Roman"/>
          <w:sz w:val="24"/>
          <w:szCs w:val="24"/>
        </w:rPr>
        <w:t xml:space="preserve">Možnosti a podmienky </w:t>
      </w:r>
      <w:r w:rsidR="006B6C62" w:rsidRPr="00D20B16">
        <w:rPr>
          <w:rFonts w:ascii="Times New Roman" w:hAnsi="Times New Roman" w:cs="Times New Roman"/>
          <w:sz w:val="24"/>
          <w:szCs w:val="24"/>
        </w:rPr>
        <w:t>účasti</w:t>
      </w:r>
      <w:r w:rsidR="00556D56" w:rsidRPr="00D20B16">
        <w:rPr>
          <w:rFonts w:ascii="Times New Roman" w:hAnsi="Times New Roman" w:cs="Times New Roman"/>
          <w:sz w:val="24"/>
          <w:szCs w:val="24"/>
        </w:rPr>
        <w:t xml:space="preserve"> študentov študijného programu </w:t>
      </w:r>
      <w:r w:rsidR="006B6C62" w:rsidRPr="00D20B16">
        <w:rPr>
          <w:rFonts w:ascii="Times New Roman" w:hAnsi="Times New Roman" w:cs="Times New Roman"/>
          <w:sz w:val="24"/>
          <w:szCs w:val="24"/>
        </w:rPr>
        <w:t>na</w:t>
      </w:r>
      <w:r w:rsidR="00556D56" w:rsidRPr="00D20B16">
        <w:rPr>
          <w:rFonts w:ascii="Times New Roman" w:hAnsi="Times New Roman" w:cs="Times New Roman"/>
          <w:sz w:val="24"/>
          <w:szCs w:val="24"/>
        </w:rPr>
        <w:t> mobilitá</w:t>
      </w:r>
      <w:r w:rsidR="00BC0232" w:rsidRPr="00D20B16">
        <w:rPr>
          <w:rFonts w:ascii="Times New Roman" w:hAnsi="Times New Roman" w:cs="Times New Roman"/>
          <w:sz w:val="24"/>
          <w:szCs w:val="24"/>
        </w:rPr>
        <w:t>ch</w:t>
      </w:r>
      <w:r w:rsidR="00556D56" w:rsidRPr="00D20B16">
        <w:rPr>
          <w:rFonts w:ascii="Times New Roman" w:hAnsi="Times New Roman" w:cs="Times New Roman"/>
          <w:sz w:val="24"/>
          <w:szCs w:val="24"/>
        </w:rPr>
        <w:t xml:space="preserve"> a</w:t>
      </w:r>
      <w:r w:rsidR="001E60EB" w:rsidRPr="00D20B16">
        <w:rPr>
          <w:rFonts w:ascii="Times New Roman" w:hAnsi="Times New Roman" w:cs="Times New Roman"/>
          <w:sz w:val="24"/>
          <w:szCs w:val="24"/>
        </w:rPr>
        <w:t> </w:t>
      </w:r>
      <w:r w:rsidR="00556D56" w:rsidRPr="00D20B16">
        <w:rPr>
          <w:rFonts w:ascii="Times New Roman" w:hAnsi="Times New Roman" w:cs="Times New Roman"/>
          <w:sz w:val="24"/>
          <w:szCs w:val="24"/>
        </w:rPr>
        <w:t>stáža</w:t>
      </w:r>
      <w:r w:rsidR="00036941" w:rsidRPr="00D20B16">
        <w:rPr>
          <w:rFonts w:ascii="Times New Roman" w:hAnsi="Times New Roman" w:cs="Times New Roman"/>
          <w:sz w:val="24"/>
          <w:szCs w:val="24"/>
        </w:rPr>
        <w:t>ch</w:t>
      </w:r>
      <w:r w:rsidR="001E60EB" w:rsidRPr="00D20B16">
        <w:rPr>
          <w:rFonts w:ascii="Times New Roman" w:hAnsi="Times New Roman" w:cs="Times New Roman"/>
          <w:sz w:val="24"/>
          <w:szCs w:val="24"/>
        </w:rPr>
        <w:t xml:space="preserve"> (s uvedením kontaktov)</w:t>
      </w:r>
      <w:r w:rsidR="008F5165" w:rsidRPr="00D20B16">
        <w:rPr>
          <w:rFonts w:ascii="Times New Roman" w:hAnsi="Times New Roman" w:cs="Times New Roman"/>
          <w:sz w:val="24"/>
          <w:szCs w:val="24"/>
        </w:rPr>
        <w:t xml:space="preserve">, pokyny na prihlasovanie, pravidlá uznávania </w:t>
      </w:r>
      <w:r w:rsidR="009C6736" w:rsidRPr="00D20B16">
        <w:rPr>
          <w:rFonts w:ascii="Times New Roman" w:hAnsi="Times New Roman" w:cs="Times New Roman"/>
          <w:sz w:val="24"/>
          <w:szCs w:val="24"/>
        </w:rPr>
        <w:t xml:space="preserve">tohto </w:t>
      </w:r>
      <w:r w:rsidR="008F5165" w:rsidRPr="00D20B16">
        <w:rPr>
          <w:rFonts w:ascii="Times New Roman" w:hAnsi="Times New Roman" w:cs="Times New Roman"/>
          <w:sz w:val="24"/>
          <w:szCs w:val="24"/>
        </w:rPr>
        <w:t xml:space="preserve">vzdelávania. </w:t>
      </w:r>
    </w:p>
    <w:p w14:paraId="2B1449C8" w14:textId="77777777" w:rsidR="00CB7A6E" w:rsidRPr="00D20B16" w:rsidRDefault="00CB7A6E" w:rsidP="00E57D47">
      <w:pPr>
        <w:pStyle w:val="xxxmsonormal"/>
        <w:spacing w:before="0" w:beforeAutospacing="0" w:after="0" w:afterAutospacing="0"/>
      </w:pPr>
      <w:bookmarkStart w:id="5" w:name="_Hlk62482884"/>
      <w:r w:rsidRPr="00D20B16">
        <w:t xml:space="preserve">Študenti študijného programu majú zabezpečený prístup a podporu v účasti na domácich a zahraničných mobilitách a stážach. Ide najmä o študijné pobyty cez program Erasmus+ (Viedeň, Brno, Praha, Berlín, Göttingen, Segedín, Lund, Gent, Leuven, Antverpy, Brusel, Olomouc, Debrecín, Budapešť, </w:t>
      </w:r>
      <w:r w:rsidRPr="00D20B16">
        <w:rPr>
          <w:color w:val="000000"/>
        </w:rPr>
        <w:t>Wrocław</w:t>
      </w:r>
      <w:r w:rsidRPr="00D20B16">
        <w:t xml:space="preserve">) ako aj prostredníctvom podpory ďalších inštitúcií ako DAAD (Nemecko), ÖAD (Rakúsko), SI (Švédsko), DIKU (Nórsko) a cez organizáciu Taalunie v belgickom Gente ako aj cez výmenný program CEEPUS. Študenti môžu realizovať mobility aj v rámci ďalších partnerstiev, ktoré Univerzita Komenského v Bratislave udržiava. </w:t>
      </w:r>
    </w:p>
    <w:bookmarkEnd w:id="5"/>
    <w:p w14:paraId="177BC154" w14:textId="152BFE0B" w:rsidR="00312544" w:rsidRPr="00D20B16" w:rsidRDefault="00312544" w:rsidP="00E57D47">
      <w:pPr>
        <w:pStyle w:val="xxxmsonormal"/>
        <w:spacing w:before="0" w:beforeAutospacing="0" w:after="0" w:afterAutospacing="0"/>
      </w:pPr>
      <w:r w:rsidRPr="00D20B16">
        <w:t xml:space="preserve">UK má možnosť vysielať študentov do zahraničia za účelom štúdia alebo stáže v rámci svojich partnerstiev (Utrecht Network, SYLFF, niektoré bilaterálne zmluvy), na 63 zahraničných univerzít vo vyše 30 krajinách v Európe aj mimo nej. Ešte širšie možnosti pokrývajúce prakticky celý svet existujú v rámci iných schém, najmä v rámci programu </w:t>
      </w:r>
      <w:r w:rsidRPr="00D20B16">
        <w:rPr>
          <w:rStyle w:val="Siln"/>
          <w:b w:val="0"/>
          <w:bCs w:val="0"/>
        </w:rPr>
        <w:t>Erasmus+ a aktivít zastrešených MŠVVŠ SR</w:t>
      </w:r>
      <w:r w:rsidRPr="00D20B16">
        <w:rPr>
          <w:b/>
          <w:bCs/>
        </w:rPr>
        <w:t xml:space="preserve">, </w:t>
      </w:r>
      <w:r w:rsidRPr="00D20B16">
        <w:t>realizovaných prostredníctvom SAIA. Sú to najmä: Stredoeurópsky výmenný program univerzitných štúdií (CEEPUS), Národný štipendijný program (NŠP), Akcia Rakúsko-Slovensko, Višegrádsky fond a i. Nové možnosti mobilít v širšom rámci programu Erasmus+ ponúka univerzitná aliancia ENLIGHT, v rámci ktorej Univerzita Komenského v Bratislave nadviazala v roku 2020 spoluprácu v oblasti vzdelávania s ôsm</w:t>
      </w:r>
      <w:r w:rsidR="009C31C7" w:rsidRPr="00D20B16">
        <w:t>i</w:t>
      </w:r>
      <w:r w:rsidRPr="00D20B16">
        <w:t>mi európskymi univerzitami: Univerzita v Bordeaux, Univerzita v Gente, Univerzita v Groningene, Univerzita v Göttingene, Univerzita v Uppsale, Univerzita v Tartu, Írska národná univerzita v Galway a Baskická univerzita. Univerzity sa zaviazali ponúkať svojim študentom rôzne vzdelávacie formáty od krátkodobých fyzických aj virtuálnych mobilít v podobe letných škôl alebo tzv. živých laboratórii až po spoločné študijné programy, nadväzujúce na akreditované ŠP v jednotlivých krajinách a uznávať si navzájom absolvované predmety. Koordinátor Erasmus+ pôsobiaci na katedre (t.č. Dr. Erika Mayerová) pomáha zostaviť uchádzačom precízny študijný plán na zahraničnej univerzite, ktorý tvorí predpoklad pre uznanie  štúdia absolvovaného v zahraničí na UK. Podrobné informácie o účasti študentov v zahraničných mobilitách za jednotlivé akademické roky poskytujú výročné správy fakulty.</w:t>
      </w:r>
    </w:p>
    <w:p w14:paraId="01B4772E" w14:textId="77777777" w:rsidR="00312544" w:rsidRPr="00D20B16" w:rsidRDefault="00312544" w:rsidP="00D20B16">
      <w:pPr>
        <w:spacing w:line="240" w:lineRule="auto"/>
        <w:rPr>
          <w:rFonts w:ascii="Times New Roman" w:hAnsi="Times New Roman" w:cs="Times New Roman"/>
          <w:sz w:val="24"/>
          <w:szCs w:val="24"/>
        </w:rPr>
      </w:pPr>
      <w:r w:rsidRPr="00D20B16">
        <w:rPr>
          <w:rFonts w:ascii="Times New Roman" w:hAnsi="Times New Roman" w:cs="Times New Roman"/>
          <w:sz w:val="24"/>
          <w:szCs w:val="24"/>
        </w:rPr>
        <w:t>Administratívnu podporu poskytuje na fakultách študentom Referát zahraničných stykov, ktorý, sa venuje a poradenstvu v oblasti výmenných pobytov a stáží študentov a propagácií zahraničných mobilít. V súvislosti s realizáciou zahraničných mobilít má fakulta vytvorený systém uznávania predmetov a prenosu kreditov získaných na zahraničných univerzitách (čl. 19 Vnútorného predpisu FiF UK č.5/2020, Študijného poriadku FiF UK).</w:t>
      </w:r>
    </w:p>
    <w:p w14:paraId="034CD404" w14:textId="77777777" w:rsidR="00312544" w:rsidRPr="00D20B16" w:rsidRDefault="00312544" w:rsidP="00D20B16">
      <w:pPr>
        <w:spacing w:line="240" w:lineRule="auto"/>
        <w:rPr>
          <w:rFonts w:ascii="Times New Roman" w:hAnsi="Times New Roman" w:cs="Times New Roman"/>
          <w:sz w:val="24"/>
          <w:szCs w:val="24"/>
        </w:rPr>
      </w:pPr>
      <w:r w:rsidRPr="00D20B16">
        <w:rPr>
          <w:rFonts w:ascii="Times New Roman" w:hAnsi="Times New Roman" w:cs="Times New Roman"/>
          <w:sz w:val="24"/>
          <w:szCs w:val="24"/>
        </w:rPr>
        <w:t xml:space="preserve">Pre aktivity programu Erasmus+ pracuje na Rektoráte UK Oddelenie programu E+ (ďalej OPE+), ktoré manažuje všetky aktivity programu na UK, ktorý podporuje partnerstvá vzdelávacích inštitúcií, projekty reforiem zamerané na modernizáciu vzdelávania a individuálne mobility pracovníkov aj študentov. Aktuálne novinky, pravidlá a výzvy </w:t>
      </w:r>
      <w:r w:rsidRPr="00D20B16">
        <w:rPr>
          <w:rFonts w:ascii="Times New Roman" w:hAnsi="Times New Roman" w:cs="Times New Roman"/>
          <w:sz w:val="24"/>
          <w:szCs w:val="24"/>
        </w:rPr>
        <w:lastRenderedPageBreak/>
        <w:t xml:space="preserve">programu OPE+ pravidelne aktualizuje na svojich web stránkach. Najvýznamnejší podiel na študentských výmenách majú práve mobility realizované v rámci programov Erasmus+ (KA103, KA107). </w:t>
      </w:r>
    </w:p>
    <w:p w14:paraId="5EB48E37" w14:textId="5DCEE7CA" w:rsidR="000723C8" w:rsidRPr="00D20B16" w:rsidRDefault="00312544"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hAnsi="Times New Roman" w:cs="Times New Roman"/>
          <w:sz w:val="24"/>
          <w:szCs w:val="24"/>
        </w:rPr>
        <w:t>Postavenie univerzity a jej fakúlt vo vzťahu k mobilitným programom v rámci programu Erasmus+ na UK upravuje Vnútorný predpis UK č. 3/2016 o pôsobnosti UK a jej fakúlt v rámci programu Európskeho spoločenstva Erasmus+.</w:t>
      </w:r>
    </w:p>
    <w:p w14:paraId="659F15D5" w14:textId="77777777" w:rsidR="00312544" w:rsidRPr="00D20B16" w:rsidRDefault="00312544" w:rsidP="00D20B16">
      <w:pPr>
        <w:autoSpaceDE w:val="0"/>
        <w:autoSpaceDN w:val="0"/>
        <w:adjustRightInd w:val="0"/>
        <w:spacing w:after="0" w:line="240" w:lineRule="auto"/>
        <w:rPr>
          <w:rFonts w:ascii="Times New Roman" w:hAnsi="Times New Roman" w:cs="Times New Roman"/>
          <w:b/>
          <w:bCs/>
          <w:sz w:val="24"/>
          <w:szCs w:val="24"/>
        </w:rPr>
      </w:pPr>
    </w:p>
    <w:p w14:paraId="1A784007" w14:textId="16396D2A" w:rsidR="00200599" w:rsidRPr="00D20B16" w:rsidRDefault="00945BD5" w:rsidP="00E57D47">
      <w:pPr>
        <w:pStyle w:val="Odsekzoznamu"/>
        <w:numPr>
          <w:ilvl w:val="0"/>
          <w:numId w:val="43"/>
        </w:numPr>
        <w:autoSpaceDE w:val="0"/>
        <w:autoSpaceDN w:val="0"/>
        <w:adjustRightInd w:val="0"/>
        <w:spacing w:after="0" w:line="240" w:lineRule="auto"/>
        <w:ind w:left="0" w:hanging="284"/>
        <w:rPr>
          <w:rFonts w:ascii="Times New Roman" w:hAnsi="Times New Roman" w:cs="Times New Roman"/>
          <w:b/>
          <w:bCs/>
          <w:sz w:val="24"/>
          <w:szCs w:val="24"/>
        </w:rPr>
      </w:pPr>
      <w:r w:rsidRPr="00D20B16">
        <w:rPr>
          <w:rFonts w:ascii="Times New Roman" w:hAnsi="Times New Roman" w:cs="Times New Roman"/>
          <w:b/>
          <w:bCs/>
          <w:sz w:val="24"/>
          <w:szCs w:val="24"/>
        </w:rPr>
        <w:t xml:space="preserve">Požadované schopnosti a predpoklady uchádzača o štúdium študijného programu </w:t>
      </w:r>
    </w:p>
    <w:p w14:paraId="77CDAE8D" w14:textId="072FB69E" w:rsidR="00200599" w:rsidRPr="00D20B16" w:rsidRDefault="00200599" w:rsidP="00E57D47">
      <w:pPr>
        <w:pStyle w:val="Odsekzoznamu"/>
        <w:numPr>
          <w:ilvl w:val="0"/>
          <w:numId w:val="21"/>
        </w:numPr>
        <w:autoSpaceDE w:val="0"/>
        <w:autoSpaceDN w:val="0"/>
        <w:adjustRightInd w:val="0"/>
        <w:spacing w:after="0" w:line="240" w:lineRule="auto"/>
        <w:ind w:left="0" w:hanging="284"/>
        <w:rPr>
          <w:rFonts w:ascii="Times New Roman" w:hAnsi="Times New Roman" w:cs="Times New Roman"/>
          <w:sz w:val="24"/>
          <w:szCs w:val="24"/>
        </w:rPr>
      </w:pPr>
      <w:r w:rsidRPr="00D20B16">
        <w:rPr>
          <w:rFonts w:ascii="Times New Roman" w:hAnsi="Times New Roman" w:cs="Times New Roman"/>
          <w:sz w:val="24"/>
          <w:szCs w:val="24"/>
        </w:rPr>
        <w:t>Požadované schopnosti a predpoklady potrebné na prijatie na štúdium</w:t>
      </w:r>
      <w:r w:rsidR="00E57D47">
        <w:rPr>
          <w:rFonts w:ascii="Times New Roman" w:hAnsi="Times New Roman" w:cs="Times New Roman"/>
          <w:sz w:val="24"/>
          <w:szCs w:val="24"/>
        </w:rPr>
        <w:t>:</w:t>
      </w:r>
      <w:r w:rsidRPr="00D20B16">
        <w:rPr>
          <w:rFonts w:ascii="Times New Roman" w:hAnsi="Times New Roman" w:cs="Times New Roman"/>
          <w:sz w:val="24"/>
          <w:szCs w:val="24"/>
        </w:rPr>
        <w:t xml:space="preserve"> </w:t>
      </w:r>
    </w:p>
    <w:p w14:paraId="72182338" w14:textId="220A46C4" w:rsidR="00CE5477" w:rsidRPr="00D20B16" w:rsidRDefault="00CE5477" w:rsidP="00D20B16">
      <w:pPr>
        <w:spacing w:line="240" w:lineRule="auto"/>
        <w:rPr>
          <w:rFonts w:ascii="Times New Roman" w:hAnsi="Times New Roman" w:cs="Times New Roman"/>
          <w:sz w:val="24"/>
          <w:szCs w:val="24"/>
        </w:rPr>
      </w:pPr>
      <w:r w:rsidRPr="00D20B16">
        <w:rPr>
          <w:rFonts w:ascii="Times New Roman" w:eastAsia="Calibri" w:hAnsi="Times New Roman" w:cs="Times New Roman"/>
          <w:sz w:val="24"/>
          <w:szCs w:val="24"/>
        </w:rPr>
        <w:t>Špecifikáciu požiadaviek na uchádzačov stanovuje Príloha č. 1 k Pravidlám prijímacieho konania, ktoré každoročne schvaľuje Akademický senát fakulty. Kritériá a požiadavky na uchádzačov</w:t>
      </w:r>
      <w:r w:rsidR="009C31C7" w:rsidRPr="00D20B16">
        <w:rPr>
          <w:rFonts w:ascii="Times New Roman" w:eastAsia="Calibri" w:hAnsi="Times New Roman" w:cs="Times New Roman"/>
          <w:sz w:val="24"/>
          <w:szCs w:val="24"/>
        </w:rPr>
        <w:t xml:space="preserve"> budú</w:t>
      </w:r>
      <w:r w:rsidRPr="00D20B16">
        <w:rPr>
          <w:rFonts w:ascii="Times New Roman" w:eastAsia="Calibri" w:hAnsi="Times New Roman" w:cs="Times New Roman"/>
          <w:sz w:val="24"/>
          <w:szCs w:val="24"/>
        </w:rPr>
        <w:t xml:space="preserve"> v zmysle § 57 ods. 5 zákona č. 131/2002 Z. z. o vysokých školách a o zmene a doplnení niektorých zákonov zverejnené na webovom sídle fakulty a na webovej stránke katedry </w:t>
      </w:r>
      <w:r w:rsidR="009C31C7" w:rsidRPr="00D20B16">
        <w:rPr>
          <w:rFonts w:ascii="Times New Roman" w:eastAsia="Calibri" w:hAnsi="Times New Roman" w:cs="Times New Roman"/>
          <w:sz w:val="24"/>
          <w:szCs w:val="24"/>
        </w:rPr>
        <w:t>po získaní akreditácie</w:t>
      </w:r>
      <w:r w:rsidRPr="00D20B16">
        <w:rPr>
          <w:rFonts w:ascii="Times New Roman" w:eastAsia="Calibri" w:hAnsi="Times New Roman" w:cs="Times New Roman"/>
          <w:sz w:val="24"/>
          <w:szCs w:val="24"/>
        </w:rPr>
        <w:t>.</w:t>
      </w:r>
    </w:p>
    <w:p w14:paraId="1323A7FA" w14:textId="1D22D239" w:rsidR="00200599" w:rsidRPr="00D20B16" w:rsidRDefault="00E57D47" w:rsidP="00E57D47">
      <w:pPr>
        <w:pStyle w:val="Odsekzoznamu"/>
        <w:numPr>
          <w:ilvl w:val="0"/>
          <w:numId w:val="21"/>
        </w:numPr>
        <w:autoSpaceDE w:val="0"/>
        <w:autoSpaceDN w:val="0"/>
        <w:adjustRightInd w:val="0"/>
        <w:spacing w:after="0" w:line="240" w:lineRule="auto"/>
        <w:ind w:left="0" w:hanging="284"/>
        <w:rPr>
          <w:rFonts w:ascii="Times New Roman" w:hAnsi="Times New Roman" w:cs="Times New Roman"/>
          <w:sz w:val="24"/>
          <w:szCs w:val="24"/>
        </w:rPr>
      </w:pPr>
      <w:r>
        <w:rPr>
          <w:rFonts w:ascii="Times New Roman" w:hAnsi="Times New Roman" w:cs="Times New Roman"/>
          <w:sz w:val="24"/>
          <w:szCs w:val="24"/>
        </w:rPr>
        <w:t>Postupy prijímania na štúdium:</w:t>
      </w:r>
      <w:r w:rsidR="00200599" w:rsidRPr="00D20B16">
        <w:rPr>
          <w:rFonts w:ascii="Times New Roman" w:hAnsi="Times New Roman" w:cs="Times New Roman"/>
          <w:sz w:val="24"/>
          <w:szCs w:val="24"/>
        </w:rPr>
        <w:t xml:space="preserve"> </w:t>
      </w:r>
    </w:p>
    <w:p w14:paraId="705628D7" w14:textId="0AC73BB6" w:rsidR="00CE5477" w:rsidRPr="00D20B16" w:rsidRDefault="00CE5477" w:rsidP="00D20B16">
      <w:pPr>
        <w:pStyle w:val="Odsekzoznamu"/>
        <w:autoSpaceDE w:val="0"/>
        <w:autoSpaceDN w:val="0"/>
        <w:adjustRightInd w:val="0"/>
        <w:spacing w:after="0" w:line="240" w:lineRule="auto"/>
        <w:ind w:left="0"/>
        <w:rPr>
          <w:rFonts w:ascii="Times New Roman" w:eastAsia="Calibri" w:hAnsi="Times New Roman" w:cs="Times New Roman"/>
          <w:sz w:val="24"/>
          <w:szCs w:val="24"/>
        </w:rPr>
      </w:pPr>
      <w:r w:rsidRPr="00D20B16">
        <w:rPr>
          <w:rFonts w:ascii="Times New Roman" w:eastAsia="Calibri" w:hAnsi="Times New Roman" w:cs="Times New Roman"/>
          <w:sz w:val="24"/>
          <w:szCs w:val="24"/>
        </w:rPr>
        <w:t xml:space="preserve">Prijímacie </w:t>
      </w:r>
      <w:r w:rsidRPr="00E57D47">
        <w:rPr>
          <w:rFonts w:ascii="Times New Roman" w:eastAsia="Calibri" w:hAnsi="Times New Roman" w:cs="Times New Roman"/>
          <w:sz w:val="24"/>
          <w:szCs w:val="24"/>
        </w:rPr>
        <w:t>konanie</w:t>
      </w:r>
      <w:r w:rsidRPr="00D20B16">
        <w:rPr>
          <w:rFonts w:ascii="Times New Roman" w:eastAsia="Calibri" w:hAnsi="Times New Roman" w:cs="Times New Roman"/>
          <w:sz w:val="24"/>
          <w:szCs w:val="24"/>
        </w:rPr>
        <w:t xml:space="preserve"> sa realizuje na základe Pravidiel prijímacieho konania, ktoré každoročne schvaľuje akademický senát fakulty a ktoré sú zverejnené na webovom sídle fakulty. Pravidlá prijímacieho konania v zmysle § 57 ods. 1 zákona č. 131/2002 Z. z. o vysokých školách a o zmene a doplnení niektorých zákonov stanovujú pre prijatie na študijný program.</w:t>
      </w:r>
    </w:p>
    <w:p w14:paraId="570E20E1" w14:textId="5131AF7C" w:rsidR="00CB7A6E" w:rsidRPr="00D20B16" w:rsidRDefault="00CB7A6E" w:rsidP="00D20B16">
      <w:pPr>
        <w:spacing w:line="240" w:lineRule="auto"/>
        <w:rPr>
          <w:rFonts w:ascii="Times New Roman" w:eastAsia="Calibri" w:hAnsi="Times New Roman" w:cs="Times New Roman"/>
          <w:sz w:val="24"/>
          <w:szCs w:val="24"/>
        </w:rPr>
      </w:pPr>
      <w:r w:rsidRPr="00D20B16">
        <w:rPr>
          <w:rFonts w:ascii="Times New Roman" w:eastAsia="Calibri" w:hAnsi="Times New Roman" w:cs="Times New Roman"/>
          <w:sz w:val="24"/>
          <w:szCs w:val="24"/>
        </w:rPr>
        <w:t>Na študijný program sú prijímaní uchádzači bez vykonania prijímacej skúšky podľa poradia zostaveného na základe hodnoty dosiahnutého váženého študijného priemeru v bakalárskom štúdiu.</w:t>
      </w:r>
    </w:p>
    <w:p w14:paraId="58AA20F2" w14:textId="3B2E0659" w:rsidR="00CE5477" w:rsidRPr="00D20B16" w:rsidRDefault="00CE5477" w:rsidP="00E57D47">
      <w:pPr>
        <w:pStyle w:val="Odsekzoznamu"/>
        <w:spacing w:after="0" w:line="240" w:lineRule="auto"/>
        <w:ind w:left="0"/>
        <w:rPr>
          <w:rFonts w:ascii="Times New Roman" w:eastAsia="Calibri" w:hAnsi="Times New Roman" w:cs="Times New Roman"/>
          <w:color w:val="000000" w:themeColor="text1"/>
          <w:sz w:val="24"/>
          <w:szCs w:val="24"/>
        </w:rPr>
      </w:pPr>
      <w:r w:rsidRPr="00D20B16">
        <w:rPr>
          <w:rFonts w:ascii="Times New Roman" w:eastAsia="Calibri" w:hAnsi="Times New Roman" w:cs="Times New Roman"/>
          <w:sz w:val="24"/>
          <w:szCs w:val="24"/>
        </w:rPr>
        <w:t>Prijímanie na štúdium pri prestupe študenta z inej vysokej školy upravuje</w:t>
      </w:r>
      <w:r w:rsidRPr="00D20B16">
        <w:rPr>
          <w:rFonts w:ascii="Times New Roman" w:eastAsia="Calibri" w:hAnsi="Times New Roman" w:cs="Times New Roman"/>
          <w:b/>
          <w:bCs/>
          <w:sz w:val="24"/>
          <w:szCs w:val="24"/>
        </w:rPr>
        <w:t xml:space="preserve"> </w:t>
      </w:r>
      <w:r w:rsidRPr="00D20B16">
        <w:rPr>
          <w:rFonts w:ascii="Times New Roman" w:eastAsia="Calibri" w:hAnsi="Times New Roman" w:cs="Times New Roman"/>
          <w:sz w:val="24"/>
          <w:szCs w:val="24"/>
        </w:rPr>
        <w:t>Vnútorný predpis FiF UK č. 1/2018</w:t>
      </w:r>
      <w:r w:rsidRPr="00D20B16">
        <w:rPr>
          <w:rFonts w:ascii="Times New Roman" w:eastAsia="Calibri" w:hAnsi="Times New Roman" w:cs="Times New Roman"/>
          <w:b/>
          <w:bCs/>
          <w:sz w:val="24"/>
          <w:szCs w:val="24"/>
        </w:rPr>
        <w:t xml:space="preserve"> </w:t>
      </w:r>
      <w:r w:rsidRPr="00D20B16">
        <w:rPr>
          <w:rFonts w:ascii="Times New Roman" w:eastAsia="Calibri" w:hAnsi="Times New Roman" w:cs="Times New Roman"/>
          <w:color w:val="000000" w:themeColor="text1"/>
          <w:sz w:val="24"/>
          <w:szCs w:val="24"/>
        </w:rPr>
        <w:t>o pravidlách prijímacieho konania pri prestupe študenta z inej vysokej školy na FiF UK.</w:t>
      </w:r>
    </w:p>
    <w:p w14:paraId="4698F5B1" w14:textId="6C46F661" w:rsidR="00CE5477" w:rsidRPr="00D20B16" w:rsidRDefault="00CE5477" w:rsidP="00E57D47">
      <w:pPr>
        <w:spacing w:after="0" w:line="240" w:lineRule="auto"/>
        <w:rPr>
          <w:rFonts w:ascii="Times New Roman" w:eastAsia="Calibri" w:hAnsi="Times New Roman" w:cs="Times New Roman"/>
          <w:color w:val="000000" w:themeColor="text1"/>
          <w:sz w:val="24"/>
          <w:szCs w:val="24"/>
        </w:rPr>
      </w:pPr>
      <w:r w:rsidRPr="00D20B16">
        <w:rPr>
          <w:rFonts w:ascii="Times New Roman" w:eastAsia="Calibri" w:hAnsi="Times New Roman" w:cs="Times New Roman"/>
          <w:sz w:val="24"/>
          <w:szCs w:val="24"/>
        </w:rPr>
        <w:t xml:space="preserve">Transparentnosť prijímacieho konania je zabezpečená zverejnením jasne stanovených podmienok a kritérií prijatia na štúdium. Prijímacie konanie je spoľahlivé a spravodlivé, kritériá prijatia sú pre všetkých uchádzačov rovnaké, vrátane zahraničných. </w:t>
      </w:r>
    </w:p>
    <w:p w14:paraId="6D270B58" w14:textId="77777777" w:rsidR="00CE5477" w:rsidRPr="00D20B16" w:rsidRDefault="00CE5477" w:rsidP="00E57D47">
      <w:pPr>
        <w:pStyle w:val="Odsekzoznamu"/>
        <w:spacing w:after="0" w:line="240" w:lineRule="auto"/>
        <w:ind w:left="0"/>
        <w:rPr>
          <w:rFonts w:ascii="Times New Roman" w:hAnsi="Times New Roman" w:cs="Times New Roman"/>
          <w:sz w:val="24"/>
          <w:szCs w:val="24"/>
        </w:rPr>
      </w:pPr>
    </w:p>
    <w:p w14:paraId="18B37EA5" w14:textId="1F6AA061" w:rsidR="00200599" w:rsidRPr="00D20B16" w:rsidRDefault="00200599" w:rsidP="00E57D47">
      <w:pPr>
        <w:pStyle w:val="Odsekzoznamu"/>
        <w:numPr>
          <w:ilvl w:val="0"/>
          <w:numId w:val="21"/>
        </w:numPr>
        <w:autoSpaceDE w:val="0"/>
        <w:autoSpaceDN w:val="0"/>
        <w:adjustRightInd w:val="0"/>
        <w:spacing w:after="0" w:line="240" w:lineRule="auto"/>
        <w:ind w:left="0" w:hanging="284"/>
        <w:rPr>
          <w:rFonts w:ascii="Times New Roman" w:hAnsi="Times New Roman" w:cs="Times New Roman"/>
          <w:sz w:val="24"/>
          <w:szCs w:val="24"/>
        </w:rPr>
      </w:pPr>
      <w:r w:rsidRPr="00D20B16">
        <w:rPr>
          <w:rFonts w:ascii="Times New Roman" w:hAnsi="Times New Roman" w:cs="Times New Roman"/>
          <w:sz w:val="24"/>
          <w:szCs w:val="24"/>
        </w:rPr>
        <w:t xml:space="preserve">Výsledky prijímacieho konania za posledné </w:t>
      </w:r>
      <w:r w:rsidR="00E57D47">
        <w:rPr>
          <w:rFonts w:ascii="Times New Roman" w:hAnsi="Times New Roman" w:cs="Times New Roman"/>
          <w:sz w:val="24"/>
          <w:szCs w:val="24"/>
        </w:rPr>
        <w:t>obdobie:</w:t>
      </w:r>
      <w:r w:rsidR="00910044" w:rsidRPr="00D20B16">
        <w:rPr>
          <w:rFonts w:ascii="Times New Roman" w:hAnsi="Times New Roman" w:cs="Times New Roman"/>
          <w:sz w:val="24"/>
          <w:szCs w:val="24"/>
        </w:rPr>
        <w:t xml:space="preserve"> </w:t>
      </w:r>
    </w:p>
    <w:p w14:paraId="4D087A31" w14:textId="594497DF" w:rsidR="008D69D1" w:rsidRPr="00D20B16" w:rsidRDefault="008D69D1" w:rsidP="00E57D47">
      <w:pPr>
        <w:spacing w:after="0" w:line="240" w:lineRule="auto"/>
        <w:contextualSpacing/>
        <w:rPr>
          <w:rFonts w:ascii="Times New Roman" w:eastAsia="Calibri" w:hAnsi="Times New Roman" w:cs="Times New Roman"/>
          <w:sz w:val="24"/>
          <w:szCs w:val="24"/>
        </w:rPr>
      </w:pPr>
      <w:r w:rsidRPr="00D20B16">
        <w:rPr>
          <w:rFonts w:ascii="Times New Roman" w:eastAsia="Calibri" w:hAnsi="Times New Roman" w:cs="Times New Roman"/>
          <w:sz w:val="24"/>
          <w:szCs w:val="24"/>
        </w:rPr>
        <w:t>Údaje týkajúce sa prijímacieho konania (počet uchádzačov, počet prijatých uchádzačov, otvárané študijné programy a aprobácie) sa zbierajú a monitorujú pravidelne na ročnej báze prostredníctvom Akademického informačného systému AIS a sú zahrnuté vo výročných správach o činnosti a hospodárení FiF UK ako aj v správach o vzdelávacej činnosti. Tieto údaje sa využívajú pri nastavovaní počtu plánovaných uchádzačov na prijatie na študijný program ako aj pri zostavovaní otváraných študijných programov a aprobácií na nasledujúci akademický rok.</w:t>
      </w:r>
    </w:p>
    <w:p w14:paraId="348BF866" w14:textId="78C52E87" w:rsidR="00CE5477" w:rsidRPr="00D20B16" w:rsidRDefault="00CE5477" w:rsidP="00D20B16">
      <w:pPr>
        <w:autoSpaceDE w:val="0"/>
        <w:autoSpaceDN w:val="0"/>
        <w:adjustRightInd w:val="0"/>
        <w:spacing w:after="0" w:line="240" w:lineRule="auto"/>
        <w:rPr>
          <w:rFonts w:ascii="Times New Roman" w:hAnsi="Times New Roman" w:cs="Times New Roman"/>
          <w:sz w:val="24"/>
          <w:szCs w:val="24"/>
        </w:rPr>
      </w:pPr>
    </w:p>
    <w:p w14:paraId="19EABE8F" w14:textId="35962F8A" w:rsidR="00200599" w:rsidRPr="00E12B35" w:rsidRDefault="00200599" w:rsidP="00E12B35">
      <w:pPr>
        <w:pStyle w:val="Odsekzoznamu"/>
        <w:numPr>
          <w:ilvl w:val="0"/>
          <w:numId w:val="43"/>
        </w:numPr>
        <w:autoSpaceDE w:val="0"/>
        <w:autoSpaceDN w:val="0"/>
        <w:adjustRightInd w:val="0"/>
        <w:spacing w:after="0" w:line="240" w:lineRule="auto"/>
        <w:ind w:left="0" w:hanging="426"/>
        <w:rPr>
          <w:rFonts w:ascii="Times New Roman" w:hAnsi="Times New Roman" w:cs="Times New Roman"/>
          <w:b/>
          <w:bCs/>
          <w:sz w:val="24"/>
          <w:szCs w:val="24"/>
        </w:rPr>
      </w:pPr>
      <w:r w:rsidRPr="00E12B35">
        <w:rPr>
          <w:rFonts w:ascii="Times New Roman" w:hAnsi="Times New Roman" w:cs="Times New Roman"/>
          <w:b/>
          <w:bCs/>
          <w:sz w:val="24"/>
          <w:szCs w:val="24"/>
        </w:rPr>
        <w:t xml:space="preserve">Spätná väzba na kvalitu poskytovaného vzdelávania </w:t>
      </w:r>
    </w:p>
    <w:p w14:paraId="365DE938" w14:textId="5D4751F0" w:rsidR="008D69D1" w:rsidRPr="00E57D47" w:rsidRDefault="00200599" w:rsidP="00D20B16">
      <w:pPr>
        <w:pStyle w:val="Odsekzoznamu"/>
        <w:numPr>
          <w:ilvl w:val="0"/>
          <w:numId w:val="23"/>
        </w:numPr>
        <w:autoSpaceDE w:val="0"/>
        <w:autoSpaceDN w:val="0"/>
        <w:adjustRightInd w:val="0"/>
        <w:spacing w:after="0" w:line="240" w:lineRule="auto"/>
        <w:ind w:left="0" w:hanging="284"/>
        <w:rPr>
          <w:rFonts w:ascii="Times New Roman" w:hAnsi="Times New Roman" w:cs="Times New Roman"/>
          <w:sz w:val="24"/>
          <w:szCs w:val="24"/>
        </w:rPr>
      </w:pPr>
      <w:r w:rsidRPr="00D20B16">
        <w:rPr>
          <w:rFonts w:ascii="Times New Roman" w:hAnsi="Times New Roman" w:cs="Times New Roman"/>
          <w:sz w:val="24"/>
          <w:szCs w:val="24"/>
        </w:rPr>
        <w:t>Postupy monitorovania a hodnotenia názorov študentov na kvalitu študijné</w:t>
      </w:r>
      <w:r w:rsidR="00E57D47">
        <w:rPr>
          <w:rFonts w:ascii="Times New Roman" w:hAnsi="Times New Roman" w:cs="Times New Roman"/>
          <w:sz w:val="24"/>
          <w:szCs w:val="24"/>
        </w:rPr>
        <w:t>ho programu:</w:t>
      </w:r>
    </w:p>
    <w:p w14:paraId="2192E0B8" w14:textId="5311789C" w:rsidR="00E12B35" w:rsidRDefault="008D69D1" w:rsidP="00E12B35">
      <w:pPr>
        <w:spacing w:line="240" w:lineRule="auto"/>
        <w:rPr>
          <w:rFonts w:ascii="Times New Roman" w:eastAsia="Calibri" w:hAnsi="Times New Roman" w:cs="Times New Roman"/>
          <w:sz w:val="24"/>
          <w:szCs w:val="24"/>
        </w:rPr>
      </w:pPr>
      <w:r w:rsidRPr="00D20B16">
        <w:rPr>
          <w:rFonts w:ascii="Times New Roman" w:eastAsia="Calibri" w:hAnsi="Times New Roman" w:cs="Times New Roman"/>
          <w:sz w:val="24"/>
          <w:szCs w:val="24"/>
        </w:rPr>
        <w:t>V súlade so štatútom FiF UK (Vnútorný predpis FiF UK č. 1/2015 čl. 54, ods. 2, písm</w:t>
      </w:r>
      <w:r w:rsidR="00312F8C">
        <w:rPr>
          <w:rFonts w:ascii="Times New Roman" w:eastAsia="Calibri" w:hAnsi="Times New Roman" w:cs="Times New Roman"/>
          <w:sz w:val="24"/>
          <w:szCs w:val="24"/>
        </w:rPr>
        <w:t>.</w:t>
      </w:r>
      <w:r w:rsidRPr="00D20B16">
        <w:rPr>
          <w:rFonts w:ascii="Times New Roman" w:eastAsia="Calibri" w:hAnsi="Times New Roman" w:cs="Times New Roman"/>
          <w:sz w:val="24"/>
          <w:szCs w:val="24"/>
        </w:rPr>
        <w:t xml:space="preserve"> g a h) budú mať študenti študijného programu</w:t>
      </w:r>
      <w:r w:rsidRPr="00D20B16">
        <w:rPr>
          <w:rFonts w:ascii="Times New Roman" w:eastAsia="Calibri" w:hAnsi="Times New Roman" w:cs="Times New Roman"/>
          <w:color w:val="00B050"/>
          <w:sz w:val="24"/>
          <w:szCs w:val="24"/>
        </w:rPr>
        <w:t xml:space="preserve"> </w:t>
      </w:r>
      <w:r w:rsidRPr="00D20B16">
        <w:rPr>
          <w:rFonts w:ascii="Times New Roman" w:eastAsia="Calibri" w:hAnsi="Times New Roman" w:cs="Times New Roman"/>
          <w:sz w:val="24"/>
          <w:szCs w:val="24"/>
        </w:rPr>
        <w:t xml:space="preserve">právo vyjadrovať sa aspoň raz ročne o učiteľoch a o kvalite výučby formou anonymného dotazníka a slobodne prejavovať názory a pripomienky k univerzite, fakulte, jednotlivým katedrám a iným pracoviskám fakulty, jednotlivým pedagógom a iným zamestnancom fakulty, ako aj k jednotlivým predmetom. </w:t>
      </w:r>
      <w:r w:rsidR="00E12B35" w:rsidRPr="00554E3A">
        <w:rPr>
          <w:rFonts w:ascii="Times New Roman" w:eastAsia="Calibri" w:hAnsi="Times New Roman" w:cs="Times New Roman"/>
          <w:sz w:val="24"/>
          <w:szCs w:val="24"/>
        </w:rPr>
        <w:t xml:space="preserve">Študentská anketa je dostupná na webovej stránke: </w:t>
      </w:r>
      <w:hyperlink r:id="rId49" w:history="1">
        <w:r w:rsidR="005674EF" w:rsidRPr="006D5B1A">
          <w:rPr>
            <w:rStyle w:val="Hypertextovprepojenie"/>
            <w:rFonts w:ascii="Times New Roman" w:eastAsia="Calibri" w:hAnsi="Times New Roman" w:cs="Times New Roman"/>
            <w:color w:val="auto"/>
            <w:sz w:val="24"/>
            <w:szCs w:val="24"/>
            <w:u w:val="none"/>
          </w:rPr>
          <w:t>https://anketa.uniba.sk/fphil/</w:t>
        </w:r>
      </w:hyperlink>
    </w:p>
    <w:p w14:paraId="5E3FA93F" w14:textId="77777777" w:rsidR="005674EF" w:rsidRPr="00D20B16" w:rsidRDefault="005674EF" w:rsidP="005674EF">
      <w:pPr>
        <w:spacing w:line="240" w:lineRule="auto"/>
        <w:rPr>
          <w:rFonts w:ascii="Times New Roman" w:eastAsia="Calibri" w:hAnsi="Times New Roman" w:cs="Times New Roman"/>
          <w:sz w:val="24"/>
          <w:szCs w:val="24"/>
        </w:rPr>
      </w:pPr>
      <w:r w:rsidRPr="00D20B16">
        <w:rPr>
          <w:rFonts w:ascii="Times New Roman" w:eastAsia="Calibri" w:hAnsi="Times New Roman" w:cs="Times New Roman"/>
          <w:sz w:val="24"/>
          <w:szCs w:val="24"/>
        </w:rPr>
        <w:t xml:space="preserve">Na efektívne manažovanie študijných programov fakulta zbiera štatistické a kvalitatívne dáta aj prostredníctvom akademického informačného systému AIS. Výsledkom zberu dát sú štatistické údaje o študijných programoch každoročne odovzdávané na MŠVVaŠ a takisto </w:t>
      </w:r>
      <w:r w:rsidRPr="00D20B16">
        <w:rPr>
          <w:rFonts w:ascii="Times New Roman" w:eastAsia="Calibri" w:hAnsi="Times New Roman" w:cs="Times New Roman"/>
          <w:sz w:val="24"/>
          <w:szCs w:val="24"/>
        </w:rPr>
        <w:lastRenderedPageBreak/>
        <w:t>výročné správy, ktorých súčasťou je správa o pedagogickej činnosti, ktorá podrobne mapuje obsah, metódy a podmienky štúdia, organizáciu štúdia, zabezpečenie pedagogického procesu, výsledky vzdelávania a výsledky prijímacieho konania v kontexte reálne zapísaných študentov na štúdium.</w:t>
      </w:r>
    </w:p>
    <w:p w14:paraId="416C3B0F" w14:textId="77777777" w:rsidR="005674EF" w:rsidRPr="00554E3A" w:rsidRDefault="005674EF" w:rsidP="00E12B35">
      <w:pPr>
        <w:spacing w:line="240" w:lineRule="auto"/>
        <w:rPr>
          <w:rFonts w:ascii="Times New Roman" w:eastAsia="Calibri" w:hAnsi="Times New Roman" w:cs="Times New Roman"/>
          <w:sz w:val="24"/>
          <w:szCs w:val="24"/>
        </w:rPr>
      </w:pPr>
    </w:p>
    <w:p w14:paraId="0577CB6C" w14:textId="53CA3779" w:rsidR="00F43F51" w:rsidRPr="00D20B16" w:rsidRDefault="00200599" w:rsidP="00E57D47">
      <w:pPr>
        <w:pStyle w:val="Odsekzoznamu"/>
        <w:numPr>
          <w:ilvl w:val="0"/>
          <w:numId w:val="23"/>
        </w:numPr>
        <w:autoSpaceDE w:val="0"/>
        <w:autoSpaceDN w:val="0"/>
        <w:adjustRightInd w:val="0"/>
        <w:spacing w:after="0" w:line="240" w:lineRule="auto"/>
        <w:ind w:left="0" w:hanging="284"/>
        <w:rPr>
          <w:rFonts w:ascii="Times New Roman" w:hAnsi="Times New Roman" w:cs="Times New Roman"/>
          <w:sz w:val="24"/>
          <w:szCs w:val="24"/>
        </w:rPr>
      </w:pPr>
      <w:r w:rsidRPr="00D20B16">
        <w:rPr>
          <w:rFonts w:ascii="Times New Roman" w:hAnsi="Times New Roman" w:cs="Times New Roman"/>
          <w:sz w:val="24"/>
          <w:szCs w:val="24"/>
        </w:rPr>
        <w:t xml:space="preserve">Výsledky spätnej väzby študentov </w:t>
      </w:r>
      <w:r w:rsidR="00DD4B38" w:rsidRPr="00D20B16">
        <w:rPr>
          <w:rFonts w:ascii="Times New Roman" w:hAnsi="Times New Roman" w:cs="Times New Roman"/>
          <w:sz w:val="24"/>
          <w:szCs w:val="24"/>
        </w:rPr>
        <w:t>a</w:t>
      </w:r>
      <w:r w:rsidR="00910044" w:rsidRPr="00D20B16">
        <w:rPr>
          <w:rFonts w:ascii="Times New Roman" w:hAnsi="Times New Roman" w:cs="Times New Roman"/>
          <w:sz w:val="24"/>
          <w:szCs w:val="24"/>
        </w:rPr>
        <w:t xml:space="preserve"> súvisiace opatrenia na zvyšovania </w:t>
      </w:r>
      <w:r w:rsidRPr="00D20B16">
        <w:rPr>
          <w:rFonts w:ascii="Times New Roman" w:hAnsi="Times New Roman" w:cs="Times New Roman"/>
          <w:sz w:val="24"/>
          <w:szCs w:val="24"/>
        </w:rPr>
        <w:t>kvalit</w:t>
      </w:r>
      <w:r w:rsidR="00910044" w:rsidRPr="00D20B16">
        <w:rPr>
          <w:rFonts w:ascii="Times New Roman" w:hAnsi="Times New Roman" w:cs="Times New Roman"/>
          <w:sz w:val="24"/>
          <w:szCs w:val="24"/>
        </w:rPr>
        <w:t>y</w:t>
      </w:r>
      <w:r w:rsidR="00E57D47">
        <w:rPr>
          <w:rFonts w:ascii="Times New Roman" w:hAnsi="Times New Roman" w:cs="Times New Roman"/>
          <w:sz w:val="24"/>
          <w:szCs w:val="24"/>
        </w:rPr>
        <w:t xml:space="preserve"> študijného programu:</w:t>
      </w:r>
    </w:p>
    <w:p w14:paraId="02E81331" w14:textId="109AC712" w:rsidR="00C1012F" w:rsidRPr="00D20B16" w:rsidRDefault="00C1012F" w:rsidP="00D20B16">
      <w:pPr>
        <w:autoSpaceDE w:val="0"/>
        <w:autoSpaceDN w:val="0"/>
        <w:adjustRightInd w:val="0"/>
        <w:spacing w:after="0" w:line="240" w:lineRule="auto"/>
        <w:rPr>
          <w:rFonts w:ascii="Times New Roman" w:hAnsi="Times New Roman" w:cs="Times New Roman"/>
          <w:sz w:val="24"/>
          <w:szCs w:val="24"/>
        </w:rPr>
      </w:pPr>
      <w:r w:rsidRPr="00D20B16">
        <w:rPr>
          <w:rFonts w:ascii="Times New Roman" w:eastAsia="Calibri" w:hAnsi="Times New Roman" w:cs="Times New Roman"/>
          <w:sz w:val="24"/>
          <w:szCs w:val="24"/>
        </w:rPr>
        <w:t>Výsledky ankety budú tak, ako je to praktizované aj v súčasnosti, podrobené analýze a spätná väzba na pripomienky bude formulovaná priamo v ankete a tiež v samostatnom dokumente katedry zabezpečujúcej študijný program, ktorý bude zverejnený na príslušnej webovej stránke. Relevantné navrhované pripomienky od študentov k pedagógom, predmetom a študijným programom budú podnetom pre zefektívnenie a skvalitnenie študijného programu.</w:t>
      </w:r>
      <w:r w:rsidR="00E12B35">
        <w:rPr>
          <w:rFonts w:ascii="Times New Roman" w:eastAsia="Calibri" w:hAnsi="Times New Roman" w:cs="Times New Roman"/>
          <w:sz w:val="24"/>
          <w:szCs w:val="24"/>
        </w:rPr>
        <w:t xml:space="preserve"> </w:t>
      </w:r>
      <w:r w:rsidR="00E12B35" w:rsidRPr="00554E3A">
        <w:rPr>
          <w:rFonts w:ascii="Times New Roman" w:eastAsia="Calibri" w:hAnsi="Times New Roman" w:cs="Times New Roman"/>
          <w:sz w:val="24"/>
          <w:szCs w:val="24"/>
        </w:rPr>
        <w:t>Stanoviská katedier k výsledkom študentských ankiet sa zverejňujú na webovom sídle fakulty: https://fphil.uniba.sk/studium/student/studentska-anketa/vyjadrenia-vedenia-fakulty-a-veducich-katedier/</w:t>
      </w:r>
    </w:p>
    <w:p w14:paraId="3D349225" w14:textId="77777777" w:rsidR="008D69D1" w:rsidRPr="00D20B16" w:rsidRDefault="008D69D1" w:rsidP="00D20B16">
      <w:pPr>
        <w:autoSpaceDE w:val="0"/>
        <w:autoSpaceDN w:val="0"/>
        <w:adjustRightInd w:val="0"/>
        <w:spacing w:after="0" w:line="240" w:lineRule="auto"/>
        <w:rPr>
          <w:rFonts w:ascii="Times New Roman" w:hAnsi="Times New Roman" w:cs="Times New Roman"/>
          <w:sz w:val="24"/>
          <w:szCs w:val="24"/>
        </w:rPr>
      </w:pPr>
    </w:p>
    <w:p w14:paraId="0849D519" w14:textId="7BC9DDE4" w:rsidR="00FF2726" w:rsidRPr="00D20B16" w:rsidRDefault="00FF2726" w:rsidP="00E57D47">
      <w:pPr>
        <w:pStyle w:val="Odsekzoznamu"/>
        <w:numPr>
          <w:ilvl w:val="0"/>
          <w:numId w:val="23"/>
        </w:numPr>
        <w:autoSpaceDE w:val="0"/>
        <w:autoSpaceDN w:val="0"/>
        <w:adjustRightInd w:val="0"/>
        <w:spacing w:after="0" w:line="240" w:lineRule="auto"/>
        <w:ind w:left="0" w:hanging="284"/>
        <w:rPr>
          <w:rFonts w:ascii="Times New Roman" w:hAnsi="Times New Roman" w:cs="Times New Roman"/>
          <w:sz w:val="24"/>
          <w:szCs w:val="24"/>
        </w:rPr>
      </w:pPr>
      <w:r w:rsidRPr="00D20B16">
        <w:rPr>
          <w:rFonts w:ascii="Times New Roman" w:hAnsi="Times New Roman" w:cs="Times New Roman"/>
          <w:sz w:val="24"/>
          <w:szCs w:val="24"/>
        </w:rPr>
        <w:t xml:space="preserve">Výsledky spätnej </w:t>
      </w:r>
      <w:r w:rsidR="00036941" w:rsidRPr="00D20B16">
        <w:rPr>
          <w:rFonts w:ascii="Times New Roman" w:hAnsi="Times New Roman" w:cs="Times New Roman"/>
          <w:sz w:val="24"/>
          <w:szCs w:val="24"/>
        </w:rPr>
        <w:t xml:space="preserve">väzby </w:t>
      </w:r>
      <w:r w:rsidRPr="00D20B16">
        <w:rPr>
          <w:rFonts w:ascii="Times New Roman" w:hAnsi="Times New Roman" w:cs="Times New Roman"/>
          <w:sz w:val="24"/>
          <w:szCs w:val="24"/>
        </w:rPr>
        <w:t>absolventov a súvisiace opatrenia na zvyšova</w:t>
      </w:r>
      <w:r w:rsidR="00E57D47">
        <w:rPr>
          <w:rFonts w:ascii="Times New Roman" w:hAnsi="Times New Roman" w:cs="Times New Roman"/>
          <w:sz w:val="24"/>
          <w:szCs w:val="24"/>
        </w:rPr>
        <w:t>nia kvality študijného programu:</w:t>
      </w:r>
      <w:r w:rsidRPr="00D20B16">
        <w:rPr>
          <w:rFonts w:ascii="Times New Roman" w:hAnsi="Times New Roman" w:cs="Times New Roman"/>
          <w:sz w:val="24"/>
          <w:szCs w:val="24"/>
        </w:rPr>
        <w:t xml:space="preserve"> </w:t>
      </w:r>
    </w:p>
    <w:p w14:paraId="7F57341B" w14:textId="67E6FA5F" w:rsidR="008D69D1" w:rsidRPr="00D20B16" w:rsidRDefault="008D69D1" w:rsidP="00D20B16">
      <w:pPr>
        <w:spacing w:line="240" w:lineRule="auto"/>
        <w:rPr>
          <w:rFonts w:ascii="Times New Roman" w:eastAsia="Calibri" w:hAnsi="Times New Roman" w:cs="Times New Roman"/>
          <w:sz w:val="24"/>
          <w:szCs w:val="24"/>
        </w:rPr>
      </w:pPr>
      <w:r w:rsidRPr="00D20B16">
        <w:rPr>
          <w:rFonts w:ascii="Times New Roman" w:eastAsia="Calibri" w:hAnsi="Times New Roman" w:cs="Times New Roman"/>
          <w:sz w:val="24"/>
          <w:szCs w:val="24"/>
        </w:rPr>
        <w:t>Ďalším dôležitým nástrojom zberu informácií o študijnom programe je prieskum absolventov a ich uplatnenia na trhu práce, ktorý fakulta realizuje na ročnej báze (od r. 2017). Prieskum mapuje uplatnenie absolventov v jednotlivých odvetviach pracovného uplatnenia podľa jednotlivých skupín študijných programov.</w:t>
      </w:r>
    </w:p>
    <w:p w14:paraId="6BAFE67C" w14:textId="4807BDB4" w:rsidR="00DD3244" w:rsidRPr="00D20B16" w:rsidRDefault="00DD3244" w:rsidP="00D20B16">
      <w:pPr>
        <w:spacing w:line="240" w:lineRule="auto"/>
        <w:rPr>
          <w:rFonts w:ascii="Times New Roman" w:hAnsi="Times New Roman" w:cs="Times New Roman"/>
          <w:sz w:val="24"/>
          <w:szCs w:val="24"/>
          <w:lang w:eastAsia="sk-SK"/>
        </w:rPr>
      </w:pPr>
      <w:r w:rsidRPr="00D20B16">
        <w:rPr>
          <w:rFonts w:ascii="Times New Roman" w:hAnsi="Times New Roman" w:cs="Times New Roman"/>
          <w:sz w:val="24"/>
          <w:szCs w:val="24"/>
          <w:lang w:eastAsia="sk-SK"/>
        </w:rPr>
        <w:t>Fakulta v podobe prieskumov a správ pravidelne monitoruje uplatnenie absolventov svojich študijných programov v praxi. Prieskumy sú publikované na webovom sídle fakulty. Rovnako fakulta aktuálne sleduje a vyhodnocuje aj externé informačné zdroje poskytujúce údaje o uplatniteľnosti absolventov v praxi a venuje sa im vo výročných správach za jednotlivé akademické roky.</w:t>
      </w:r>
    </w:p>
    <w:p w14:paraId="0C90622F" w14:textId="5BC0A639" w:rsidR="006F3648" w:rsidRPr="00E12B35" w:rsidRDefault="00DD3244" w:rsidP="00E12B35">
      <w:pPr>
        <w:spacing w:line="240" w:lineRule="auto"/>
        <w:rPr>
          <w:rFonts w:ascii="Times New Roman" w:hAnsi="Times New Roman" w:cs="Times New Roman"/>
          <w:sz w:val="24"/>
          <w:szCs w:val="24"/>
          <w:lang w:eastAsia="sk-SK"/>
        </w:rPr>
      </w:pPr>
      <w:r w:rsidRPr="00D20B16">
        <w:rPr>
          <w:rFonts w:ascii="Times New Roman" w:hAnsi="Times New Roman" w:cs="Times New Roman"/>
          <w:sz w:val="24"/>
          <w:szCs w:val="24"/>
          <w:lang w:eastAsia="sk-SK"/>
        </w:rPr>
        <w:t xml:space="preserve">Správy o realizovaných prieskumoch uplatnenia absolventov v praxi: </w:t>
      </w:r>
      <w:r w:rsidRPr="00D20B16">
        <w:rPr>
          <w:rFonts w:ascii="Times New Roman" w:eastAsia="Calibri" w:hAnsi="Times New Roman" w:cs="Times New Roman"/>
          <w:sz w:val="24"/>
          <w:szCs w:val="24"/>
        </w:rPr>
        <w:t>https://fphil.uniba.sk/fileadmin/fif/aktuality/2019/1/Absolventi_FiF_UK_uplatnenie.pdf</w:t>
      </w:r>
    </w:p>
    <w:p w14:paraId="6C1AFD2F" w14:textId="4CEF7084" w:rsidR="00E55AA8" w:rsidRPr="00D20B16" w:rsidRDefault="00B04F60" w:rsidP="00E12B35">
      <w:pPr>
        <w:pStyle w:val="Odsekzoznamu"/>
        <w:numPr>
          <w:ilvl w:val="0"/>
          <w:numId w:val="43"/>
        </w:numPr>
        <w:spacing w:after="0" w:line="240" w:lineRule="auto"/>
        <w:ind w:left="0" w:hanging="426"/>
        <w:rPr>
          <w:rFonts w:ascii="Times New Roman" w:hAnsi="Times New Roman" w:cs="Times New Roman"/>
          <w:b/>
          <w:sz w:val="24"/>
          <w:szCs w:val="24"/>
        </w:rPr>
      </w:pPr>
      <w:r w:rsidRPr="00D20B16">
        <w:rPr>
          <w:rFonts w:ascii="Times New Roman" w:hAnsi="Times New Roman" w:cs="Times New Roman"/>
          <w:b/>
          <w:sz w:val="24"/>
          <w:szCs w:val="24"/>
        </w:rPr>
        <w:t xml:space="preserve">Odkazy na </w:t>
      </w:r>
      <w:r w:rsidR="006F3648" w:rsidRPr="00D20B16">
        <w:rPr>
          <w:rFonts w:ascii="Times New Roman" w:hAnsi="Times New Roman" w:cs="Times New Roman"/>
          <w:b/>
          <w:sz w:val="24"/>
          <w:szCs w:val="24"/>
        </w:rPr>
        <w:t xml:space="preserve">ďalšie </w:t>
      </w:r>
      <w:r w:rsidRPr="00D20B16">
        <w:rPr>
          <w:rFonts w:ascii="Times New Roman" w:hAnsi="Times New Roman" w:cs="Times New Roman"/>
          <w:b/>
          <w:sz w:val="24"/>
          <w:szCs w:val="24"/>
        </w:rPr>
        <w:t>relevantn</w:t>
      </w:r>
      <w:r w:rsidR="00EC50D8" w:rsidRPr="00D20B16">
        <w:rPr>
          <w:rFonts w:ascii="Times New Roman" w:hAnsi="Times New Roman" w:cs="Times New Roman"/>
          <w:b/>
          <w:sz w:val="24"/>
          <w:szCs w:val="24"/>
        </w:rPr>
        <w:t>é vnútorné predpisy</w:t>
      </w:r>
      <w:r w:rsidR="006F3648" w:rsidRPr="00D20B16">
        <w:rPr>
          <w:rFonts w:ascii="Times New Roman" w:hAnsi="Times New Roman" w:cs="Times New Roman"/>
          <w:b/>
          <w:sz w:val="24"/>
          <w:szCs w:val="24"/>
        </w:rPr>
        <w:t xml:space="preserve"> </w:t>
      </w:r>
      <w:r w:rsidR="006E5DE2" w:rsidRPr="00D20B16">
        <w:rPr>
          <w:rFonts w:ascii="Times New Roman" w:hAnsi="Times New Roman" w:cs="Times New Roman"/>
          <w:b/>
          <w:sz w:val="24"/>
          <w:szCs w:val="24"/>
        </w:rPr>
        <w:t xml:space="preserve">a informácie </w:t>
      </w:r>
      <w:r w:rsidR="006F3648" w:rsidRPr="00D20B16">
        <w:rPr>
          <w:rFonts w:ascii="Times New Roman" w:hAnsi="Times New Roman" w:cs="Times New Roman"/>
          <w:b/>
          <w:sz w:val="24"/>
          <w:szCs w:val="24"/>
        </w:rPr>
        <w:t>týkajúce sa štúdia alebo študenta študijného programu</w:t>
      </w:r>
      <w:r w:rsidR="00572B80" w:rsidRPr="00D20B16">
        <w:rPr>
          <w:rFonts w:ascii="Times New Roman" w:hAnsi="Times New Roman" w:cs="Times New Roman"/>
          <w:b/>
          <w:sz w:val="24"/>
          <w:szCs w:val="24"/>
        </w:rPr>
        <w:t xml:space="preserve"> </w:t>
      </w:r>
      <w:r w:rsidR="00572B80" w:rsidRPr="00D20B16">
        <w:rPr>
          <w:rFonts w:ascii="Times New Roman" w:hAnsi="Times New Roman" w:cs="Times New Roman"/>
          <w:bCs/>
          <w:sz w:val="24"/>
          <w:szCs w:val="24"/>
        </w:rPr>
        <w:t xml:space="preserve">(napr. sprievodca štúdiom, ubytovacie poriadky, </w:t>
      </w:r>
      <w:r w:rsidR="00897EF5" w:rsidRPr="00D20B16">
        <w:rPr>
          <w:rFonts w:ascii="Times New Roman" w:hAnsi="Times New Roman" w:cs="Times New Roman"/>
          <w:bCs/>
          <w:sz w:val="24"/>
          <w:szCs w:val="24"/>
        </w:rPr>
        <w:t xml:space="preserve">smernica o </w:t>
      </w:r>
      <w:r w:rsidR="00D55264" w:rsidRPr="00D20B16">
        <w:rPr>
          <w:rFonts w:ascii="Times New Roman" w:hAnsi="Times New Roman" w:cs="Times New Roman"/>
          <w:bCs/>
          <w:sz w:val="24"/>
          <w:szCs w:val="24"/>
        </w:rPr>
        <w:t>poplatk</w:t>
      </w:r>
      <w:r w:rsidR="00897EF5" w:rsidRPr="00D20B16">
        <w:rPr>
          <w:rFonts w:ascii="Times New Roman" w:hAnsi="Times New Roman" w:cs="Times New Roman"/>
          <w:bCs/>
          <w:sz w:val="24"/>
          <w:szCs w:val="24"/>
        </w:rPr>
        <w:t>och</w:t>
      </w:r>
      <w:r w:rsidR="00D43C84" w:rsidRPr="00D20B16">
        <w:rPr>
          <w:rFonts w:ascii="Times New Roman" w:hAnsi="Times New Roman" w:cs="Times New Roman"/>
          <w:bCs/>
          <w:sz w:val="24"/>
          <w:szCs w:val="24"/>
        </w:rPr>
        <w:t xml:space="preserve">, </w:t>
      </w:r>
      <w:r w:rsidR="00897EF5" w:rsidRPr="00D20B16">
        <w:rPr>
          <w:rFonts w:ascii="Times New Roman" w:hAnsi="Times New Roman" w:cs="Times New Roman"/>
          <w:bCs/>
          <w:sz w:val="24"/>
          <w:szCs w:val="24"/>
        </w:rPr>
        <w:t xml:space="preserve">usmernenia pre </w:t>
      </w:r>
      <w:r w:rsidR="00D43C84" w:rsidRPr="00D20B16">
        <w:rPr>
          <w:rFonts w:ascii="Times New Roman" w:hAnsi="Times New Roman" w:cs="Times New Roman"/>
          <w:bCs/>
          <w:sz w:val="24"/>
          <w:szCs w:val="24"/>
        </w:rPr>
        <w:t>študentské pôžičky</w:t>
      </w:r>
      <w:r w:rsidR="00E12B35">
        <w:rPr>
          <w:rFonts w:ascii="Times New Roman" w:hAnsi="Times New Roman" w:cs="Times New Roman"/>
          <w:bCs/>
          <w:sz w:val="24"/>
          <w:szCs w:val="24"/>
        </w:rPr>
        <w:t xml:space="preserve"> a podobne):</w:t>
      </w:r>
    </w:p>
    <w:p w14:paraId="2E1AD1B9" w14:textId="77777777" w:rsidR="00E12B35" w:rsidRPr="00E12B35" w:rsidRDefault="00E12B35" w:rsidP="00E12B35">
      <w:pPr>
        <w:pStyle w:val="Odsekzoznamu"/>
        <w:spacing w:before="120" w:line="240" w:lineRule="auto"/>
        <w:ind w:left="0"/>
        <w:rPr>
          <w:rFonts w:ascii="Times New Roman" w:hAnsi="Times New Roman" w:cs="Times New Roman"/>
          <w:sz w:val="24"/>
          <w:szCs w:val="24"/>
        </w:rPr>
      </w:pPr>
      <w:r w:rsidRPr="00E12B35">
        <w:rPr>
          <w:rFonts w:ascii="Times New Roman" w:hAnsi="Times New Roman" w:cs="Times New Roman"/>
          <w:sz w:val="24"/>
          <w:szCs w:val="24"/>
        </w:rPr>
        <w:t>Web pre uchádzačov o štúdium na FiF UK: http://studujnafifuk.fphil.uniba.sk/</w:t>
      </w:r>
    </w:p>
    <w:p w14:paraId="55EC7867" w14:textId="77777777" w:rsidR="00E12B35" w:rsidRPr="00E12B35" w:rsidRDefault="00E12B35" w:rsidP="00E12B35">
      <w:pPr>
        <w:pStyle w:val="Odsekzoznamu"/>
        <w:spacing w:line="240" w:lineRule="auto"/>
        <w:ind w:left="0"/>
        <w:rPr>
          <w:rFonts w:ascii="Times New Roman" w:hAnsi="Times New Roman" w:cs="Times New Roman"/>
          <w:sz w:val="24"/>
          <w:szCs w:val="24"/>
        </w:rPr>
      </w:pPr>
      <w:r w:rsidRPr="00E12B35">
        <w:rPr>
          <w:rFonts w:ascii="Times New Roman" w:hAnsi="Times New Roman" w:cs="Times New Roman"/>
          <w:sz w:val="24"/>
          <w:szCs w:val="24"/>
        </w:rPr>
        <w:t xml:space="preserve">Informácie o možnostiach ubytovania: </w:t>
      </w:r>
      <w:hyperlink r:id="rId50">
        <w:r w:rsidRPr="00E12B35">
          <w:rPr>
            <w:rStyle w:val="Hypertextovprepojenie"/>
            <w:rFonts w:ascii="Times New Roman" w:hAnsi="Times New Roman" w:cs="Times New Roman"/>
            <w:color w:val="auto"/>
            <w:sz w:val="24"/>
            <w:szCs w:val="24"/>
            <w:u w:val="none"/>
            <w:lang w:eastAsia="sk-SK"/>
          </w:rPr>
          <w:t>https://uniba.sk/sluzby/ubytovanie/</w:t>
        </w:r>
      </w:hyperlink>
    </w:p>
    <w:p w14:paraId="6BD3EB38" w14:textId="77777777" w:rsidR="00E12B35" w:rsidRPr="00E12B35" w:rsidRDefault="00E12B35" w:rsidP="00E12B35">
      <w:pPr>
        <w:pStyle w:val="Odsekzoznamu"/>
        <w:spacing w:line="240" w:lineRule="auto"/>
        <w:ind w:left="0"/>
        <w:rPr>
          <w:rFonts w:ascii="Times New Roman" w:hAnsi="Times New Roman" w:cs="Times New Roman"/>
          <w:sz w:val="24"/>
          <w:szCs w:val="24"/>
        </w:rPr>
      </w:pPr>
      <w:r w:rsidRPr="00E12B35">
        <w:rPr>
          <w:rFonts w:ascii="Times New Roman" w:hAnsi="Times New Roman" w:cs="Times New Roman"/>
          <w:sz w:val="24"/>
          <w:szCs w:val="24"/>
          <w:lang w:eastAsia="sk-SK"/>
        </w:rPr>
        <w:t xml:space="preserve">Vnútorný predpis FiF UK č. 14/2019: </w:t>
      </w:r>
      <w:hyperlink r:id="rId51">
        <w:r w:rsidRPr="00E12B35">
          <w:rPr>
            <w:rStyle w:val="Hypertextovprepojenie"/>
            <w:rFonts w:ascii="Times New Roman" w:hAnsi="Times New Roman" w:cs="Times New Roman"/>
            <w:color w:val="auto"/>
            <w:sz w:val="24"/>
            <w:szCs w:val="24"/>
            <w:u w:val="none"/>
            <w:lang w:eastAsia="sk-SK"/>
          </w:rPr>
          <w:t>https://fphil.uniba.sk/fileadmin/fif/o_fakulte/dokumenty_vnutorne_predpisy/vnutorne_predpisy/vp_14_2019.pdf</w:t>
        </w:r>
      </w:hyperlink>
    </w:p>
    <w:p w14:paraId="3BF3C173" w14:textId="77777777" w:rsidR="00E12B35" w:rsidRPr="00E12B35" w:rsidRDefault="00E12B35" w:rsidP="00E12B35">
      <w:pPr>
        <w:pStyle w:val="Odsekzoznamu"/>
        <w:spacing w:line="240" w:lineRule="auto"/>
        <w:ind w:left="0"/>
        <w:rPr>
          <w:rStyle w:val="Hypertextovprepojenie"/>
          <w:rFonts w:ascii="Times New Roman" w:hAnsi="Times New Roman" w:cs="Times New Roman"/>
          <w:color w:val="auto"/>
          <w:sz w:val="24"/>
          <w:szCs w:val="24"/>
          <w:u w:val="none"/>
          <w:lang w:eastAsia="sk-SK"/>
        </w:rPr>
      </w:pPr>
      <w:r w:rsidRPr="00E12B35">
        <w:rPr>
          <w:rFonts w:ascii="Times New Roman" w:hAnsi="Times New Roman" w:cs="Times New Roman"/>
          <w:sz w:val="24"/>
          <w:szCs w:val="24"/>
          <w:lang w:eastAsia="sk-SK"/>
        </w:rPr>
        <w:t xml:space="preserve">Systém sociálnych štipendií: </w:t>
      </w:r>
      <w:hyperlink r:id="rId52">
        <w:r w:rsidRPr="00E12B35">
          <w:rPr>
            <w:rStyle w:val="Hypertextovprepojenie"/>
            <w:rFonts w:ascii="Times New Roman" w:hAnsi="Times New Roman" w:cs="Times New Roman"/>
            <w:color w:val="auto"/>
            <w:sz w:val="24"/>
            <w:szCs w:val="24"/>
            <w:u w:val="none"/>
            <w:lang w:eastAsia="sk-SK"/>
          </w:rPr>
          <w:t>https://fphil.uniba.sk/studium/student/bakalarske-a-magisterske-studium/stipendia/socialne-stipendium/</w:t>
        </w:r>
      </w:hyperlink>
    </w:p>
    <w:p w14:paraId="1151273B" w14:textId="77777777" w:rsidR="00E12B35" w:rsidRPr="00E12B35" w:rsidRDefault="00E12B35" w:rsidP="00E12B35">
      <w:pPr>
        <w:pStyle w:val="Odsekzoznamu"/>
        <w:spacing w:line="240" w:lineRule="auto"/>
        <w:ind w:left="0"/>
        <w:rPr>
          <w:rStyle w:val="Hypertextovprepojenie"/>
          <w:rFonts w:ascii="Times New Roman" w:hAnsi="Times New Roman" w:cs="Times New Roman"/>
          <w:color w:val="auto"/>
          <w:sz w:val="24"/>
          <w:szCs w:val="24"/>
          <w:u w:val="none"/>
          <w:lang w:eastAsia="sk-SK"/>
        </w:rPr>
      </w:pPr>
      <w:r w:rsidRPr="00E12B35">
        <w:rPr>
          <w:rStyle w:val="Hypertextovprepojenie"/>
          <w:rFonts w:ascii="Times New Roman" w:hAnsi="Times New Roman" w:cs="Times New Roman"/>
          <w:color w:val="auto"/>
          <w:sz w:val="24"/>
          <w:szCs w:val="24"/>
          <w:u w:val="none"/>
          <w:lang w:eastAsia="sk-SK"/>
        </w:rPr>
        <w:t xml:space="preserve">Príručka pre prváčky a prvákov: </w:t>
      </w:r>
      <w:hyperlink r:id="rId53" w:history="1">
        <w:r w:rsidRPr="00E12B35">
          <w:rPr>
            <w:rStyle w:val="Hypertextovprepojenie"/>
            <w:rFonts w:ascii="Times New Roman" w:hAnsi="Times New Roman" w:cs="Times New Roman"/>
            <w:color w:val="auto"/>
            <w:sz w:val="24"/>
            <w:szCs w:val="24"/>
            <w:u w:val="none"/>
            <w:lang w:eastAsia="sk-SK"/>
          </w:rPr>
          <w:t>https://fphil.uniba.sk/fileadmin/fif/studium/student/Prirucka_pre_prvakov_2020.pdf</w:t>
        </w:r>
      </w:hyperlink>
    </w:p>
    <w:p w14:paraId="715ABCBA" w14:textId="77777777" w:rsidR="00E12B35" w:rsidRPr="00E12B35" w:rsidRDefault="00E12B35" w:rsidP="00E12B35">
      <w:pPr>
        <w:pStyle w:val="Odsekzoznamu"/>
        <w:spacing w:line="240" w:lineRule="auto"/>
        <w:ind w:left="0"/>
        <w:rPr>
          <w:rStyle w:val="Hypertextovprepojenie"/>
          <w:rFonts w:ascii="Times New Roman" w:hAnsi="Times New Roman" w:cs="Times New Roman"/>
          <w:color w:val="auto"/>
          <w:sz w:val="24"/>
          <w:szCs w:val="24"/>
          <w:u w:val="none"/>
          <w:lang w:eastAsia="sk-SK"/>
        </w:rPr>
      </w:pPr>
      <w:r w:rsidRPr="00E12B35">
        <w:rPr>
          <w:rStyle w:val="Hypertextovprepojenie"/>
          <w:rFonts w:ascii="Times New Roman" w:hAnsi="Times New Roman" w:cs="Times New Roman"/>
          <w:color w:val="auto"/>
          <w:sz w:val="24"/>
          <w:szCs w:val="24"/>
          <w:u w:val="none"/>
          <w:lang w:eastAsia="sk-SK"/>
        </w:rPr>
        <w:t xml:space="preserve">Smernica o výške školného a poplatkov: </w:t>
      </w:r>
      <w:hyperlink r:id="rId54" w:history="1">
        <w:r w:rsidRPr="00E12B35">
          <w:rPr>
            <w:rStyle w:val="Hypertextovprepojenie"/>
            <w:rFonts w:ascii="Times New Roman" w:hAnsi="Times New Roman" w:cs="Times New Roman"/>
            <w:color w:val="auto"/>
            <w:sz w:val="24"/>
            <w:szCs w:val="24"/>
            <w:u w:val="none"/>
            <w:lang w:eastAsia="sk-SK"/>
          </w:rPr>
          <w:t>https://uniba.sk/fileadmin/ruk/legislativa/2020/Vp_2020_11.pdf</w:t>
        </w:r>
      </w:hyperlink>
    </w:p>
    <w:p w14:paraId="4107118C" w14:textId="77777777" w:rsidR="00E12B35" w:rsidRPr="00E12B35" w:rsidRDefault="00E12B35" w:rsidP="00E12B35">
      <w:pPr>
        <w:pStyle w:val="Odsekzoznamu"/>
        <w:spacing w:line="240" w:lineRule="auto"/>
        <w:ind w:left="0"/>
        <w:rPr>
          <w:rStyle w:val="Hypertextovprepojenie"/>
          <w:rFonts w:ascii="Times New Roman" w:hAnsi="Times New Roman" w:cs="Times New Roman"/>
          <w:color w:val="auto"/>
          <w:sz w:val="24"/>
          <w:szCs w:val="24"/>
          <w:u w:val="none"/>
          <w:lang w:eastAsia="sk-SK"/>
        </w:rPr>
      </w:pPr>
      <w:r w:rsidRPr="00E12B35">
        <w:rPr>
          <w:rStyle w:val="Hypertextovprepojenie"/>
          <w:rFonts w:ascii="Times New Roman" w:hAnsi="Times New Roman" w:cs="Times New Roman"/>
          <w:color w:val="auto"/>
          <w:sz w:val="24"/>
          <w:szCs w:val="24"/>
          <w:u w:val="none"/>
          <w:lang w:eastAsia="sk-SK"/>
        </w:rPr>
        <w:t xml:space="preserve">Študentské e-mailové účty: </w:t>
      </w:r>
      <w:hyperlink r:id="rId55" w:history="1">
        <w:r w:rsidRPr="00E12B35">
          <w:rPr>
            <w:rStyle w:val="Hypertextovprepojenie"/>
            <w:rFonts w:ascii="Times New Roman" w:hAnsi="Times New Roman" w:cs="Times New Roman"/>
            <w:color w:val="auto"/>
            <w:sz w:val="24"/>
            <w:szCs w:val="24"/>
            <w:u w:val="none"/>
            <w:lang w:eastAsia="sk-SK"/>
          </w:rPr>
          <w:t>https://uniba.sk/office365/</w:t>
        </w:r>
      </w:hyperlink>
    </w:p>
    <w:p w14:paraId="473909F1" w14:textId="77777777" w:rsidR="00E12B35" w:rsidRPr="00E12B35" w:rsidRDefault="00E12B35" w:rsidP="00E12B35">
      <w:pPr>
        <w:pStyle w:val="Odsekzoznamu"/>
        <w:spacing w:line="240" w:lineRule="auto"/>
        <w:ind w:left="0"/>
        <w:rPr>
          <w:rFonts w:ascii="Times New Roman" w:hAnsi="Times New Roman" w:cs="Times New Roman"/>
          <w:sz w:val="24"/>
          <w:szCs w:val="24"/>
        </w:rPr>
      </w:pPr>
      <w:r w:rsidRPr="00E12B35">
        <w:rPr>
          <w:rFonts w:ascii="Times New Roman" w:hAnsi="Times New Roman" w:cs="Times New Roman"/>
          <w:sz w:val="24"/>
          <w:szCs w:val="24"/>
        </w:rPr>
        <w:t xml:space="preserve">Študentské preukazy: </w:t>
      </w:r>
      <w:hyperlink r:id="rId56" w:history="1">
        <w:r w:rsidRPr="00E12B35">
          <w:rPr>
            <w:rStyle w:val="Hypertextovprepojenie"/>
            <w:rFonts w:ascii="Times New Roman" w:hAnsi="Times New Roman" w:cs="Times New Roman"/>
            <w:color w:val="auto"/>
            <w:sz w:val="24"/>
            <w:szCs w:val="24"/>
            <w:u w:val="none"/>
          </w:rPr>
          <w:t>https://fphil.uniba.sk/studium/student/bakalarske-a-magisterske-studium/preukaz-studenta/</w:t>
        </w:r>
      </w:hyperlink>
    </w:p>
    <w:p w14:paraId="723F3378" w14:textId="77777777" w:rsidR="00E12B35" w:rsidRPr="00E12B35" w:rsidRDefault="00E12B35" w:rsidP="00E12B35">
      <w:pPr>
        <w:pStyle w:val="Odsekzoznamu"/>
        <w:spacing w:line="240" w:lineRule="auto"/>
        <w:ind w:left="0"/>
        <w:rPr>
          <w:rFonts w:ascii="Times New Roman" w:hAnsi="Times New Roman" w:cs="Times New Roman"/>
          <w:sz w:val="24"/>
          <w:szCs w:val="24"/>
        </w:rPr>
      </w:pPr>
      <w:r w:rsidRPr="00E12B35">
        <w:rPr>
          <w:rFonts w:ascii="Times New Roman" w:hAnsi="Times New Roman" w:cs="Times New Roman"/>
          <w:sz w:val="24"/>
          <w:szCs w:val="24"/>
        </w:rPr>
        <w:t xml:space="preserve">Priestory na oddych a relaxáciu študentov: </w:t>
      </w:r>
      <w:hyperlink r:id="rId57" w:history="1">
        <w:r w:rsidRPr="00E12B35">
          <w:rPr>
            <w:rStyle w:val="Hypertextovprepojenie"/>
            <w:rFonts w:ascii="Times New Roman" w:hAnsi="Times New Roman" w:cs="Times New Roman"/>
            <w:color w:val="auto"/>
            <w:sz w:val="24"/>
            <w:szCs w:val="24"/>
            <w:u w:val="none"/>
          </w:rPr>
          <w:t>https://fphil.uniba.sk/sluzby/priestory-na-oddych/</w:t>
        </w:r>
      </w:hyperlink>
    </w:p>
    <w:p w14:paraId="7DA68963" w14:textId="77777777" w:rsidR="00E12B35" w:rsidRPr="00E12B35" w:rsidRDefault="00E12B35" w:rsidP="00E12B35">
      <w:pPr>
        <w:pStyle w:val="Odsekzoznamu"/>
        <w:spacing w:line="240" w:lineRule="auto"/>
        <w:ind w:left="0"/>
        <w:rPr>
          <w:rFonts w:ascii="Times New Roman" w:hAnsi="Times New Roman" w:cs="Times New Roman"/>
          <w:sz w:val="24"/>
          <w:szCs w:val="24"/>
        </w:rPr>
      </w:pPr>
      <w:r w:rsidRPr="00E12B35">
        <w:rPr>
          <w:rFonts w:ascii="Times New Roman" w:hAnsi="Times New Roman" w:cs="Times New Roman"/>
          <w:sz w:val="24"/>
          <w:szCs w:val="24"/>
        </w:rPr>
        <w:lastRenderedPageBreak/>
        <w:t xml:space="preserve">Bezplatné wifi pripojenie v priestoroch univerzity: </w:t>
      </w:r>
      <w:hyperlink r:id="rId58" w:history="1">
        <w:r w:rsidRPr="00E12B35">
          <w:rPr>
            <w:rStyle w:val="Hypertextovprepojenie"/>
            <w:rFonts w:ascii="Times New Roman" w:hAnsi="Times New Roman" w:cs="Times New Roman"/>
            <w:color w:val="auto"/>
            <w:sz w:val="24"/>
            <w:szCs w:val="24"/>
            <w:u w:val="none"/>
          </w:rPr>
          <w:t>https://fphil.uniba.sk/sluzby/wifi-pripojenie-eduroam/</w:t>
        </w:r>
      </w:hyperlink>
    </w:p>
    <w:sectPr w:rsidR="00E12B35" w:rsidRPr="00E12B35" w:rsidSect="00D200B7">
      <w:headerReference w:type="default" r:id="rId59"/>
      <w:footerReference w:type="default" r:id="rId6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463F5" w14:textId="77777777" w:rsidR="00A14B91" w:rsidRDefault="00A14B91" w:rsidP="00111AAB">
      <w:pPr>
        <w:spacing w:after="0" w:line="240" w:lineRule="auto"/>
      </w:pPr>
      <w:r>
        <w:separator/>
      </w:r>
    </w:p>
  </w:endnote>
  <w:endnote w:type="continuationSeparator" w:id="0">
    <w:p w14:paraId="7EB55406" w14:textId="77777777" w:rsidR="00A14B91" w:rsidRDefault="00A14B91"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tinus Serif">
    <w:altName w:val="Times New Roman"/>
    <w:panose1 w:val="00000000000000000000"/>
    <w:charset w:val="00"/>
    <w:family w:val="modern"/>
    <w:notTrueType/>
    <w:pitch w:val="variable"/>
    <w:sig w:usb0="00000000" w:usb1="0200E5FB" w:usb2="00000020"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6DD0" w14:textId="43D1D9D2" w:rsidR="00D13E13" w:rsidRPr="00FD0E18" w:rsidRDefault="00D13E13">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833809">
          <w:rPr>
            <w:rFonts w:cstheme="minorHAnsi"/>
            <w:i/>
            <w:noProof/>
            <w:sz w:val="16"/>
            <w:szCs w:val="16"/>
          </w:rPr>
          <w:t>12</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833809">
      <w:rPr>
        <w:rFonts w:cstheme="minorHAnsi"/>
        <w:i/>
        <w:noProof/>
        <w:sz w:val="16"/>
        <w:szCs w:val="16"/>
      </w:rPr>
      <w:t>20</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D81B1" w14:textId="77777777" w:rsidR="00A14B91" w:rsidRDefault="00A14B91" w:rsidP="00111AAB">
      <w:pPr>
        <w:spacing w:after="0" w:line="240" w:lineRule="auto"/>
      </w:pPr>
      <w:r>
        <w:separator/>
      </w:r>
    </w:p>
  </w:footnote>
  <w:footnote w:type="continuationSeparator" w:id="0">
    <w:p w14:paraId="70B00FEA" w14:textId="77777777" w:rsidR="00A14B91" w:rsidRDefault="00A14B91" w:rsidP="00111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DEA06" w14:textId="19C8DF20" w:rsidR="00D13E13" w:rsidRPr="0048292C" w:rsidRDefault="00D13E13">
    <w:pPr>
      <w:pStyle w:val="Hlavika"/>
      <w:rPr>
        <w:i/>
        <w:iCs/>
        <w:sz w:val="20"/>
        <w:szCs w:val="20"/>
      </w:rPr>
    </w:pPr>
    <w:r w:rsidRPr="0048292C">
      <w:rPr>
        <w:i/>
        <w:iCs/>
        <w:sz w:val="20"/>
        <w:szCs w:val="20"/>
      </w:rPr>
      <w:t>Osnova opisu študijného programu slúži na spracovanie prílohy 2 žiadosti o udelenie akreditácie študijného programu.</w:t>
    </w:r>
  </w:p>
  <w:p w14:paraId="7D8E8D18" w14:textId="77777777" w:rsidR="00D13E13" w:rsidRPr="00E024DD" w:rsidRDefault="00D13E13">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D0A"/>
    <w:multiLevelType w:val="hybridMultilevel"/>
    <w:tmpl w:val="932A2A7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712787"/>
    <w:multiLevelType w:val="hybridMultilevel"/>
    <w:tmpl w:val="22602B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D23674"/>
    <w:multiLevelType w:val="hybridMultilevel"/>
    <w:tmpl w:val="ACC6DB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69E69F8"/>
    <w:multiLevelType w:val="singleLevel"/>
    <w:tmpl w:val="AB3CB212"/>
    <w:lvl w:ilvl="0">
      <w:numFmt w:val="bullet"/>
      <w:lvlText w:val="–"/>
      <w:lvlJc w:val="left"/>
      <w:pPr>
        <w:tabs>
          <w:tab w:val="num" w:pos="360"/>
        </w:tabs>
        <w:ind w:left="360" w:hanging="360"/>
      </w:pPr>
      <w:rPr>
        <w:rFonts w:hint="default"/>
      </w:rPr>
    </w:lvl>
  </w:abstractNum>
  <w:abstractNum w:abstractNumId="6" w15:restartNumberingAfterBreak="0">
    <w:nsid w:val="16C12F9D"/>
    <w:multiLevelType w:val="hybridMultilevel"/>
    <w:tmpl w:val="0E9A9A06"/>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8A100BD"/>
    <w:multiLevelType w:val="hybridMultilevel"/>
    <w:tmpl w:val="846C8858"/>
    <w:lvl w:ilvl="0" w:tplc="3252E6C8">
      <w:start w:val="1"/>
      <w:numFmt w:val="decimal"/>
      <w:lvlText w:val="%1."/>
      <w:lvlJc w:val="left"/>
      <w:pPr>
        <w:ind w:left="360" w:hanging="360"/>
      </w:pPr>
      <w:rPr>
        <w:rFonts w:hint="default"/>
        <w:b/>
        <w:bCs/>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B6471FD"/>
    <w:multiLevelType w:val="hybridMultilevel"/>
    <w:tmpl w:val="834C8B8E"/>
    <w:lvl w:ilvl="0" w:tplc="E6B8D6A8">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4F62F8E"/>
    <w:multiLevelType w:val="singleLevel"/>
    <w:tmpl w:val="AB3CB212"/>
    <w:lvl w:ilvl="0">
      <w:numFmt w:val="bullet"/>
      <w:lvlText w:val="–"/>
      <w:lvlJc w:val="left"/>
      <w:pPr>
        <w:tabs>
          <w:tab w:val="num" w:pos="360"/>
        </w:tabs>
        <w:ind w:left="360" w:hanging="360"/>
      </w:pPr>
      <w:rPr>
        <w:rFonts w:hint="default"/>
      </w:rPr>
    </w:lvl>
  </w:abstractNum>
  <w:abstractNum w:abstractNumId="13"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BAF149C"/>
    <w:multiLevelType w:val="hybridMultilevel"/>
    <w:tmpl w:val="998CF842"/>
    <w:lvl w:ilvl="0" w:tplc="6F70B62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DFD030A"/>
    <w:multiLevelType w:val="hybridMultilevel"/>
    <w:tmpl w:val="450C4FF4"/>
    <w:lvl w:ilvl="0" w:tplc="356C028E">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EB756B3"/>
    <w:multiLevelType w:val="hybridMultilevel"/>
    <w:tmpl w:val="AB68600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52F7DF9"/>
    <w:multiLevelType w:val="hybridMultilevel"/>
    <w:tmpl w:val="D7EAB2D0"/>
    <w:lvl w:ilvl="0" w:tplc="4D6A4970">
      <w:start w:val="1"/>
      <w:numFmt w:val="lowerLetter"/>
      <w:lvlText w:val="%1)"/>
      <w:lvlJc w:val="left"/>
      <w:pPr>
        <w:ind w:left="360" w:hanging="360"/>
      </w:pPr>
      <w:rPr>
        <w:rFonts w:hint="default"/>
        <w:i/>
        <w:iCs/>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EB855FD"/>
    <w:multiLevelType w:val="hybridMultilevel"/>
    <w:tmpl w:val="2DD84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A6B268A"/>
    <w:multiLevelType w:val="hybridMultilevel"/>
    <w:tmpl w:val="F6A49974"/>
    <w:lvl w:ilvl="0" w:tplc="041B0001">
      <w:start w:val="1"/>
      <w:numFmt w:val="bullet"/>
      <w:lvlText w:val=""/>
      <w:lvlJc w:val="left"/>
      <w:pPr>
        <w:ind w:left="360" w:hanging="360"/>
      </w:pPr>
      <w:rPr>
        <w:rFonts w:ascii="Symbol" w:hAnsi="Symbol" w:cs="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cs="Wingdings" w:hint="default"/>
      </w:rPr>
    </w:lvl>
    <w:lvl w:ilvl="3" w:tplc="041B0001" w:tentative="1">
      <w:start w:val="1"/>
      <w:numFmt w:val="bullet"/>
      <w:lvlText w:val=""/>
      <w:lvlJc w:val="left"/>
      <w:pPr>
        <w:ind w:left="2520" w:hanging="360"/>
      </w:pPr>
      <w:rPr>
        <w:rFonts w:ascii="Symbol" w:hAnsi="Symbol" w:cs="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cs="Wingdings" w:hint="default"/>
      </w:rPr>
    </w:lvl>
    <w:lvl w:ilvl="6" w:tplc="041B0001" w:tentative="1">
      <w:start w:val="1"/>
      <w:numFmt w:val="bullet"/>
      <w:lvlText w:val=""/>
      <w:lvlJc w:val="left"/>
      <w:pPr>
        <w:ind w:left="4680" w:hanging="360"/>
      </w:pPr>
      <w:rPr>
        <w:rFonts w:ascii="Symbol" w:hAnsi="Symbol" w:cs="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B56573C"/>
    <w:multiLevelType w:val="hybridMultilevel"/>
    <w:tmpl w:val="E88A82E2"/>
    <w:lvl w:ilvl="0" w:tplc="F7D0A68C">
      <w:start w:val="1"/>
      <w:numFmt w:val="bullet"/>
      <w:lvlText w:val="•"/>
      <w:lvlJc w:val="left"/>
      <w:pPr>
        <w:ind w:left="720" w:hanging="360"/>
      </w:pPr>
      <w:rPr>
        <w:rFonts w:ascii="Libertinus Serif" w:hAnsi="Libertinu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341360E"/>
    <w:multiLevelType w:val="hybridMultilevel"/>
    <w:tmpl w:val="095C5D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4B7270C"/>
    <w:multiLevelType w:val="singleLevel"/>
    <w:tmpl w:val="AB3CB212"/>
    <w:lvl w:ilvl="0">
      <w:numFmt w:val="bullet"/>
      <w:lvlText w:val="–"/>
      <w:lvlJc w:val="left"/>
      <w:pPr>
        <w:tabs>
          <w:tab w:val="num" w:pos="360"/>
        </w:tabs>
        <w:ind w:left="360" w:hanging="360"/>
      </w:pPr>
      <w:rPr>
        <w:rFonts w:hint="default"/>
      </w:rPr>
    </w:lvl>
  </w:abstractNum>
  <w:abstractNum w:abstractNumId="33" w15:restartNumberingAfterBreak="0">
    <w:nsid w:val="59D053C5"/>
    <w:multiLevelType w:val="hybridMultilevel"/>
    <w:tmpl w:val="D01A2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0586BCE"/>
    <w:multiLevelType w:val="hybridMultilevel"/>
    <w:tmpl w:val="3C32AB12"/>
    <w:lvl w:ilvl="0" w:tplc="855A719E">
      <w:start w:val="1"/>
      <w:numFmt w:val="decimal"/>
      <w:lvlText w:val="%1."/>
      <w:lvlJc w:val="left"/>
      <w:pPr>
        <w:ind w:left="360" w:hanging="360"/>
      </w:pPr>
      <w:rPr>
        <w:rFonts w:asciiTheme="minorHAnsi" w:eastAsiaTheme="minorHAnsi" w:hAnsiTheme="minorHAnsi" w:cstheme="minorHAnsi"/>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6F0D2523"/>
    <w:multiLevelType w:val="hybridMultilevel"/>
    <w:tmpl w:val="BF6664FC"/>
    <w:lvl w:ilvl="0" w:tplc="AFC6D538">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42"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1"/>
  </w:num>
  <w:num w:numId="2">
    <w:abstractNumId w:val="26"/>
  </w:num>
  <w:num w:numId="3">
    <w:abstractNumId w:val="10"/>
  </w:num>
  <w:num w:numId="4">
    <w:abstractNumId w:val="40"/>
  </w:num>
  <w:num w:numId="5">
    <w:abstractNumId w:val="18"/>
  </w:num>
  <w:num w:numId="6">
    <w:abstractNumId w:val="7"/>
  </w:num>
  <w:num w:numId="7">
    <w:abstractNumId w:val="36"/>
  </w:num>
  <w:num w:numId="8">
    <w:abstractNumId w:val="29"/>
  </w:num>
  <w:num w:numId="9">
    <w:abstractNumId w:val="42"/>
  </w:num>
  <w:num w:numId="10">
    <w:abstractNumId w:val="25"/>
  </w:num>
  <w:num w:numId="11">
    <w:abstractNumId w:val="34"/>
  </w:num>
  <w:num w:numId="12">
    <w:abstractNumId w:val="19"/>
  </w:num>
  <w:num w:numId="13">
    <w:abstractNumId w:val="20"/>
  </w:num>
  <w:num w:numId="14">
    <w:abstractNumId w:val="0"/>
  </w:num>
  <w:num w:numId="15">
    <w:abstractNumId w:val="23"/>
  </w:num>
  <w:num w:numId="16">
    <w:abstractNumId w:val="22"/>
  </w:num>
  <w:num w:numId="17">
    <w:abstractNumId w:val="38"/>
  </w:num>
  <w:num w:numId="18">
    <w:abstractNumId w:val="37"/>
  </w:num>
  <w:num w:numId="19">
    <w:abstractNumId w:val="2"/>
  </w:num>
  <w:num w:numId="20">
    <w:abstractNumId w:val="17"/>
  </w:num>
  <w:num w:numId="21">
    <w:abstractNumId w:val="11"/>
  </w:num>
  <w:num w:numId="22">
    <w:abstractNumId w:val="39"/>
  </w:num>
  <w:num w:numId="23">
    <w:abstractNumId w:val="27"/>
  </w:num>
  <w:num w:numId="24">
    <w:abstractNumId w:val="35"/>
  </w:num>
  <w:num w:numId="25">
    <w:abstractNumId w:val="24"/>
  </w:num>
  <w:num w:numId="26">
    <w:abstractNumId w:val="31"/>
  </w:num>
  <w:num w:numId="27">
    <w:abstractNumId w:val="6"/>
  </w:num>
  <w:num w:numId="28">
    <w:abstractNumId w:val="8"/>
  </w:num>
  <w:num w:numId="29">
    <w:abstractNumId w:val="33"/>
  </w:num>
  <w:num w:numId="30">
    <w:abstractNumId w:val="21"/>
  </w:num>
  <w:num w:numId="31">
    <w:abstractNumId w:val="15"/>
  </w:num>
  <w:num w:numId="32">
    <w:abstractNumId w:val="4"/>
  </w:num>
  <w:num w:numId="33">
    <w:abstractNumId w:val="13"/>
  </w:num>
  <w:num w:numId="34">
    <w:abstractNumId w:val="9"/>
  </w:num>
  <w:num w:numId="35">
    <w:abstractNumId w:val="43"/>
  </w:num>
  <w:num w:numId="36">
    <w:abstractNumId w:val="1"/>
  </w:num>
  <w:num w:numId="37">
    <w:abstractNumId w:val="12"/>
  </w:num>
  <w:num w:numId="38">
    <w:abstractNumId w:val="5"/>
  </w:num>
  <w:num w:numId="39">
    <w:abstractNumId w:val="32"/>
  </w:num>
  <w:num w:numId="40">
    <w:abstractNumId w:val="30"/>
  </w:num>
  <w:num w:numId="41">
    <w:abstractNumId w:val="28"/>
  </w:num>
  <w:num w:numId="42">
    <w:abstractNumId w:val="16"/>
  </w:num>
  <w:num w:numId="43">
    <w:abstractNumId w:val="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1"/>
    <w:rsid w:val="00000145"/>
    <w:rsid w:val="00002480"/>
    <w:rsid w:val="0000269F"/>
    <w:rsid w:val="00004940"/>
    <w:rsid w:val="00010CF1"/>
    <w:rsid w:val="0001367B"/>
    <w:rsid w:val="00017511"/>
    <w:rsid w:val="00017A79"/>
    <w:rsid w:val="00017E9A"/>
    <w:rsid w:val="00020C28"/>
    <w:rsid w:val="00024B6D"/>
    <w:rsid w:val="00026F87"/>
    <w:rsid w:val="000337A4"/>
    <w:rsid w:val="0003550D"/>
    <w:rsid w:val="00036941"/>
    <w:rsid w:val="00036AB3"/>
    <w:rsid w:val="0003774B"/>
    <w:rsid w:val="00040B71"/>
    <w:rsid w:val="000410EB"/>
    <w:rsid w:val="000413DC"/>
    <w:rsid w:val="0004493F"/>
    <w:rsid w:val="00045186"/>
    <w:rsid w:val="00045FF0"/>
    <w:rsid w:val="0004736F"/>
    <w:rsid w:val="0005306D"/>
    <w:rsid w:val="000544FC"/>
    <w:rsid w:val="000553E2"/>
    <w:rsid w:val="0005765C"/>
    <w:rsid w:val="00057FBF"/>
    <w:rsid w:val="00061307"/>
    <w:rsid w:val="0006265C"/>
    <w:rsid w:val="00064287"/>
    <w:rsid w:val="0007213E"/>
    <w:rsid w:val="000723C8"/>
    <w:rsid w:val="00073F5D"/>
    <w:rsid w:val="00074D51"/>
    <w:rsid w:val="00076C46"/>
    <w:rsid w:val="00080064"/>
    <w:rsid w:val="0008044D"/>
    <w:rsid w:val="00080896"/>
    <w:rsid w:val="00081B79"/>
    <w:rsid w:val="000821D6"/>
    <w:rsid w:val="00086051"/>
    <w:rsid w:val="0008698B"/>
    <w:rsid w:val="00086A6A"/>
    <w:rsid w:val="0008708D"/>
    <w:rsid w:val="00087C75"/>
    <w:rsid w:val="00093B72"/>
    <w:rsid w:val="00093CEB"/>
    <w:rsid w:val="00097269"/>
    <w:rsid w:val="000A242A"/>
    <w:rsid w:val="000A3F8E"/>
    <w:rsid w:val="000A4E35"/>
    <w:rsid w:val="000A5290"/>
    <w:rsid w:val="000B00AB"/>
    <w:rsid w:val="000B4222"/>
    <w:rsid w:val="000B5815"/>
    <w:rsid w:val="000B7441"/>
    <w:rsid w:val="000B7877"/>
    <w:rsid w:val="000C0CCD"/>
    <w:rsid w:val="000C3152"/>
    <w:rsid w:val="000C36B4"/>
    <w:rsid w:val="000C46B9"/>
    <w:rsid w:val="000D06DE"/>
    <w:rsid w:val="000D28C6"/>
    <w:rsid w:val="000D318F"/>
    <w:rsid w:val="000D4C98"/>
    <w:rsid w:val="000E152C"/>
    <w:rsid w:val="000E203B"/>
    <w:rsid w:val="000E3368"/>
    <w:rsid w:val="000E5CAB"/>
    <w:rsid w:val="000F570C"/>
    <w:rsid w:val="00104D2A"/>
    <w:rsid w:val="00111916"/>
    <w:rsid w:val="00111AAB"/>
    <w:rsid w:val="00114F93"/>
    <w:rsid w:val="00121530"/>
    <w:rsid w:val="00122C6E"/>
    <w:rsid w:val="0012441E"/>
    <w:rsid w:val="00130C0C"/>
    <w:rsid w:val="00133720"/>
    <w:rsid w:val="00137788"/>
    <w:rsid w:val="00141283"/>
    <w:rsid w:val="00141990"/>
    <w:rsid w:val="001425FC"/>
    <w:rsid w:val="001433CA"/>
    <w:rsid w:val="00144A39"/>
    <w:rsid w:val="00145282"/>
    <w:rsid w:val="001453EB"/>
    <w:rsid w:val="00151C29"/>
    <w:rsid w:val="00155529"/>
    <w:rsid w:val="00155CAF"/>
    <w:rsid w:val="00155FD3"/>
    <w:rsid w:val="00161A02"/>
    <w:rsid w:val="00162148"/>
    <w:rsid w:val="001647A4"/>
    <w:rsid w:val="00165A89"/>
    <w:rsid w:val="001673C1"/>
    <w:rsid w:val="001706C0"/>
    <w:rsid w:val="00172A82"/>
    <w:rsid w:val="00173703"/>
    <w:rsid w:val="00173E1D"/>
    <w:rsid w:val="00174984"/>
    <w:rsid w:val="001759A8"/>
    <w:rsid w:val="00181F50"/>
    <w:rsid w:val="00182778"/>
    <w:rsid w:val="001909DE"/>
    <w:rsid w:val="0019418E"/>
    <w:rsid w:val="0019522F"/>
    <w:rsid w:val="001A0122"/>
    <w:rsid w:val="001B5100"/>
    <w:rsid w:val="001B568C"/>
    <w:rsid w:val="001C0941"/>
    <w:rsid w:val="001C2232"/>
    <w:rsid w:val="001C40E1"/>
    <w:rsid w:val="001C62E1"/>
    <w:rsid w:val="001C693F"/>
    <w:rsid w:val="001D0350"/>
    <w:rsid w:val="001D03D8"/>
    <w:rsid w:val="001D462C"/>
    <w:rsid w:val="001D5529"/>
    <w:rsid w:val="001D6EEC"/>
    <w:rsid w:val="001E0DEA"/>
    <w:rsid w:val="001E1585"/>
    <w:rsid w:val="001E4728"/>
    <w:rsid w:val="001E53F3"/>
    <w:rsid w:val="001E60EB"/>
    <w:rsid w:val="001E683B"/>
    <w:rsid w:val="001E7761"/>
    <w:rsid w:val="001F3EAE"/>
    <w:rsid w:val="001F6E5A"/>
    <w:rsid w:val="00200599"/>
    <w:rsid w:val="00211535"/>
    <w:rsid w:val="00211F85"/>
    <w:rsid w:val="002150D3"/>
    <w:rsid w:val="00215DDB"/>
    <w:rsid w:val="00215F01"/>
    <w:rsid w:val="002162B5"/>
    <w:rsid w:val="00217CA9"/>
    <w:rsid w:val="0022660F"/>
    <w:rsid w:val="00226B72"/>
    <w:rsid w:val="00230174"/>
    <w:rsid w:val="00232032"/>
    <w:rsid w:val="00232BE2"/>
    <w:rsid w:val="002341C4"/>
    <w:rsid w:val="002353D4"/>
    <w:rsid w:val="002373E8"/>
    <w:rsid w:val="00242650"/>
    <w:rsid w:val="00245CA9"/>
    <w:rsid w:val="00253EEA"/>
    <w:rsid w:val="00255440"/>
    <w:rsid w:val="00256887"/>
    <w:rsid w:val="00260945"/>
    <w:rsid w:val="00262077"/>
    <w:rsid w:val="00263356"/>
    <w:rsid w:val="00275A29"/>
    <w:rsid w:val="002821D3"/>
    <w:rsid w:val="0028369E"/>
    <w:rsid w:val="00284F5C"/>
    <w:rsid w:val="00287A6B"/>
    <w:rsid w:val="00290A27"/>
    <w:rsid w:val="002926D2"/>
    <w:rsid w:val="00292917"/>
    <w:rsid w:val="00295C8A"/>
    <w:rsid w:val="00296820"/>
    <w:rsid w:val="002A07BB"/>
    <w:rsid w:val="002A3D9B"/>
    <w:rsid w:val="002B2953"/>
    <w:rsid w:val="002B34F8"/>
    <w:rsid w:val="002B657F"/>
    <w:rsid w:val="002B6954"/>
    <w:rsid w:val="002B780B"/>
    <w:rsid w:val="002C2D6F"/>
    <w:rsid w:val="002C3B4D"/>
    <w:rsid w:val="002D10E4"/>
    <w:rsid w:val="002D27B9"/>
    <w:rsid w:val="002D33FC"/>
    <w:rsid w:val="002D4C87"/>
    <w:rsid w:val="002D5B05"/>
    <w:rsid w:val="002D74F9"/>
    <w:rsid w:val="002E09FC"/>
    <w:rsid w:val="002E27BC"/>
    <w:rsid w:val="002E4CCC"/>
    <w:rsid w:val="002E54B1"/>
    <w:rsid w:val="002E7008"/>
    <w:rsid w:val="002E7394"/>
    <w:rsid w:val="002F2669"/>
    <w:rsid w:val="002F43F4"/>
    <w:rsid w:val="002F56F2"/>
    <w:rsid w:val="00300834"/>
    <w:rsid w:val="00301F67"/>
    <w:rsid w:val="0030306E"/>
    <w:rsid w:val="00304029"/>
    <w:rsid w:val="00305854"/>
    <w:rsid w:val="00305B49"/>
    <w:rsid w:val="00311466"/>
    <w:rsid w:val="00312544"/>
    <w:rsid w:val="00312667"/>
    <w:rsid w:val="003127FA"/>
    <w:rsid w:val="00312F8C"/>
    <w:rsid w:val="003143B8"/>
    <w:rsid w:val="00315AEB"/>
    <w:rsid w:val="00316034"/>
    <w:rsid w:val="0031634F"/>
    <w:rsid w:val="003216FC"/>
    <w:rsid w:val="003230C7"/>
    <w:rsid w:val="00323802"/>
    <w:rsid w:val="00324062"/>
    <w:rsid w:val="00326598"/>
    <w:rsid w:val="003278E5"/>
    <w:rsid w:val="0033261F"/>
    <w:rsid w:val="003341A5"/>
    <w:rsid w:val="00334A31"/>
    <w:rsid w:val="00344204"/>
    <w:rsid w:val="00352B50"/>
    <w:rsid w:val="00353C34"/>
    <w:rsid w:val="003557CA"/>
    <w:rsid w:val="003618DB"/>
    <w:rsid w:val="00365287"/>
    <w:rsid w:val="00370198"/>
    <w:rsid w:val="00370783"/>
    <w:rsid w:val="003733C6"/>
    <w:rsid w:val="00373526"/>
    <w:rsid w:val="00374846"/>
    <w:rsid w:val="003774A7"/>
    <w:rsid w:val="0038004B"/>
    <w:rsid w:val="00381D2B"/>
    <w:rsid w:val="0038454B"/>
    <w:rsid w:val="00385EBF"/>
    <w:rsid w:val="00386524"/>
    <w:rsid w:val="00387B1B"/>
    <w:rsid w:val="00387FDC"/>
    <w:rsid w:val="0039098D"/>
    <w:rsid w:val="00391B5A"/>
    <w:rsid w:val="00397E6C"/>
    <w:rsid w:val="003B313F"/>
    <w:rsid w:val="003B5559"/>
    <w:rsid w:val="003C34BA"/>
    <w:rsid w:val="003C7830"/>
    <w:rsid w:val="003D11CA"/>
    <w:rsid w:val="003D30EC"/>
    <w:rsid w:val="003D33F5"/>
    <w:rsid w:val="003D3CE2"/>
    <w:rsid w:val="003D5258"/>
    <w:rsid w:val="003D637E"/>
    <w:rsid w:val="003D6D98"/>
    <w:rsid w:val="003E18AF"/>
    <w:rsid w:val="003E3145"/>
    <w:rsid w:val="003E42D6"/>
    <w:rsid w:val="003E67EF"/>
    <w:rsid w:val="003E6D43"/>
    <w:rsid w:val="003F02AA"/>
    <w:rsid w:val="003F2B57"/>
    <w:rsid w:val="003F3DBE"/>
    <w:rsid w:val="003F4921"/>
    <w:rsid w:val="003F539B"/>
    <w:rsid w:val="004012DC"/>
    <w:rsid w:val="00402BE6"/>
    <w:rsid w:val="00402FE8"/>
    <w:rsid w:val="004108F0"/>
    <w:rsid w:val="00410E0A"/>
    <w:rsid w:val="00412491"/>
    <w:rsid w:val="00417AE1"/>
    <w:rsid w:val="00420D2D"/>
    <w:rsid w:val="00420F32"/>
    <w:rsid w:val="004227A9"/>
    <w:rsid w:val="004244CD"/>
    <w:rsid w:val="00424EBB"/>
    <w:rsid w:val="004263EA"/>
    <w:rsid w:val="00426C5D"/>
    <w:rsid w:val="00427B0D"/>
    <w:rsid w:val="00431DCB"/>
    <w:rsid w:val="00432E30"/>
    <w:rsid w:val="0043329E"/>
    <w:rsid w:val="00435B15"/>
    <w:rsid w:val="0043666E"/>
    <w:rsid w:val="0043772B"/>
    <w:rsid w:val="00441141"/>
    <w:rsid w:val="004412F7"/>
    <w:rsid w:val="00442F5C"/>
    <w:rsid w:val="00443E51"/>
    <w:rsid w:val="0044502A"/>
    <w:rsid w:val="0044517E"/>
    <w:rsid w:val="00447323"/>
    <w:rsid w:val="00450AEB"/>
    <w:rsid w:val="00450DD1"/>
    <w:rsid w:val="00451E1D"/>
    <w:rsid w:val="0045417A"/>
    <w:rsid w:val="00454A3C"/>
    <w:rsid w:val="00456CC5"/>
    <w:rsid w:val="00457933"/>
    <w:rsid w:val="0046046F"/>
    <w:rsid w:val="0046106F"/>
    <w:rsid w:val="004636D9"/>
    <w:rsid w:val="004664F3"/>
    <w:rsid w:val="0046747F"/>
    <w:rsid w:val="00470141"/>
    <w:rsid w:val="004721BA"/>
    <w:rsid w:val="004755DF"/>
    <w:rsid w:val="00480325"/>
    <w:rsid w:val="00481C49"/>
    <w:rsid w:val="0048292C"/>
    <w:rsid w:val="00483AF5"/>
    <w:rsid w:val="00483D23"/>
    <w:rsid w:val="0048550C"/>
    <w:rsid w:val="004855F5"/>
    <w:rsid w:val="00485B26"/>
    <w:rsid w:val="004873E6"/>
    <w:rsid w:val="0048758C"/>
    <w:rsid w:val="00490701"/>
    <w:rsid w:val="0049296F"/>
    <w:rsid w:val="004943EB"/>
    <w:rsid w:val="00495197"/>
    <w:rsid w:val="004977E4"/>
    <w:rsid w:val="00497E63"/>
    <w:rsid w:val="004A13B6"/>
    <w:rsid w:val="004A4FA4"/>
    <w:rsid w:val="004A5311"/>
    <w:rsid w:val="004B1F98"/>
    <w:rsid w:val="004B3E57"/>
    <w:rsid w:val="004B46E2"/>
    <w:rsid w:val="004B4F91"/>
    <w:rsid w:val="004B5D11"/>
    <w:rsid w:val="004B7BBA"/>
    <w:rsid w:val="004C38D1"/>
    <w:rsid w:val="004D3F71"/>
    <w:rsid w:val="004D5B99"/>
    <w:rsid w:val="004D793D"/>
    <w:rsid w:val="004E28D6"/>
    <w:rsid w:val="004E3395"/>
    <w:rsid w:val="004E5CCF"/>
    <w:rsid w:val="004F2F9A"/>
    <w:rsid w:val="004F38AE"/>
    <w:rsid w:val="004F75CE"/>
    <w:rsid w:val="004F793B"/>
    <w:rsid w:val="005013D6"/>
    <w:rsid w:val="00502B5E"/>
    <w:rsid w:val="00503BDA"/>
    <w:rsid w:val="00505022"/>
    <w:rsid w:val="00507FBF"/>
    <w:rsid w:val="00511D48"/>
    <w:rsid w:val="005159BF"/>
    <w:rsid w:val="005172CA"/>
    <w:rsid w:val="00523D82"/>
    <w:rsid w:val="00524A48"/>
    <w:rsid w:val="005258AC"/>
    <w:rsid w:val="00526D0C"/>
    <w:rsid w:val="00536CEC"/>
    <w:rsid w:val="00540A04"/>
    <w:rsid w:val="005429D4"/>
    <w:rsid w:val="005443FF"/>
    <w:rsid w:val="0054575E"/>
    <w:rsid w:val="00550846"/>
    <w:rsid w:val="005516B7"/>
    <w:rsid w:val="00553613"/>
    <w:rsid w:val="00556D56"/>
    <w:rsid w:val="00560A71"/>
    <w:rsid w:val="00562560"/>
    <w:rsid w:val="00562D7E"/>
    <w:rsid w:val="00566244"/>
    <w:rsid w:val="005674EF"/>
    <w:rsid w:val="0057099A"/>
    <w:rsid w:val="00572B80"/>
    <w:rsid w:val="005808D8"/>
    <w:rsid w:val="005832B1"/>
    <w:rsid w:val="00583FD4"/>
    <w:rsid w:val="005867F5"/>
    <w:rsid w:val="00587F85"/>
    <w:rsid w:val="0059229E"/>
    <w:rsid w:val="00592347"/>
    <w:rsid w:val="00597CBB"/>
    <w:rsid w:val="005A1A4E"/>
    <w:rsid w:val="005A240E"/>
    <w:rsid w:val="005A3545"/>
    <w:rsid w:val="005B0BC7"/>
    <w:rsid w:val="005B178E"/>
    <w:rsid w:val="005B4151"/>
    <w:rsid w:val="005B55EE"/>
    <w:rsid w:val="005C074A"/>
    <w:rsid w:val="005C0943"/>
    <w:rsid w:val="005C1085"/>
    <w:rsid w:val="005C4A57"/>
    <w:rsid w:val="005C7590"/>
    <w:rsid w:val="005D3722"/>
    <w:rsid w:val="005D66AF"/>
    <w:rsid w:val="005D7F39"/>
    <w:rsid w:val="005E1A00"/>
    <w:rsid w:val="005E6123"/>
    <w:rsid w:val="005E6947"/>
    <w:rsid w:val="005F02C5"/>
    <w:rsid w:val="005F5D1B"/>
    <w:rsid w:val="005F5F9C"/>
    <w:rsid w:val="005F6160"/>
    <w:rsid w:val="005F6835"/>
    <w:rsid w:val="00601C33"/>
    <w:rsid w:val="00602161"/>
    <w:rsid w:val="006022A0"/>
    <w:rsid w:val="00603AE0"/>
    <w:rsid w:val="00605098"/>
    <w:rsid w:val="00607B72"/>
    <w:rsid w:val="00607E6A"/>
    <w:rsid w:val="006101EA"/>
    <w:rsid w:val="00611E25"/>
    <w:rsid w:val="00612657"/>
    <w:rsid w:val="0061289F"/>
    <w:rsid w:val="00612C51"/>
    <w:rsid w:val="0061333F"/>
    <w:rsid w:val="00620C1E"/>
    <w:rsid w:val="00625B05"/>
    <w:rsid w:val="00630DB3"/>
    <w:rsid w:val="00631293"/>
    <w:rsid w:val="00634709"/>
    <w:rsid w:val="00636D21"/>
    <w:rsid w:val="00640EE7"/>
    <w:rsid w:val="00644F55"/>
    <w:rsid w:val="006475D5"/>
    <w:rsid w:val="00657DDA"/>
    <w:rsid w:val="006638F5"/>
    <w:rsid w:val="00664014"/>
    <w:rsid w:val="00666E3C"/>
    <w:rsid w:val="006709DD"/>
    <w:rsid w:val="00671B01"/>
    <w:rsid w:val="00673160"/>
    <w:rsid w:val="00674A60"/>
    <w:rsid w:val="00676F98"/>
    <w:rsid w:val="006776C4"/>
    <w:rsid w:val="006877D2"/>
    <w:rsid w:val="00691778"/>
    <w:rsid w:val="00692692"/>
    <w:rsid w:val="00692ED7"/>
    <w:rsid w:val="006A1012"/>
    <w:rsid w:val="006A2B4C"/>
    <w:rsid w:val="006A5B49"/>
    <w:rsid w:val="006A710F"/>
    <w:rsid w:val="006B2AA4"/>
    <w:rsid w:val="006B54C1"/>
    <w:rsid w:val="006B6A25"/>
    <w:rsid w:val="006B6C62"/>
    <w:rsid w:val="006B6E7F"/>
    <w:rsid w:val="006B7274"/>
    <w:rsid w:val="006C1E02"/>
    <w:rsid w:val="006C4DF9"/>
    <w:rsid w:val="006C7A18"/>
    <w:rsid w:val="006D020D"/>
    <w:rsid w:val="006D5B1A"/>
    <w:rsid w:val="006D7EDB"/>
    <w:rsid w:val="006E2498"/>
    <w:rsid w:val="006E36A5"/>
    <w:rsid w:val="006E5DE2"/>
    <w:rsid w:val="006E5FB8"/>
    <w:rsid w:val="006F060B"/>
    <w:rsid w:val="006F3648"/>
    <w:rsid w:val="006F3F3F"/>
    <w:rsid w:val="006F49B8"/>
    <w:rsid w:val="006F5607"/>
    <w:rsid w:val="006F5CF9"/>
    <w:rsid w:val="00713472"/>
    <w:rsid w:val="00714819"/>
    <w:rsid w:val="00715C6D"/>
    <w:rsid w:val="007353D6"/>
    <w:rsid w:val="007368C3"/>
    <w:rsid w:val="0073705A"/>
    <w:rsid w:val="00746915"/>
    <w:rsid w:val="0075011C"/>
    <w:rsid w:val="0075428F"/>
    <w:rsid w:val="00755535"/>
    <w:rsid w:val="00755C3D"/>
    <w:rsid w:val="0076161C"/>
    <w:rsid w:val="00772717"/>
    <w:rsid w:val="007741F5"/>
    <w:rsid w:val="0077579B"/>
    <w:rsid w:val="00776F0D"/>
    <w:rsid w:val="0078013B"/>
    <w:rsid w:val="00781623"/>
    <w:rsid w:val="00782A26"/>
    <w:rsid w:val="0078415E"/>
    <w:rsid w:val="007902AA"/>
    <w:rsid w:val="007916BA"/>
    <w:rsid w:val="007955A0"/>
    <w:rsid w:val="007A232B"/>
    <w:rsid w:val="007A3008"/>
    <w:rsid w:val="007A4B49"/>
    <w:rsid w:val="007B0288"/>
    <w:rsid w:val="007B4D05"/>
    <w:rsid w:val="007B6FA6"/>
    <w:rsid w:val="007B703F"/>
    <w:rsid w:val="007B70CF"/>
    <w:rsid w:val="007C1C0C"/>
    <w:rsid w:val="007C2EFB"/>
    <w:rsid w:val="007C767D"/>
    <w:rsid w:val="007D02C0"/>
    <w:rsid w:val="007D04AE"/>
    <w:rsid w:val="007D0A03"/>
    <w:rsid w:val="007D0F4F"/>
    <w:rsid w:val="007E30C7"/>
    <w:rsid w:val="007E3D44"/>
    <w:rsid w:val="007E44A0"/>
    <w:rsid w:val="007E4BEC"/>
    <w:rsid w:val="007F321E"/>
    <w:rsid w:val="0080082E"/>
    <w:rsid w:val="00800AD6"/>
    <w:rsid w:val="00801661"/>
    <w:rsid w:val="00803771"/>
    <w:rsid w:val="008066A4"/>
    <w:rsid w:val="00807F32"/>
    <w:rsid w:val="00811355"/>
    <w:rsid w:val="00815770"/>
    <w:rsid w:val="008221F2"/>
    <w:rsid w:val="00825F10"/>
    <w:rsid w:val="00826F0C"/>
    <w:rsid w:val="0082733C"/>
    <w:rsid w:val="00830D50"/>
    <w:rsid w:val="00833809"/>
    <w:rsid w:val="00834033"/>
    <w:rsid w:val="008353D8"/>
    <w:rsid w:val="00837DF2"/>
    <w:rsid w:val="00845B26"/>
    <w:rsid w:val="0085194C"/>
    <w:rsid w:val="008529D5"/>
    <w:rsid w:val="00853CA3"/>
    <w:rsid w:val="00854334"/>
    <w:rsid w:val="00854880"/>
    <w:rsid w:val="008562D6"/>
    <w:rsid w:val="00860C55"/>
    <w:rsid w:val="00862082"/>
    <w:rsid w:val="00862CAB"/>
    <w:rsid w:val="008667AF"/>
    <w:rsid w:val="00872F02"/>
    <w:rsid w:val="00874FE1"/>
    <w:rsid w:val="00876CF4"/>
    <w:rsid w:val="00877BAF"/>
    <w:rsid w:val="00880615"/>
    <w:rsid w:val="0088160F"/>
    <w:rsid w:val="00881C39"/>
    <w:rsid w:val="00882D82"/>
    <w:rsid w:val="00883850"/>
    <w:rsid w:val="008854EC"/>
    <w:rsid w:val="00885F92"/>
    <w:rsid w:val="0089064D"/>
    <w:rsid w:val="00892052"/>
    <w:rsid w:val="0089234E"/>
    <w:rsid w:val="008943E2"/>
    <w:rsid w:val="008949E5"/>
    <w:rsid w:val="008979A9"/>
    <w:rsid w:val="00897EF5"/>
    <w:rsid w:val="008A082A"/>
    <w:rsid w:val="008A2B50"/>
    <w:rsid w:val="008A3A20"/>
    <w:rsid w:val="008A552A"/>
    <w:rsid w:val="008A70CB"/>
    <w:rsid w:val="008B039E"/>
    <w:rsid w:val="008B24C0"/>
    <w:rsid w:val="008B434B"/>
    <w:rsid w:val="008B4ED2"/>
    <w:rsid w:val="008B50D4"/>
    <w:rsid w:val="008B5BFA"/>
    <w:rsid w:val="008C4241"/>
    <w:rsid w:val="008C5F93"/>
    <w:rsid w:val="008C6FCF"/>
    <w:rsid w:val="008D16A5"/>
    <w:rsid w:val="008D1AA1"/>
    <w:rsid w:val="008D37F7"/>
    <w:rsid w:val="008D69D1"/>
    <w:rsid w:val="008F0647"/>
    <w:rsid w:val="008F0867"/>
    <w:rsid w:val="008F0942"/>
    <w:rsid w:val="008F2E07"/>
    <w:rsid w:val="008F3183"/>
    <w:rsid w:val="008F5165"/>
    <w:rsid w:val="008F7349"/>
    <w:rsid w:val="009017FF"/>
    <w:rsid w:val="00902B33"/>
    <w:rsid w:val="00903BFA"/>
    <w:rsid w:val="00905E18"/>
    <w:rsid w:val="00910044"/>
    <w:rsid w:val="00913C02"/>
    <w:rsid w:val="009167E9"/>
    <w:rsid w:val="0092278C"/>
    <w:rsid w:val="00925529"/>
    <w:rsid w:val="00930C75"/>
    <w:rsid w:val="009347C5"/>
    <w:rsid w:val="00934D51"/>
    <w:rsid w:val="00940146"/>
    <w:rsid w:val="00940BC2"/>
    <w:rsid w:val="0094105F"/>
    <w:rsid w:val="009413A6"/>
    <w:rsid w:val="00941A55"/>
    <w:rsid w:val="00945BD5"/>
    <w:rsid w:val="0095122A"/>
    <w:rsid w:val="00954A39"/>
    <w:rsid w:val="009572B9"/>
    <w:rsid w:val="00957EDD"/>
    <w:rsid w:val="009626C6"/>
    <w:rsid w:val="00963149"/>
    <w:rsid w:val="009638AC"/>
    <w:rsid w:val="009640C9"/>
    <w:rsid w:val="00966CE9"/>
    <w:rsid w:val="00967276"/>
    <w:rsid w:val="0096758E"/>
    <w:rsid w:val="0097022A"/>
    <w:rsid w:val="00972837"/>
    <w:rsid w:val="00977ECA"/>
    <w:rsid w:val="00982FB1"/>
    <w:rsid w:val="00991059"/>
    <w:rsid w:val="00993110"/>
    <w:rsid w:val="00996E33"/>
    <w:rsid w:val="009A2D95"/>
    <w:rsid w:val="009A3502"/>
    <w:rsid w:val="009A3CAC"/>
    <w:rsid w:val="009A5649"/>
    <w:rsid w:val="009B1167"/>
    <w:rsid w:val="009B1989"/>
    <w:rsid w:val="009B316F"/>
    <w:rsid w:val="009B7BCB"/>
    <w:rsid w:val="009C000B"/>
    <w:rsid w:val="009C29FD"/>
    <w:rsid w:val="009C31C7"/>
    <w:rsid w:val="009C3CED"/>
    <w:rsid w:val="009C64AF"/>
    <w:rsid w:val="009C651D"/>
    <w:rsid w:val="009C6736"/>
    <w:rsid w:val="009D687C"/>
    <w:rsid w:val="009D7B7E"/>
    <w:rsid w:val="009E6313"/>
    <w:rsid w:val="009F1CDD"/>
    <w:rsid w:val="009F2752"/>
    <w:rsid w:val="009F2F8B"/>
    <w:rsid w:val="009F48C8"/>
    <w:rsid w:val="009F6381"/>
    <w:rsid w:val="00A0091E"/>
    <w:rsid w:val="00A018EC"/>
    <w:rsid w:val="00A01D6E"/>
    <w:rsid w:val="00A02D07"/>
    <w:rsid w:val="00A044C0"/>
    <w:rsid w:val="00A05180"/>
    <w:rsid w:val="00A14B91"/>
    <w:rsid w:val="00A17AC4"/>
    <w:rsid w:val="00A2427A"/>
    <w:rsid w:val="00A25656"/>
    <w:rsid w:val="00A25745"/>
    <w:rsid w:val="00A32685"/>
    <w:rsid w:val="00A35D4B"/>
    <w:rsid w:val="00A4496E"/>
    <w:rsid w:val="00A44F7C"/>
    <w:rsid w:val="00A51C92"/>
    <w:rsid w:val="00A5358B"/>
    <w:rsid w:val="00A537D3"/>
    <w:rsid w:val="00A559E2"/>
    <w:rsid w:val="00A56FFB"/>
    <w:rsid w:val="00A60517"/>
    <w:rsid w:val="00A61D6A"/>
    <w:rsid w:val="00A6428F"/>
    <w:rsid w:val="00A649DB"/>
    <w:rsid w:val="00A67898"/>
    <w:rsid w:val="00A7362D"/>
    <w:rsid w:val="00A746DC"/>
    <w:rsid w:val="00A75CFA"/>
    <w:rsid w:val="00A8061E"/>
    <w:rsid w:val="00A824FD"/>
    <w:rsid w:val="00A82B9E"/>
    <w:rsid w:val="00A82ED0"/>
    <w:rsid w:val="00A85240"/>
    <w:rsid w:val="00A869AB"/>
    <w:rsid w:val="00A877D1"/>
    <w:rsid w:val="00A90A66"/>
    <w:rsid w:val="00A93047"/>
    <w:rsid w:val="00AA4E8C"/>
    <w:rsid w:val="00AA7002"/>
    <w:rsid w:val="00AB1746"/>
    <w:rsid w:val="00AB3BC1"/>
    <w:rsid w:val="00AC0BAB"/>
    <w:rsid w:val="00AC1309"/>
    <w:rsid w:val="00AC16B5"/>
    <w:rsid w:val="00AC487F"/>
    <w:rsid w:val="00AC5527"/>
    <w:rsid w:val="00AC70D4"/>
    <w:rsid w:val="00AD069D"/>
    <w:rsid w:val="00AD1489"/>
    <w:rsid w:val="00AD3269"/>
    <w:rsid w:val="00AD75E4"/>
    <w:rsid w:val="00AE1C13"/>
    <w:rsid w:val="00AE2E78"/>
    <w:rsid w:val="00AE3525"/>
    <w:rsid w:val="00AF04F1"/>
    <w:rsid w:val="00AF1C26"/>
    <w:rsid w:val="00AF3B72"/>
    <w:rsid w:val="00AF3EA2"/>
    <w:rsid w:val="00AF47E9"/>
    <w:rsid w:val="00AF5900"/>
    <w:rsid w:val="00AF6CE0"/>
    <w:rsid w:val="00AF6F44"/>
    <w:rsid w:val="00B00C8E"/>
    <w:rsid w:val="00B01C85"/>
    <w:rsid w:val="00B03E11"/>
    <w:rsid w:val="00B0423A"/>
    <w:rsid w:val="00B04F60"/>
    <w:rsid w:val="00B10CCD"/>
    <w:rsid w:val="00B11E4F"/>
    <w:rsid w:val="00B14A7E"/>
    <w:rsid w:val="00B152E8"/>
    <w:rsid w:val="00B20938"/>
    <w:rsid w:val="00B219BD"/>
    <w:rsid w:val="00B2305A"/>
    <w:rsid w:val="00B2359F"/>
    <w:rsid w:val="00B25129"/>
    <w:rsid w:val="00B269DC"/>
    <w:rsid w:val="00B27D59"/>
    <w:rsid w:val="00B30960"/>
    <w:rsid w:val="00B32328"/>
    <w:rsid w:val="00B33340"/>
    <w:rsid w:val="00B35623"/>
    <w:rsid w:val="00B35A70"/>
    <w:rsid w:val="00B420EC"/>
    <w:rsid w:val="00B42521"/>
    <w:rsid w:val="00B50867"/>
    <w:rsid w:val="00B6329C"/>
    <w:rsid w:val="00B655C3"/>
    <w:rsid w:val="00B65AFD"/>
    <w:rsid w:val="00B714C9"/>
    <w:rsid w:val="00B719A6"/>
    <w:rsid w:val="00B72B03"/>
    <w:rsid w:val="00B7703A"/>
    <w:rsid w:val="00B77AD0"/>
    <w:rsid w:val="00B77FFB"/>
    <w:rsid w:val="00B800D9"/>
    <w:rsid w:val="00B80FC4"/>
    <w:rsid w:val="00B860E2"/>
    <w:rsid w:val="00B86EE3"/>
    <w:rsid w:val="00B87942"/>
    <w:rsid w:val="00B9056E"/>
    <w:rsid w:val="00B93EC8"/>
    <w:rsid w:val="00B952BB"/>
    <w:rsid w:val="00B975DF"/>
    <w:rsid w:val="00BA1A2F"/>
    <w:rsid w:val="00BA1D31"/>
    <w:rsid w:val="00BA7B8A"/>
    <w:rsid w:val="00BB4C12"/>
    <w:rsid w:val="00BB6449"/>
    <w:rsid w:val="00BB6A3D"/>
    <w:rsid w:val="00BB720E"/>
    <w:rsid w:val="00BC0232"/>
    <w:rsid w:val="00BC321D"/>
    <w:rsid w:val="00BC5409"/>
    <w:rsid w:val="00BC7FF6"/>
    <w:rsid w:val="00BD48CF"/>
    <w:rsid w:val="00BD6CCC"/>
    <w:rsid w:val="00BE1681"/>
    <w:rsid w:val="00BE37FC"/>
    <w:rsid w:val="00BE386C"/>
    <w:rsid w:val="00BE4510"/>
    <w:rsid w:val="00BE76E0"/>
    <w:rsid w:val="00BF2915"/>
    <w:rsid w:val="00BF4539"/>
    <w:rsid w:val="00BF486B"/>
    <w:rsid w:val="00BF4D80"/>
    <w:rsid w:val="00C007BE"/>
    <w:rsid w:val="00C02195"/>
    <w:rsid w:val="00C07E4C"/>
    <w:rsid w:val="00C1012F"/>
    <w:rsid w:val="00C1019C"/>
    <w:rsid w:val="00C11908"/>
    <w:rsid w:val="00C13C27"/>
    <w:rsid w:val="00C23E31"/>
    <w:rsid w:val="00C30209"/>
    <w:rsid w:val="00C318EE"/>
    <w:rsid w:val="00C32BA9"/>
    <w:rsid w:val="00C35568"/>
    <w:rsid w:val="00C3591B"/>
    <w:rsid w:val="00C37141"/>
    <w:rsid w:val="00C46555"/>
    <w:rsid w:val="00C46E7A"/>
    <w:rsid w:val="00C54DD0"/>
    <w:rsid w:val="00C5542B"/>
    <w:rsid w:val="00C64A59"/>
    <w:rsid w:val="00C64BA5"/>
    <w:rsid w:val="00C67D23"/>
    <w:rsid w:val="00C7264A"/>
    <w:rsid w:val="00C75D6C"/>
    <w:rsid w:val="00C7699D"/>
    <w:rsid w:val="00C76F2D"/>
    <w:rsid w:val="00C77FC0"/>
    <w:rsid w:val="00C842AA"/>
    <w:rsid w:val="00C87B21"/>
    <w:rsid w:val="00C918B8"/>
    <w:rsid w:val="00CA1250"/>
    <w:rsid w:val="00CA460B"/>
    <w:rsid w:val="00CB3F02"/>
    <w:rsid w:val="00CB4AB3"/>
    <w:rsid w:val="00CB7A6E"/>
    <w:rsid w:val="00CC24D6"/>
    <w:rsid w:val="00CC4AB4"/>
    <w:rsid w:val="00CC5B0F"/>
    <w:rsid w:val="00CC6722"/>
    <w:rsid w:val="00CC7DAE"/>
    <w:rsid w:val="00CD1E9C"/>
    <w:rsid w:val="00CD4215"/>
    <w:rsid w:val="00CD62D8"/>
    <w:rsid w:val="00CD754D"/>
    <w:rsid w:val="00CE1CC6"/>
    <w:rsid w:val="00CE2215"/>
    <w:rsid w:val="00CE313F"/>
    <w:rsid w:val="00CE3ED9"/>
    <w:rsid w:val="00CE4F66"/>
    <w:rsid w:val="00CE5477"/>
    <w:rsid w:val="00CE7125"/>
    <w:rsid w:val="00CF00B0"/>
    <w:rsid w:val="00CF139F"/>
    <w:rsid w:val="00CF2514"/>
    <w:rsid w:val="00CF2C0C"/>
    <w:rsid w:val="00D01075"/>
    <w:rsid w:val="00D01C80"/>
    <w:rsid w:val="00D06884"/>
    <w:rsid w:val="00D12BB6"/>
    <w:rsid w:val="00D13E13"/>
    <w:rsid w:val="00D14632"/>
    <w:rsid w:val="00D200B7"/>
    <w:rsid w:val="00D20140"/>
    <w:rsid w:val="00D20B16"/>
    <w:rsid w:val="00D22F9F"/>
    <w:rsid w:val="00D23B47"/>
    <w:rsid w:val="00D24C97"/>
    <w:rsid w:val="00D26994"/>
    <w:rsid w:val="00D26EE9"/>
    <w:rsid w:val="00D272CD"/>
    <w:rsid w:val="00D27515"/>
    <w:rsid w:val="00D3310A"/>
    <w:rsid w:val="00D34F32"/>
    <w:rsid w:val="00D358AB"/>
    <w:rsid w:val="00D37792"/>
    <w:rsid w:val="00D426D3"/>
    <w:rsid w:val="00D4358F"/>
    <w:rsid w:val="00D43C84"/>
    <w:rsid w:val="00D50820"/>
    <w:rsid w:val="00D55264"/>
    <w:rsid w:val="00D565A9"/>
    <w:rsid w:val="00D571B3"/>
    <w:rsid w:val="00D618BB"/>
    <w:rsid w:val="00D61982"/>
    <w:rsid w:val="00D63BB2"/>
    <w:rsid w:val="00D64874"/>
    <w:rsid w:val="00D70213"/>
    <w:rsid w:val="00D72469"/>
    <w:rsid w:val="00D72F50"/>
    <w:rsid w:val="00D73969"/>
    <w:rsid w:val="00D76937"/>
    <w:rsid w:val="00D779F9"/>
    <w:rsid w:val="00D8173F"/>
    <w:rsid w:val="00D8257E"/>
    <w:rsid w:val="00D8310C"/>
    <w:rsid w:val="00D832CC"/>
    <w:rsid w:val="00D83FA4"/>
    <w:rsid w:val="00D84845"/>
    <w:rsid w:val="00D8659D"/>
    <w:rsid w:val="00D9058C"/>
    <w:rsid w:val="00D91F1B"/>
    <w:rsid w:val="00D932BD"/>
    <w:rsid w:val="00D97589"/>
    <w:rsid w:val="00D97BA5"/>
    <w:rsid w:val="00DA547E"/>
    <w:rsid w:val="00DA55AF"/>
    <w:rsid w:val="00DA6F1D"/>
    <w:rsid w:val="00DB0FA8"/>
    <w:rsid w:val="00DB377F"/>
    <w:rsid w:val="00DC12D5"/>
    <w:rsid w:val="00DC18D9"/>
    <w:rsid w:val="00DC4C3C"/>
    <w:rsid w:val="00DC78A6"/>
    <w:rsid w:val="00DD09C2"/>
    <w:rsid w:val="00DD1881"/>
    <w:rsid w:val="00DD2674"/>
    <w:rsid w:val="00DD3244"/>
    <w:rsid w:val="00DD4377"/>
    <w:rsid w:val="00DD4B38"/>
    <w:rsid w:val="00DD6185"/>
    <w:rsid w:val="00DE0354"/>
    <w:rsid w:val="00DE2562"/>
    <w:rsid w:val="00DE3EDF"/>
    <w:rsid w:val="00DE5834"/>
    <w:rsid w:val="00DE6DF3"/>
    <w:rsid w:val="00DE6F2A"/>
    <w:rsid w:val="00DF1181"/>
    <w:rsid w:val="00DF425B"/>
    <w:rsid w:val="00DF6F79"/>
    <w:rsid w:val="00E007A8"/>
    <w:rsid w:val="00E00E00"/>
    <w:rsid w:val="00E024DD"/>
    <w:rsid w:val="00E03152"/>
    <w:rsid w:val="00E05E8F"/>
    <w:rsid w:val="00E12B35"/>
    <w:rsid w:val="00E15CE9"/>
    <w:rsid w:val="00E15F28"/>
    <w:rsid w:val="00E27512"/>
    <w:rsid w:val="00E3006C"/>
    <w:rsid w:val="00E32EA2"/>
    <w:rsid w:val="00E35076"/>
    <w:rsid w:val="00E410A6"/>
    <w:rsid w:val="00E41829"/>
    <w:rsid w:val="00E430FB"/>
    <w:rsid w:val="00E44D74"/>
    <w:rsid w:val="00E44F44"/>
    <w:rsid w:val="00E4608D"/>
    <w:rsid w:val="00E52176"/>
    <w:rsid w:val="00E55AA8"/>
    <w:rsid w:val="00E55E03"/>
    <w:rsid w:val="00E57D47"/>
    <w:rsid w:val="00E65945"/>
    <w:rsid w:val="00E7047F"/>
    <w:rsid w:val="00E710CF"/>
    <w:rsid w:val="00E711AB"/>
    <w:rsid w:val="00E73A28"/>
    <w:rsid w:val="00E8148C"/>
    <w:rsid w:val="00E93C18"/>
    <w:rsid w:val="00E93E28"/>
    <w:rsid w:val="00E95657"/>
    <w:rsid w:val="00EA086A"/>
    <w:rsid w:val="00EA2CE6"/>
    <w:rsid w:val="00EA758D"/>
    <w:rsid w:val="00EB6F6C"/>
    <w:rsid w:val="00EC3AD1"/>
    <w:rsid w:val="00EC50D8"/>
    <w:rsid w:val="00EC6F0D"/>
    <w:rsid w:val="00EC7726"/>
    <w:rsid w:val="00ED7BD9"/>
    <w:rsid w:val="00EE203F"/>
    <w:rsid w:val="00EE3608"/>
    <w:rsid w:val="00EE7005"/>
    <w:rsid w:val="00EF47BB"/>
    <w:rsid w:val="00EF5EBE"/>
    <w:rsid w:val="00EF6B9C"/>
    <w:rsid w:val="00EF761A"/>
    <w:rsid w:val="00F1179C"/>
    <w:rsid w:val="00F127C8"/>
    <w:rsid w:val="00F12ED9"/>
    <w:rsid w:val="00F21AAF"/>
    <w:rsid w:val="00F22F6D"/>
    <w:rsid w:val="00F24512"/>
    <w:rsid w:val="00F30637"/>
    <w:rsid w:val="00F30C7A"/>
    <w:rsid w:val="00F31005"/>
    <w:rsid w:val="00F31273"/>
    <w:rsid w:val="00F326D9"/>
    <w:rsid w:val="00F3284B"/>
    <w:rsid w:val="00F356F5"/>
    <w:rsid w:val="00F35B66"/>
    <w:rsid w:val="00F373A3"/>
    <w:rsid w:val="00F43F51"/>
    <w:rsid w:val="00F46956"/>
    <w:rsid w:val="00F56C15"/>
    <w:rsid w:val="00F57B3A"/>
    <w:rsid w:val="00F57BFF"/>
    <w:rsid w:val="00F57ED9"/>
    <w:rsid w:val="00F624EB"/>
    <w:rsid w:val="00F62931"/>
    <w:rsid w:val="00F646F3"/>
    <w:rsid w:val="00F66F15"/>
    <w:rsid w:val="00F7064B"/>
    <w:rsid w:val="00F70B18"/>
    <w:rsid w:val="00F73279"/>
    <w:rsid w:val="00F80375"/>
    <w:rsid w:val="00F803A6"/>
    <w:rsid w:val="00F8214C"/>
    <w:rsid w:val="00F866C9"/>
    <w:rsid w:val="00F87712"/>
    <w:rsid w:val="00F9000C"/>
    <w:rsid w:val="00F90EC6"/>
    <w:rsid w:val="00F93193"/>
    <w:rsid w:val="00F96DC3"/>
    <w:rsid w:val="00F972F9"/>
    <w:rsid w:val="00FA3050"/>
    <w:rsid w:val="00FA6611"/>
    <w:rsid w:val="00FB0637"/>
    <w:rsid w:val="00FB3F68"/>
    <w:rsid w:val="00FB4FB9"/>
    <w:rsid w:val="00FC1910"/>
    <w:rsid w:val="00FC2670"/>
    <w:rsid w:val="00FC5F65"/>
    <w:rsid w:val="00FC7440"/>
    <w:rsid w:val="00FD0E18"/>
    <w:rsid w:val="00FD2D7A"/>
    <w:rsid w:val="00FD3514"/>
    <w:rsid w:val="00FD7EFF"/>
    <w:rsid w:val="00FE40BF"/>
    <w:rsid w:val="00FE46F8"/>
    <w:rsid w:val="00FE5A59"/>
    <w:rsid w:val="00FE5ABE"/>
    <w:rsid w:val="00FE79DB"/>
    <w:rsid w:val="00FF0E81"/>
    <w:rsid w:val="00FF18C0"/>
    <w:rsid w:val="00FF23F2"/>
    <w:rsid w:val="00FF2726"/>
    <w:rsid w:val="00FF39FB"/>
    <w:rsid w:val="00FF6566"/>
    <w:rsid w:val="00FF7F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docId w15:val="{92B622BB-455F-417F-AF49-38064B6D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customStyle="1" w:styleId="PlainTable21">
    <w:name w:val="Plain Table 21"/>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iPriority w:val="99"/>
    <w:unhideWhenUsed/>
    <w:rsid w:val="00451E1D"/>
    <w:pPr>
      <w:spacing w:line="240" w:lineRule="auto"/>
    </w:pPr>
    <w:rPr>
      <w:sz w:val="20"/>
      <w:szCs w:val="20"/>
    </w:rPr>
  </w:style>
  <w:style w:type="character" w:customStyle="1" w:styleId="TextkomentraChar">
    <w:name w:val="Text komentára Char"/>
    <w:basedOn w:val="Predvolenpsmoodseku"/>
    <w:link w:val="Textkomentra"/>
    <w:uiPriority w:val="99"/>
    <w:rsid w:val="00451E1D"/>
    <w:rPr>
      <w:sz w:val="20"/>
      <w:szCs w:val="20"/>
    </w:rPr>
  </w:style>
  <w:style w:type="paragraph" w:customStyle="1" w:styleId="Default">
    <w:name w:val="Default"/>
    <w:rsid w:val="00FF7F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Predvolenpsmoodseku"/>
    <w:uiPriority w:val="99"/>
    <w:semiHidden/>
    <w:unhideWhenUsed/>
    <w:rsid w:val="006475D5"/>
    <w:rPr>
      <w:color w:val="605E5C"/>
      <w:shd w:val="clear" w:color="auto" w:fill="E1DFDD"/>
    </w:rPr>
  </w:style>
  <w:style w:type="character" w:styleId="Siln">
    <w:name w:val="Strong"/>
    <w:basedOn w:val="Predvolenpsmoodseku"/>
    <w:uiPriority w:val="22"/>
    <w:qFormat/>
    <w:rsid w:val="000C46B9"/>
    <w:rPr>
      <w:b/>
      <w:bCs/>
    </w:rPr>
  </w:style>
  <w:style w:type="paragraph" w:styleId="Predmetkomentra">
    <w:name w:val="annotation subject"/>
    <w:basedOn w:val="Textkomentra"/>
    <w:next w:val="Textkomentra"/>
    <w:link w:val="PredmetkomentraChar"/>
    <w:uiPriority w:val="99"/>
    <w:semiHidden/>
    <w:unhideWhenUsed/>
    <w:rsid w:val="00410E0A"/>
    <w:rPr>
      <w:b/>
      <w:bCs/>
    </w:rPr>
  </w:style>
  <w:style w:type="character" w:customStyle="1" w:styleId="PredmetkomentraChar">
    <w:name w:val="Predmet komentára Char"/>
    <w:basedOn w:val="TextkomentraChar"/>
    <w:link w:val="Predmetkomentra"/>
    <w:uiPriority w:val="99"/>
    <w:semiHidden/>
    <w:rsid w:val="00410E0A"/>
    <w:rPr>
      <w:b/>
      <w:bCs/>
      <w:sz w:val="20"/>
      <w:szCs w:val="20"/>
    </w:rPr>
  </w:style>
  <w:style w:type="character" w:customStyle="1" w:styleId="Nevyrieenzmienka1">
    <w:name w:val="Nevyriešená zmienka1"/>
    <w:basedOn w:val="Predvolenpsmoodseku"/>
    <w:uiPriority w:val="99"/>
    <w:semiHidden/>
    <w:unhideWhenUsed/>
    <w:rsid w:val="00D01075"/>
    <w:rPr>
      <w:color w:val="605E5C"/>
      <w:shd w:val="clear" w:color="auto" w:fill="E1DFDD"/>
    </w:rPr>
  </w:style>
  <w:style w:type="character" w:customStyle="1" w:styleId="nazovpredmetu">
    <w:name w:val="nazovpredmetu"/>
    <w:basedOn w:val="Predvolenpsmoodseku"/>
    <w:rsid w:val="00432E30"/>
  </w:style>
  <w:style w:type="character" w:customStyle="1" w:styleId="vyucujuci">
    <w:name w:val="vyucujuci"/>
    <w:basedOn w:val="Predvolenpsmoodseku"/>
    <w:rsid w:val="00432E30"/>
  </w:style>
  <w:style w:type="table" w:styleId="Tabukasmriekou3">
    <w:name w:val="Grid Table 3"/>
    <w:basedOn w:val="Normlnatabuka"/>
    <w:uiPriority w:val="48"/>
    <w:rsid w:val="00DD32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xxxmsonormal">
    <w:name w:val="x_x_xmsonormal"/>
    <w:basedOn w:val="Normlny"/>
    <w:rsid w:val="0031254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76CF4"/>
    <w:pPr>
      <w:spacing w:after="0" w:line="240" w:lineRule="auto"/>
    </w:pPr>
  </w:style>
  <w:style w:type="character" w:customStyle="1" w:styleId="UnresolvedMention2">
    <w:name w:val="Unresolved Mention2"/>
    <w:basedOn w:val="Predvolenpsmoodseku"/>
    <w:uiPriority w:val="99"/>
    <w:semiHidden/>
    <w:unhideWhenUsed/>
    <w:rsid w:val="005674EF"/>
    <w:rPr>
      <w:color w:val="605E5C"/>
      <w:shd w:val="clear" w:color="auto" w:fill="E1DFDD"/>
    </w:rPr>
  </w:style>
  <w:style w:type="paragraph" w:styleId="Normlnywebov">
    <w:name w:val="Normal (Web)"/>
    <w:basedOn w:val="Normlny"/>
    <w:uiPriority w:val="99"/>
    <w:unhideWhenUsed/>
    <w:rsid w:val="00755C3D"/>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95665">
      <w:bodyDiv w:val="1"/>
      <w:marLeft w:val="0"/>
      <w:marRight w:val="0"/>
      <w:marTop w:val="0"/>
      <w:marBottom w:val="0"/>
      <w:divBdr>
        <w:top w:val="none" w:sz="0" w:space="0" w:color="auto"/>
        <w:left w:val="none" w:sz="0" w:space="0" w:color="auto"/>
        <w:bottom w:val="none" w:sz="0" w:space="0" w:color="auto"/>
        <w:right w:val="none" w:sz="0" w:space="0" w:color="auto"/>
      </w:divBdr>
      <w:divsChild>
        <w:div w:id="1086463258">
          <w:marLeft w:val="0"/>
          <w:marRight w:val="0"/>
          <w:marTop w:val="0"/>
          <w:marBottom w:val="0"/>
          <w:divBdr>
            <w:top w:val="none" w:sz="0" w:space="0" w:color="auto"/>
            <w:left w:val="none" w:sz="0" w:space="0" w:color="auto"/>
            <w:bottom w:val="none" w:sz="0" w:space="0" w:color="auto"/>
            <w:right w:val="none" w:sz="0" w:space="0" w:color="auto"/>
          </w:divBdr>
        </w:div>
      </w:divsChild>
    </w:div>
    <w:div w:id="272518704">
      <w:bodyDiv w:val="1"/>
      <w:marLeft w:val="0"/>
      <w:marRight w:val="0"/>
      <w:marTop w:val="0"/>
      <w:marBottom w:val="0"/>
      <w:divBdr>
        <w:top w:val="none" w:sz="0" w:space="0" w:color="auto"/>
        <w:left w:val="none" w:sz="0" w:space="0" w:color="auto"/>
        <w:bottom w:val="none" w:sz="0" w:space="0" w:color="auto"/>
        <w:right w:val="none" w:sz="0" w:space="0" w:color="auto"/>
      </w:divBdr>
      <w:divsChild>
        <w:div w:id="68116313">
          <w:marLeft w:val="0"/>
          <w:marRight w:val="0"/>
          <w:marTop w:val="0"/>
          <w:marBottom w:val="0"/>
          <w:divBdr>
            <w:top w:val="none" w:sz="0" w:space="0" w:color="auto"/>
            <w:left w:val="none" w:sz="0" w:space="0" w:color="auto"/>
            <w:bottom w:val="none" w:sz="0" w:space="0" w:color="auto"/>
            <w:right w:val="none" w:sz="0" w:space="0" w:color="auto"/>
          </w:divBdr>
        </w:div>
      </w:divsChild>
    </w:div>
    <w:div w:id="289098344">
      <w:bodyDiv w:val="1"/>
      <w:marLeft w:val="0"/>
      <w:marRight w:val="0"/>
      <w:marTop w:val="0"/>
      <w:marBottom w:val="0"/>
      <w:divBdr>
        <w:top w:val="none" w:sz="0" w:space="0" w:color="auto"/>
        <w:left w:val="none" w:sz="0" w:space="0" w:color="auto"/>
        <w:bottom w:val="none" w:sz="0" w:space="0" w:color="auto"/>
        <w:right w:val="none" w:sz="0" w:space="0" w:color="auto"/>
      </w:divBdr>
      <w:divsChild>
        <w:div w:id="240453326">
          <w:marLeft w:val="0"/>
          <w:marRight w:val="0"/>
          <w:marTop w:val="0"/>
          <w:marBottom w:val="0"/>
          <w:divBdr>
            <w:top w:val="none" w:sz="0" w:space="0" w:color="auto"/>
            <w:left w:val="none" w:sz="0" w:space="0" w:color="auto"/>
            <w:bottom w:val="none" w:sz="0" w:space="0" w:color="auto"/>
            <w:right w:val="none" w:sz="0" w:space="0" w:color="auto"/>
          </w:divBdr>
        </w:div>
      </w:divsChild>
    </w:div>
    <w:div w:id="494420031">
      <w:bodyDiv w:val="1"/>
      <w:marLeft w:val="0"/>
      <w:marRight w:val="0"/>
      <w:marTop w:val="0"/>
      <w:marBottom w:val="0"/>
      <w:divBdr>
        <w:top w:val="none" w:sz="0" w:space="0" w:color="auto"/>
        <w:left w:val="none" w:sz="0" w:space="0" w:color="auto"/>
        <w:bottom w:val="none" w:sz="0" w:space="0" w:color="auto"/>
        <w:right w:val="none" w:sz="0" w:space="0" w:color="auto"/>
      </w:divBdr>
      <w:divsChild>
        <w:div w:id="210849805">
          <w:marLeft w:val="0"/>
          <w:marRight w:val="0"/>
          <w:marTop w:val="0"/>
          <w:marBottom w:val="0"/>
          <w:divBdr>
            <w:top w:val="none" w:sz="0" w:space="0" w:color="auto"/>
            <w:left w:val="none" w:sz="0" w:space="0" w:color="auto"/>
            <w:bottom w:val="none" w:sz="0" w:space="0" w:color="auto"/>
            <w:right w:val="none" w:sz="0" w:space="0" w:color="auto"/>
          </w:divBdr>
        </w:div>
      </w:divsChild>
    </w:div>
    <w:div w:id="751967942">
      <w:bodyDiv w:val="1"/>
      <w:marLeft w:val="0"/>
      <w:marRight w:val="0"/>
      <w:marTop w:val="0"/>
      <w:marBottom w:val="0"/>
      <w:divBdr>
        <w:top w:val="none" w:sz="0" w:space="0" w:color="auto"/>
        <w:left w:val="none" w:sz="0" w:space="0" w:color="auto"/>
        <w:bottom w:val="none" w:sz="0" w:space="0" w:color="auto"/>
        <w:right w:val="none" w:sz="0" w:space="0" w:color="auto"/>
      </w:divBdr>
      <w:divsChild>
        <w:div w:id="429665037">
          <w:marLeft w:val="0"/>
          <w:marRight w:val="0"/>
          <w:marTop w:val="0"/>
          <w:marBottom w:val="0"/>
          <w:divBdr>
            <w:top w:val="none" w:sz="0" w:space="0" w:color="auto"/>
            <w:left w:val="none" w:sz="0" w:space="0" w:color="auto"/>
            <w:bottom w:val="none" w:sz="0" w:space="0" w:color="auto"/>
            <w:right w:val="none" w:sz="0" w:space="0" w:color="auto"/>
          </w:divBdr>
        </w:div>
      </w:divsChild>
    </w:div>
    <w:div w:id="761027344">
      <w:bodyDiv w:val="1"/>
      <w:marLeft w:val="0"/>
      <w:marRight w:val="0"/>
      <w:marTop w:val="0"/>
      <w:marBottom w:val="0"/>
      <w:divBdr>
        <w:top w:val="none" w:sz="0" w:space="0" w:color="auto"/>
        <w:left w:val="none" w:sz="0" w:space="0" w:color="auto"/>
        <w:bottom w:val="none" w:sz="0" w:space="0" w:color="auto"/>
        <w:right w:val="none" w:sz="0" w:space="0" w:color="auto"/>
      </w:divBdr>
    </w:div>
    <w:div w:id="977687527">
      <w:bodyDiv w:val="1"/>
      <w:marLeft w:val="0"/>
      <w:marRight w:val="0"/>
      <w:marTop w:val="0"/>
      <w:marBottom w:val="0"/>
      <w:divBdr>
        <w:top w:val="none" w:sz="0" w:space="0" w:color="auto"/>
        <w:left w:val="none" w:sz="0" w:space="0" w:color="auto"/>
        <w:bottom w:val="none" w:sz="0" w:space="0" w:color="auto"/>
        <w:right w:val="none" w:sz="0" w:space="0" w:color="auto"/>
      </w:divBdr>
      <w:divsChild>
        <w:div w:id="997732237">
          <w:marLeft w:val="0"/>
          <w:marRight w:val="0"/>
          <w:marTop w:val="0"/>
          <w:marBottom w:val="0"/>
          <w:divBdr>
            <w:top w:val="none" w:sz="0" w:space="0" w:color="auto"/>
            <w:left w:val="none" w:sz="0" w:space="0" w:color="auto"/>
            <w:bottom w:val="none" w:sz="0" w:space="0" w:color="auto"/>
            <w:right w:val="none" w:sz="0" w:space="0" w:color="auto"/>
          </w:divBdr>
        </w:div>
      </w:divsChild>
    </w:div>
    <w:div w:id="1009020072">
      <w:bodyDiv w:val="1"/>
      <w:marLeft w:val="0"/>
      <w:marRight w:val="0"/>
      <w:marTop w:val="0"/>
      <w:marBottom w:val="0"/>
      <w:divBdr>
        <w:top w:val="none" w:sz="0" w:space="0" w:color="auto"/>
        <w:left w:val="none" w:sz="0" w:space="0" w:color="auto"/>
        <w:bottom w:val="none" w:sz="0" w:space="0" w:color="auto"/>
        <w:right w:val="none" w:sz="0" w:space="0" w:color="auto"/>
      </w:divBdr>
      <w:divsChild>
        <w:div w:id="724060707">
          <w:marLeft w:val="0"/>
          <w:marRight w:val="0"/>
          <w:marTop w:val="0"/>
          <w:marBottom w:val="0"/>
          <w:divBdr>
            <w:top w:val="none" w:sz="0" w:space="0" w:color="auto"/>
            <w:left w:val="none" w:sz="0" w:space="0" w:color="auto"/>
            <w:bottom w:val="none" w:sz="0" w:space="0" w:color="auto"/>
            <w:right w:val="none" w:sz="0" w:space="0" w:color="auto"/>
          </w:divBdr>
        </w:div>
      </w:divsChild>
    </w:div>
    <w:div w:id="1104813384">
      <w:bodyDiv w:val="1"/>
      <w:marLeft w:val="0"/>
      <w:marRight w:val="0"/>
      <w:marTop w:val="0"/>
      <w:marBottom w:val="0"/>
      <w:divBdr>
        <w:top w:val="none" w:sz="0" w:space="0" w:color="auto"/>
        <w:left w:val="none" w:sz="0" w:space="0" w:color="auto"/>
        <w:bottom w:val="none" w:sz="0" w:space="0" w:color="auto"/>
        <w:right w:val="none" w:sz="0" w:space="0" w:color="auto"/>
      </w:divBdr>
    </w:div>
    <w:div w:id="1635672895">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94015071">
      <w:bodyDiv w:val="1"/>
      <w:marLeft w:val="0"/>
      <w:marRight w:val="0"/>
      <w:marTop w:val="0"/>
      <w:marBottom w:val="0"/>
      <w:divBdr>
        <w:top w:val="none" w:sz="0" w:space="0" w:color="auto"/>
        <w:left w:val="none" w:sz="0" w:space="0" w:color="auto"/>
        <w:bottom w:val="none" w:sz="0" w:space="0" w:color="auto"/>
        <w:right w:val="none" w:sz="0" w:space="0" w:color="auto"/>
      </w:divBdr>
    </w:div>
    <w:div w:id="1866552550">
      <w:bodyDiv w:val="1"/>
      <w:marLeft w:val="0"/>
      <w:marRight w:val="0"/>
      <w:marTop w:val="0"/>
      <w:marBottom w:val="0"/>
      <w:divBdr>
        <w:top w:val="none" w:sz="0" w:space="0" w:color="auto"/>
        <w:left w:val="none" w:sz="0" w:space="0" w:color="auto"/>
        <w:bottom w:val="none" w:sz="0" w:space="0" w:color="auto"/>
        <w:right w:val="none" w:sz="0" w:space="0" w:color="auto"/>
      </w:divBdr>
      <w:divsChild>
        <w:div w:id="2058433262">
          <w:marLeft w:val="0"/>
          <w:marRight w:val="0"/>
          <w:marTop w:val="0"/>
          <w:marBottom w:val="0"/>
          <w:divBdr>
            <w:top w:val="none" w:sz="0" w:space="0" w:color="auto"/>
            <w:left w:val="none" w:sz="0" w:space="0" w:color="auto"/>
            <w:bottom w:val="none" w:sz="0" w:space="0" w:color="auto"/>
            <w:right w:val="none" w:sz="0" w:space="0" w:color="auto"/>
          </w:divBdr>
        </w:div>
      </w:divsChild>
    </w:div>
    <w:div w:id="2040280908">
      <w:bodyDiv w:val="1"/>
      <w:marLeft w:val="0"/>
      <w:marRight w:val="0"/>
      <w:marTop w:val="0"/>
      <w:marBottom w:val="0"/>
      <w:divBdr>
        <w:top w:val="none" w:sz="0" w:space="0" w:color="auto"/>
        <w:left w:val="none" w:sz="0" w:space="0" w:color="auto"/>
        <w:bottom w:val="none" w:sz="0" w:space="0" w:color="auto"/>
        <w:right w:val="none" w:sz="0" w:space="0" w:color="auto"/>
      </w:divBdr>
      <w:divsChild>
        <w:div w:id="642735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keta.stefkova@uniba.sk" TargetMode="External"/><Relationship Id="rId18" Type="http://schemas.openxmlformats.org/officeDocument/2006/relationships/hyperlink" Target="mailto:angelika.vybiral@uniba.sk" TargetMode="External"/><Relationship Id="rId26" Type="http://schemas.openxmlformats.org/officeDocument/2006/relationships/hyperlink" Target="https://www.portalvs.sk/regzam/detail/29089" TargetMode="External"/><Relationship Id="rId39" Type="http://schemas.openxmlformats.org/officeDocument/2006/relationships/hyperlink" Target="https://www.portalvs.sk/regzam/detail/3983" TargetMode="External"/><Relationship Id="rId21" Type="http://schemas.openxmlformats.org/officeDocument/2006/relationships/hyperlink" Target="mailto:marketa.stefkova@uniba.sk" TargetMode="External"/><Relationship Id="rId34" Type="http://schemas.openxmlformats.org/officeDocument/2006/relationships/hyperlink" Target="mailto:josef.wikstrom@uniba.sk" TargetMode="External"/><Relationship Id="rId42" Type="http://schemas.openxmlformats.org/officeDocument/2006/relationships/hyperlink" Target="mailto:katarina.motykova@uniba.sk" TargetMode="External"/><Relationship Id="rId47" Type="http://schemas.openxmlformats.org/officeDocument/2006/relationships/hyperlink" Target="https://fphil.uniba.sk/katedry-a-odborne-pracoviska/katedra-germanistiky-nederlandistiky-a-skandinavistiky/kniznica-a-studovna-bibliothek/" TargetMode="External"/><Relationship Id="rId50" Type="http://schemas.openxmlformats.org/officeDocument/2006/relationships/hyperlink" Target="https://uniba.sk/sluzby/ubytovanie/" TargetMode="External"/><Relationship Id="rId55" Type="http://schemas.openxmlformats.org/officeDocument/2006/relationships/hyperlink" Target="https://uniba.sk/office365/"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jozef.tancer@uniba.sk" TargetMode="External"/><Relationship Id="rId29" Type="http://schemas.openxmlformats.org/officeDocument/2006/relationships/hyperlink" Target="https://www.portalvs.sk/regzam/detail/5758" TargetMode="External"/><Relationship Id="rId11" Type="http://schemas.openxmlformats.org/officeDocument/2006/relationships/hyperlink" Target="mailto:petra.mikulasova@litcentrum.sk" TargetMode="External"/><Relationship Id="rId24" Type="http://schemas.openxmlformats.org/officeDocument/2006/relationships/hyperlink" Target="mailto:jaroslav.stahl@uniba.sk" TargetMode="External"/><Relationship Id="rId32" Type="http://schemas.openxmlformats.org/officeDocument/2006/relationships/hyperlink" Target="mailto:miloslav.szabo@uniba.sk" TargetMode="External"/><Relationship Id="rId37" Type="http://schemas.openxmlformats.org/officeDocument/2006/relationships/hyperlink" Target="mailto:miloslav.vojtech@uniba.sk" TargetMode="External"/><Relationship Id="rId40" Type="http://schemas.openxmlformats.org/officeDocument/2006/relationships/hyperlink" Target="mailto:zvonko.taneski@uniba.sk" TargetMode="External"/><Relationship Id="rId45" Type="http://schemas.openxmlformats.org/officeDocument/2006/relationships/hyperlink" Target="mailto:zuzana.guldanova@uniba.sk" TargetMode="External"/><Relationship Id="rId53" Type="http://schemas.openxmlformats.org/officeDocument/2006/relationships/hyperlink" Target="https://fphil.uniba.sk/fileadmin/fif/studium/student/Prirucka_pre_prvakov_2020.pdf" TargetMode="External"/><Relationship Id="rId58" Type="http://schemas.openxmlformats.org/officeDocument/2006/relationships/hyperlink" Target="https://fphil.uniba.sk/sluzby/wifi-pripojenie-eduroam/"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portalvs.sk/regzam/detail/29089" TargetMode="External"/><Relationship Id="rId14" Type="http://schemas.openxmlformats.org/officeDocument/2006/relationships/hyperlink" Target="mailto:marketa.stefkova@uniba.sk" TargetMode="External"/><Relationship Id="rId22" Type="http://schemas.openxmlformats.org/officeDocument/2006/relationships/hyperlink" Target="mailto:margita.gaborova@uniba.sk" TargetMode="External"/><Relationship Id="rId27" Type="http://schemas.openxmlformats.org/officeDocument/2006/relationships/hyperlink" Target="mailto:katarina.motykova@uniba.sk" TargetMode="External"/><Relationship Id="rId30" Type="http://schemas.openxmlformats.org/officeDocument/2006/relationships/hyperlink" Target="mailto:erika.mayerova@uniba.sk" TargetMode="External"/><Relationship Id="rId35" Type="http://schemas.openxmlformats.org/officeDocument/2006/relationships/hyperlink" Target="https://www.portalvs.sk/regzam/detail/31958" TargetMode="External"/><Relationship Id="rId43" Type="http://schemas.openxmlformats.org/officeDocument/2006/relationships/hyperlink" Target="mailto:benjamin.bossaert@uniba.sk" TargetMode="External"/><Relationship Id="rId48" Type="http://schemas.openxmlformats.org/officeDocument/2006/relationships/hyperlink" Target="https://fphil.uniba.sk/sluzby/ustredna-kniznica-fif-uk/" TargetMode="External"/><Relationship Id="rId56" Type="http://schemas.openxmlformats.org/officeDocument/2006/relationships/hyperlink" Target="https://fphil.uniba.sk/studium/student/bakalarske-a-magisterske-studium/preukaz-studenta/" TargetMode="External"/><Relationship Id="rId8" Type="http://schemas.openxmlformats.org/officeDocument/2006/relationships/webSettings" Target="webSettings.xml"/><Relationship Id="rId51" Type="http://schemas.openxmlformats.org/officeDocument/2006/relationships/hyperlink" Target="https://fphil.uniba.sk/fileadmin/fif/o_fakulte/dokumenty_vnutorne_predpisy/vnutorne_predpisy/vp_14_2019.pdf" TargetMode="External"/><Relationship Id="rId3" Type="http://schemas.openxmlformats.org/officeDocument/2006/relationships/customXml" Target="../customXml/item3.xml"/><Relationship Id="rId12" Type="http://schemas.openxmlformats.org/officeDocument/2006/relationships/hyperlink" Target="https://fphil.uniba.sk/studium/student/bakalarske-a-magisterske-studium/harmonogram-akademickeho-roka/" TargetMode="External"/><Relationship Id="rId17" Type="http://schemas.openxmlformats.org/officeDocument/2006/relationships/hyperlink" Target="mailto:jaroslav.stahl@uniba.sk" TargetMode="External"/><Relationship Id="rId25" Type="http://schemas.openxmlformats.org/officeDocument/2006/relationships/hyperlink" Target="mailto:angelika.vybiral@uniba.sk" TargetMode="External"/><Relationship Id="rId33" Type="http://schemas.openxmlformats.org/officeDocument/2006/relationships/hyperlink" Target="https://www.portalvs.sk/regzam/detail/29947?do=filterForm-submit&amp;university=701000000&amp;faculty=701030000&amp;sort=surname&amp;employment_state=yes&amp;filter=Vyh%C4%BEada%C5%A5" TargetMode="External"/><Relationship Id="rId38" Type="http://schemas.openxmlformats.org/officeDocument/2006/relationships/hyperlink" Target="mailto:zuzana.kakosova@uniba.sk" TargetMode="External"/><Relationship Id="rId46" Type="http://schemas.openxmlformats.org/officeDocument/2006/relationships/hyperlink" Target="https://fphil.uniba.sk/katedry-a-odborne-pracoviska/katedra-germanistiky-nederlandistiky-a-skandinavistiky/clenovia-katedry-mitarbeiterinnen/" TargetMode="External"/><Relationship Id="rId59" Type="http://schemas.openxmlformats.org/officeDocument/2006/relationships/header" Target="header1.xml"/><Relationship Id="rId20" Type="http://schemas.openxmlformats.org/officeDocument/2006/relationships/hyperlink" Target="https://fphil.uniba.sk/o-fakulte/dokumenty-avnutorne-predpisy/interne-materialy-fif-uk/" TargetMode="External"/><Relationship Id="rId41" Type="http://schemas.openxmlformats.org/officeDocument/2006/relationships/hyperlink" Target="mailto:jaroslav.stahl@uniba.sk" TargetMode="External"/><Relationship Id="rId54" Type="http://schemas.openxmlformats.org/officeDocument/2006/relationships/hyperlink" Target="https://uniba.sk/fileadmin/ruk/legislativa/2020/Vp_2020_11.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margita.gaborova@uniba.sk" TargetMode="External"/><Relationship Id="rId23" Type="http://schemas.openxmlformats.org/officeDocument/2006/relationships/hyperlink" Target="mailto:jozef.tancer@uniba.sk" TargetMode="External"/><Relationship Id="rId28" Type="http://schemas.openxmlformats.org/officeDocument/2006/relationships/hyperlink" Target="mailto:benjamin.bossaert@uniba.sk" TargetMode="External"/><Relationship Id="rId36" Type="http://schemas.openxmlformats.org/officeDocument/2006/relationships/hyperlink" Target="https://www.portalvs.sk/regzam/detail/26400" TargetMode="External"/><Relationship Id="rId49" Type="http://schemas.openxmlformats.org/officeDocument/2006/relationships/hyperlink" Target="https://anketa.uniba.sk/fphil/" TargetMode="External"/><Relationship Id="rId57" Type="http://schemas.openxmlformats.org/officeDocument/2006/relationships/hyperlink" Target="https://fphil.uniba.sk/sluzby/priestory-na-oddych/" TargetMode="External"/><Relationship Id="rId10" Type="http://schemas.openxmlformats.org/officeDocument/2006/relationships/endnotes" Target="endnotes.xml"/><Relationship Id="rId31" Type="http://schemas.openxmlformats.org/officeDocument/2006/relationships/hyperlink" Target="https://www.portalvs.sk/regzam/detail/4037" TargetMode="External"/><Relationship Id="rId44" Type="http://schemas.openxmlformats.org/officeDocument/2006/relationships/hyperlink" Target="mailto:hevesiova4@uniba.sk" TargetMode="External"/><Relationship Id="rId52" Type="http://schemas.openxmlformats.org/officeDocument/2006/relationships/hyperlink" Target="https://fphil.uniba.sk/studium/student/bakalarske-a-magisterske-studium/stipendia/socialne-stipendium/"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B3BA3221D23A4EA6C2290128274FEA" ma:contentTypeVersion="0" ma:contentTypeDescription="Umožňuje vytvoriť nový dokument." ma:contentTypeScope="" ma:versionID="489fafed781605787164216e157bcd81">
  <xsd:schema xmlns:xsd="http://www.w3.org/2001/XMLSchema" xmlns:xs="http://www.w3.org/2001/XMLSchema" xmlns:p="http://schemas.microsoft.com/office/2006/metadata/properties" targetNamespace="http://schemas.microsoft.com/office/2006/metadata/properties" ma:root="true" ma:fieldsID="80c6bc5a8bb2fdedf781f575d4e84c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63F1F-5CA2-4ECC-A41C-36A6E62DB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37BA27-A262-49C3-B77B-3FB349CE045A}">
  <ds:schemaRefs>
    <ds:schemaRef ds:uri="http://schemas.microsoft.com/sharepoint/v3/contenttype/forms"/>
  </ds:schemaRefs>
</ds:datastoreItem>
</file>

<file path=customXml/itemProps3.xml><?xml version="1.0" encoding="utf-8"?>
<ds:datastoreItem xmlns:ds="http://schemas.openxmlformats.org/officeDocument/2006/customXml" ds:itemID="{14A36A13-C173-47C6-A26B-7254F7EDBE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2C7034-B7C1-43F7-BA68-DD47D073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9959</Words>
  <Characters>56768</Characters>
  <Application>Microsoft Office Word</Application>
  <DocSecurity>0</DocSecurity>
  <Lines>473</Lines>
  <Paragraphs>133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Vojtech Miloslav</cp:lastModifiedBy>
  <cp:revision>8</cp:revision>
  <cp:lastPrinted>2020-10-01T13:56:00Z</cp:lastPrinted>
  <dcterms:created xsi:type="dcterms:W3CDTF">2021-02-05T16:18:00Z</dcterms:created>
  <dcterms:modified xsi:type="dcterms:W3CDTF">2021-03-22T15:55:00Z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0x010100EBB3BA3221D23A4EA6C2290128274FEA</vt:lpwstr>
  </property>
</Properties>
</file>