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91B1" w14:textId="276D2BCB" w:rsidR="00E024DD" w:rsidRPr="00982FB1" w:rsidRDefault="00E024DD" w:rsidP="00E024DD">
      <w:pPr>
        <w:pStyle w:val="Hlavika"/>
        <w:rPr>
          <w:b/>
          <w:bCs/>
          <w:sz w:val="24"/>
          <w:szCs w:val="24"/>
        </w:rPr>
      </w:pPr>
      <w:r w:rsidRPr="00982FB1">
        <w:rPr>
          <w:b/>
          <w:bCs/>
          <w:sz w:val="24"/>
          <w:szCs w:val="24"/>
        </w:rPr>
        <w:t xml:space="preserve">Opis študijného programu </w:t>
      </w:r>
      <w:r w:rsidR="00256D48">
        <w:rPr>
          <w:b/>
          <w:bCs/>
          <w:sz w:val="24"/>
          <w:szCs w:val="24"/>
        </w:rPr>
        <w:t>- Aplikovaná elektrotechnika</w:t>
      </w:r>
    </w:p>
    <w:p w14:paraId="19C9628E" w14:textId="77777777" w:rsidR="00E024DD" w:rsidRDefault="00E024DD" w:rsidP="00B04F60">
      <w:pPr>
        <w:spacing w:after="0"/>
        <w:rPr>
          <w:rFonts w:cstheme="minorHAnsi"/>
          <w:b/>
          <w:bCs/>
          <w:sz w:val="16"/>
          <w:szCs w:val="16"/>
        </w:rPr>
      </w:pPr>
    </w:p>
    <w:p w14:paraId="38FAAE5D" w14:textId="061BF936"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Názov vysokej školy</w:t>
      </w:r>
      <w:r w:rsidR="000204ED">
        <w:rPr>
          <w:rFonts w:cstheme="minorHAnsi"/>
          <w:b/>
          <w:bCs/>
          <w:sz w:val="16"/>
          <w:szCs w:val="16"/>
        </w:rPr>
        <w:t xml:space="preserve">: </w:t>
      </w:r>
      <w:r w:rsidR="00E6781A">
        <w:rPr>
          <w:rFonts w:cstheme="minorHAnsi"/>
          <w:b/>
          <w:bCs/>
          <w:sz w:val="16"/>
          <w:szCs w:val="16"/>
        </w:rPr>
        <w:tab/>
      </w:r>
      <w:r w:rsidR="000204ED" w:rsidRPr="00FB5BC4">
        <w:rPr>
          <w:rFonts w:cstheme="minorHAnsi"/>
          <w:sz w:val="20"/>
          <w:szCs w:val="20"/>
        </w:rPr>
        <w:t>Slovenská technická univerzita v Bratislave</w:t>
      </w:r>
    </w:p>
    <w:p w14:paraId="03FFEDB8" w14:textId="7A3441D0"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Sídlo vysokej školy</w:t>
      </w:r>
      <w:r w:rsidR="000204ED">
        <w:rPr>
          <w:rFonts w:cstheme="minorHAnsi"/>
          <w:b/>
          <w:bCs/>
          <w:sz w:val="16"/>
          <w:szCs w:val="16"/>
        </w:rPr>
        <w:t xml:space="preserve">: </w:t>
      </w:r>
      <w:r w:rsidR="00E6781A">
        <w:rPr>
          <w:rFonts w:cstheme="minorHAnsi"/>
          <w:b/>
          <w:bCs/>
          <w:sz w:val="16"/>
          <w:szCs w:val="16"/>
        </w:rPr>
        <w:tab/>
      </w:r>
      <w:proofErr w:type="spellStart"/>
      <w:r w:rsidR="000204ED" w:rsidRPr="00FB5BC4">
        <w:rPr>
          <w:rFonts w:cstheme="minorHAnsi"/>
          <w:sz w:val="20"/>
          <w:szCs w:val="20"/>
        </w:rPr>
        <w:t>Vazovova</w:t>
      </w:r>
      <w:proofErr w:type="spellEnd"/>
      <w:r w:rsidR="000204ED" w:rsidRPr="00FB5BC4">
        <w:rPr>
          <w:rFonts w:cstheme="minorHAnsi"/>
          <w:sz w:val="20"/>
          <w:szCs w:val="20"/>
        </w:rPr>
        <w:t xml:space="preserve"> 5 812 43 Bratislava</w:t>
      </w:r>
    </w:p>
    <w:p w14:paraId="0C4F6DB6" w14:textId="41CDC76B"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Identifikačné číslo vysokej školy</w:t>
      </w:r>
      <w:r w:rsidR="000204ED">
        <w:rPr>
          <w:rFonts w:cstheme="minorHAnsi"/>
          <w:b/>
          <w:bCs/>
          <w:sz w:val="16"/>
          <w:szCs w:val="16"/>
        </w:rPr>
        <w:t xml:space="preserve">: </w:t>
      </w:r>
      <w:r w:rsidR="00E6781A">
        <w:rPr>
          <w:rFonts w:cstheme="minorHAnsi"/>
          <w:b/>
          <w:bCs/>
          <w:sz w:val="16"/>
          <w:szCs w:val="16"/>
        </w:rPr>
        <w:tab/>
      </w:r>
      <w:r w:rsidR="00E6781A" w:rsidRPr="00FB5BC4">
        <w:rPr>
          <w:rFonts w:cstheme="minorHAnsi"/>
          <w:sz w:val="20"/>
          <w:szCs w:val="20"/>
        </w:rPr>
        <w:t>702 0000 00</w:t>
      </w:r>
    </w:p>
    <w:p w14:paraId="5E3085A1" w14:textId="0C549D25"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Názov fakulty</w:t>
      </w:r>
      <w:r w:rsidR="00E6781A">
        <w:rPr>
          <w:rFonts w:cstheme="minorHAnsi"/>
          <w:b/>
          <w:bCs/>
          <w:sz w:val="16"/>
          <w:szCs w:val="16"/>
        </w:rPr>
        <w:t>:</w:t>
      </w:r>
      <w:r w:rsidR="00E6781A">
        <w:rPr>
          <w:rFonts w:cstheme="minorHAnsi"/>
          <w:b/>
          <w:bCs/>
          <w:sz w:val="16"/>
          <w:szCs w:val="16"/>
        </w:rPr>
        <w:tab/>
      </w:r>
      <w:r w:rsidR="00E6781A" w:rsidRPr="00FB5BC4">
        <w:rPr>
          <w:rFonts w:cstheme="minorHAnsi"/>
          <w:sz w:val="20"/>
          <w:szCs w:val="20"/>
        </w:rPr>
        <w:t>Fakulta elektrotechniky a informatiky</w:t>
      </w:r>
    </w:p>
    <w:p w14:paraId="06835945" w14:textId="756A388B" w:rsidR="00B04F60" w:rsidRPr="004D3F71" w:rsidRDefault="00B04F60" w:rsidP="00E6781A">
      <w:pPr>
        <w:tabs>
          <w:tab w:val="left" w:pos="2410"/>
        </w:tabs>
        <w:spacing w:after="0"/>
        <w:rPr>
          <w:rFonts w:cstheme="minorHAnsi"/>
          <w:b/>
          <w:bCs/>
          <w:sz w:val="16"/>
          <w:szCs w:val="16"/>
        </w:rPr>
      </w:pPr>
      <w:r w:rsidRPr="004D3F71">
        <w:rPr>
          <w:rFonts w:cstheme="minorHAnsi"/>
          <w:b/>
          <w:bCs/>
          <w:sz w:val="16"/>
          <w:szCs w:val="16"/>
        </w:rPr>
        <w:t>Sídlo fakulty</w:t>
      </w:r>
      <w:r w:rsidR="00E6781A">
        <w:rPr>
          <w:rFonts w:cstheme="minorHAnsi"/>
          <w:b/>
          <w:bCs/>
          <w:sz w:val="16"/>
          <w:szCs w:val="16"/>
        </w:rPr>
        <w:t>:</w:t>
      </w:r>
      <w:r w:rsidR="00E6781A">
        <w:rPr>
          <w:rFonts w:cstheme="minorHAnsi"/>
          <w:b/>
          <w:bCs/>
          <w:sz w:val="16"/>
          <w:szCs w:val="16"/>
        </w:rPr>
        <w:tab/>
      </w:r>
      <w:r w:rsidR="00E6781A" w:rsidRPr="00FB5BC4">
        <w:rPr>
          <w:rFonts w:cstheme="minorHAnsi"/>
          <w:sz w:val="20"/>
          <w:szCs w:val="20"/>
        </w:rPr>
        <w:t>Ilkovičova 3, 812 19 Bratislava</w:t>
      </w:r>
    </w:p>
    <w:p w14:paraId="20BDD696" w14:textId="77777777" w:rsidR="00B04F60" w:rsidRPr="004D3F71" w:rsidRDefault="00B04F60" w:rsidP="00B04F60">
      <w:pPr>
        <w:autoSpaceDE w:val="0"/>
        <w:autoSpaceDN w:val="0"/>
        <w:adjustRightInd w:val="0"/>
        <w:spacing w:after="0" w:line="240" w:lineRule="auto"/>
        <w:ind w:left="360" w:hanging="360"/>
        <w:rPr>
          <w:rFonts w:cstheme="minorHAnsi"/>
          <w:sz w:val="16"/>
          <w:szCs w:val="16"/>
        </w:rPr>
      </w:pPr>
    </w:p>
    <w:p w14:paraId="4133957D" w14:textId="4A6E1D8D" w:rsidR="0089219C" w:rsidRPr="0089219C" w:rsidRDefault="00B04F60" w:rsidP="0089219C">
      <w:pPr>
        <w:tabs>
          <w:tab w:val="left" w:pos="4253"/>
          <w:tab w:val="center" w:pos="4536"/>
        </w:tabs>
        <w:autoSpaceDE w:val="0"/>
        <w:autoSpaceDN w:val="0"/>
        <w:adjustRightInd w:val="0"/>
        <w:spacing w:after="0" w:line="240" w:lineRule="auto"/>
        <w:rPr>
          <w:rFonts w:cstheme="minorHAnsi"/>
          <w:sz w:val="20"/>
          <w:szCs w:val="20"/>
        </w:rPr>
      </w:pPr>
      <w:r w:rsidRPr="004D3F71">
        <w:rPr>
          <w:rFonts w:cstheme="minorHAnsi"/>
          <w:sz w:val="16"/>
          <w:szCs w:val="16"/>
        </w:rPr>
        <w:t xml:space="preserve">Orgán </w:t>
      </w:r>
      <w:r w:rsidR="00602161">
        <w:rPr>
          <w:rFonts w:cstheme="minorHAnsi"/>
          <w:sz w:val="16"/>
          <w:szCs w:val="16"/>
        </w:rPr>
        <w:t xml:space="preserve">vysokej školy na </w:t>
      </w:r>
      <w:r w:rsidRPr="004D3F71">
        <w:rPr>
          <w:rFonts w:cstheme="minorHAnsi"/>
          <w:sz w:val="16"/>
          <w:szCs w:val="16"/>
        </w:rPr>
        <w:t>schvaľovani</w:t>
      </w:r>
      <w:r w:rsidR="00602161">
        <w:rPr>
          <w:rFonts w:cstheme="minorHAnsi"/>
          <w:sz w:val="16"/>
          <w:szCs w:val="16"/>
        </w:rPr>
        <w:t>e</w:t>
      </w:r>
      <w:r w:rsidRPr="004D3F71">
        <w:rPr>
          <w:rFonts w:cstheme="minorHAnsi"/>
          <w:sz w:val="16"/>
          <w:szCs w:val="16"/>
        </w:rPr>
        <w:t xml:space="preserve"> študijného programu:  </w:t>
      </w:r>
      <w:r w:rsidR="0089219C">
        <w:rPr>
          <w:rFonts w:cstheme="minorHAnsi"/>
          <w:sz w:val="16"/>
          <w:szCs w:val="16"/>
        </w:rPr>
        <w:tab/>
      </w:r>
      <w:r w:rsidR="00DE4F60">
        <w:rPr>
          <w:rFonts w:cstheme="minorHAnsi"/>
          <w:sz w:val="20"/>
          <w:szCs w:val="20"/>
        </w:rPr>
        <w:t>Dočasná r</w:t>
      </w:r>
      <w:r w:rsidR="0089219C" w:rsidRPr="0089219C">
        <w:rPr>
          <w:rFonts w:cstheme="minorHAnsi"/>
          <w:sz w:val="20"/>
          <w:szCs w:val="20"/>
        </w:rPr>
        <w:t xml:space="preserve">ada pre vnútorný systém zabezpečovania kvality </w:t>
      </w:r>
    </w:p>
    <w:p w14:paraId="31A57005" w14:textId="54123234" w:rsidR="00B04F60" w:rsidRPr="004D3F71" w:rsidRDefault="0089219C" w:rsidP="0089219C">
      <w:pPr>
        <w:tabs>
          <w:tab w:val="left" w:pos="4253"/>
        </w:tabs>
        <w:autoSpaceDE w:val="0"/>
        <w:autoSpaceDN w:val="0"/>
        <w:adjustRightInd w:val="0"/>
        <w:spacing w:after="0" w:line="240" w:lineRule="auto"/>
        <w:rPr>
          <w:rFonts w:cstheme="minorHAnsi"/>
          <w:sz w:val="16"/>
          <w:szCs w:val="16"/>
        </w:rPr>
      </w:pPr>
      <w:r>
        <w:rPr>
          <w:rFonts w:cstheme="minorHAnsi"/>
          <w:sz w:val="20"/>
          <w:szCs w:val="20"/>
        </w:rPr>
        <w:tab/>
      </w:r>
      <w:r w:rsidRPr="0089219C">
        <w:rPr>
          <w:rFonts w:cstheme="minorHAnsi"/>
          <w:sz w:val="20"/>
          <w:szCs w:val="20"/>
        </w:rPr>
        <w:t>na Slovenskej technickej univerzite v Bratislave</w:t>
      </w:r>
      <w:r>
        <w:rPr>
          <w:rFonts w:cstheme="minorHAnsi"/>
          <w:sz w:val="20"/>
          <w:szCs w:val="20"/>
        </w:rPr>
        <w:t xml:space="preserve"> </w:t>
      </w:r>
    </w:p>
    <w:p w14:paraId="27D05D33" w14:textId="2A31C4E4" w:rsidR="00B04F60" w:rsidRDefault="00DC18D9"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Dátum schválenia študijného programu</w:t>
      </w:r>
      <w:r w:rsidR="0038454B">
        <w:rPr>
          <w:rFonts w:cstheme="minorHAnsi"/>
          <w:sz w:val="16"/>
          <w:szCs w:val="16"/>
        </w:rPr>
        <w:t xml:space="preserve"> </w:t>
      </w:r>
      <w:r w:rsidR="003F3DBE">
        <w:rPr>
          <w:rFonts w:cstheme="minorHAnsi"/>
          <w:sz w:val="16"/>
          <w:szCs w:val="16"/>
        </w:rPr>
        <w:t>alebo úpravy študijného programu</w:t>
      </w:r>
      <w:r w:rsidRPr="004D3F71">
        <w:rPr>
          <w:rFonts w:cstheme="minorHAnsi"/>
          <w:sz w:val="16"/>
          <w:szCs w:val="16"/>
        </w:rPr>
        <w:t xml:space="preserve">: </w:t>
      </w:r>
      <w:r w:rsidR="00867311" w:rsidRPr="00641B2F">
        <w:rPr>
          <w:rFonts w:cstheme="minorHAnsi"/>
          <w:sz w:val="20"/>
          <w:szCs w:val="20"/>
        </w:rPr>
        <w:t>25</w:t>
      </w:r>
      <w:r w:rsidR="0062649F" w:rsidRPr="00641B2F">
        <w:rPr>
          <w:rFonts w:cstheme="minorHAnsi"/>
          <w:sz w:val="20"/>
          <w:szCs w:val="20"/>
        </w:rPr>
        <w:t>.</w:t>
      </w:r>
      <w:r w:rsidR="00867311" w:rsidRPr="00641B2F">
        <w:rPr>
          <w:rFonts w:cstheme="minorHAnsi"/>
          <w:sz w:val="20"/>
          <w:szCs w:val="20"/>
        </w:rPr>
        <w:t>3</w:t>
      </w:r>
      <w:r w:rsidR="0062649F" w:rsidRPr="00641B2F">
        <w:rPr>
          <w:rFonts w:cstheme="minorHAnsi"/>
          <w:sz w:val="20"/>
          <w:szCs w:val="20"/>
        </w:rPr>
        <w:t>.</w:t>
      </w:r>
      <w:r w:rsidR="00867311" w:rsidRPr="00641B2F">
        <w:rPr>
          <w:rFonts w:cstheme="minorHAnsi"/>
          <w:sz w:val="20"/>
          <w:szCs w:val="20"/>
        </w:rPr>
        <w:t>2021</w:t>
      </w:r>
    </w:p>
    <w:p w14:paraId="2C5F0C46" w14:textId="16F377AE" w:rsidR="00826F0C" w:rsidRDefault="00826F0C" w:rsidP="00B04F60">
      <w:pPr>
        <w:autoSpaceDE w:val="0"/>
        <w:autoSpaceDN w:val="0"/>
        <w:adjustRightInd w:val="0"/>
        <w:spacing w:after="0" w:line="240" w:lineRule="auto"/>
        <w:ind w:left="360" w:hanging="360"/>
        <w:rPr>
          <w:rFonts w:cstheme="minorHAnsi"/>
          <w:sz w:val="16"/>
          <w:szCs w:val="16"/>
        </w:rPr>
      </w:pPr>
      <w:r>
        <w:rPr>
          <w:rFonts w:cstheme="minorHAnsi"/>
          <w:sz w:val="16"/>
          <w:szCs w:val="16"/>
        </w:rPr>
        <w:t xml:space="preserve">Dátum ostatnej zmeny </w:t>
      </w:r>
      <w:r w:rsidR="00EF5EBE">
        <w:rPr>
          <w:rFonts w:cstheme="minorHAnsi"/>
          <w:sz w:val="16"/>
          <w:szCs w:val="16"/>
        </w:rPr>
        <w:t xml:space="preserve">opisu </w:t>
      </w:r>
      <w:r>
        <w:rPr>
          <w:rFonts w:cstheme="minorHAnsi"/>
          <w:sz w:val="16"/>
          <w:szCs w:val="16"/>
        </w:rPr>
        <w:t xml:space="preserve">študijného programu: </w:t>
      </w:r>
      <w:r w:rsidR="00B03C75" w:rsidRPr="0062649F">
        <w:rPr>
          <w:rFonts w:cstheme="minorHAnsi"/>
          <w:sz w:val="20"/>
          <w:szCs w:val="20"/>
        </w:rPr>
        <w:t>---</w:t>
      </w:r>
    </w:p>
    <w:p w14:paraId="5D9FB313" w14:textId="09A0598D"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Odkaz na výsledky</w:t>
      </w:r>
      <w:r w:rsidR="00AF47E9" w:rsidRPr="004D3F71">
        <w:rPr>
          <w:rFonts w:cstheme="minorHAnsi"/>
          <w:sz w:val="16"/>
          <w:szCs w:val="16"/>
        </w:rPr>
        <w:t xml:space="preserve"> </w:t>
      </w:r>
      <w:r w:rsidR="00834033">
        <w:rPr>
          <w:rFonts w:cstheme="minorHAnsi"/>
          <w:sz w:val="16"/>
          <w:szCs w:val="16"/>
        </w:rPr>
        <w:t xml:space="preserve">ostatného </w:t>
      </w:r>
      <w:r w:rsidR="00AF47E9" w:rsidRPr="004D3F71">
        <w:rPr>
          <w:rFonts w:cstheme="minorHAnsi"/>
          <w:sz w:val="16"/>
          <w:szCs w:val="16"/>
        </w:rPr>
        <w:t xml:space="preserve">periodického </w:t>
      </w:r>
      <w:r w:rsidRPr="004D3F71">
        <w:rPr>
          <w:rFonts w:cstheme="minorHAnsi"/>
          <w:sz w:val="16"/>
          <w:szCs w:val="16"/>
        </w:rPr>
        <w:t>hodnotenia študijného programu</w:t>
      </w:r>
      <w:r w:rsidR="008D1AA1">
        <w:rPr>
          <w:rFonts w:cstheme="minorHAnsi"/>
          <w:sz w:val="16"/>
          <w:szCs w:val="16"/>
        </w:rPr>
        <w:t xml:space="preserve"> vysokou školou</w:t>
      </w:r>
      <w:r w:rsidRPr="004D3F71">
        <w:rPr>
          <w:rFonts w:cstheme="minorHAnsi"/>
          <w:sz w:val="16"/>
          <w:szCs w:val="16"/>
        </w:rPr>
        <w:t xml:space="preserve">: </w:t>
      </w:r>
      <w:r w:rsidR="00B03C75" w:rsidRPr="0062649F">
        <w:rPr>
          <w:rFonts w:cstheme="minorHAnsi"/>
          <w:sz w:val="20"/>
          <w:szCs w:val="20"/>
        </w:rPr>
        <w:t>---</w:t>
      </w:r>
    </w:p>
    <w:p w14:paraId="7C0CBFBA" w14:textId="02C73915" w:rsidR="00B04F60" w:rsidRPr="004D3F71" w:rsidRDefault="00B04F60" w:rsidP="00B04F60">
      <w:pPr>
        <w:autoSpaceDE w:val="0"/>
        <w:autoSpaceDN w:val="0"/>
        <w:adjustRightInd w:val="0"/>
        <w:spacing w:after="0" w:line="240" w:lineRule="auto"/>
        <w:ind w:left="360" w:hanging="360"/>
        <w:rPr>
          <w:rFonts w:cstheme="minorHAnsi"/>
          <w:sz w:val="16"/>
          <w:szCs w:val="16"/>
        </w:rPr>
      </w:pPr>
      <w:r w:rsidRPr="004D3F71">
        <w:rPr>
          <w:rFonts w:cstheme="minorHAnsi"/>
          <w:sz w:val="16"/>
          <w:szCs w:val="16"/>
        </w:rPr>
        <w:t xml:space="preserve">Odkaz na hodnotiacu správu k žiadosti o akreditáciu študijného programu </w:t>
      </w:r>
      <w:r w:rsidRPr="004D3F71">
        <w:rPr>
          <w:rFonts w:cstheme="minorHAnsi"/>
          <w:sz w:val="16"/>
          <w:szCs w:val="16"/>
          <w:lang w:eastAsia="sk-SK"/>
        </w:rPr>
        <w:t xml:space="preserve">podľa § 30 zákona </w:t>
      </w:r>
      <w:r w:rsidR="00825F10">
        <w:rPr>
          <w:rFonts w:cstheme="minorHAnsi"/>
          <w:sz w:val="16"/>
          <w:szCs w:val="16"/>
          <w:lang w:eastAsia="sk-SK"/>
        </w:rPr>
        <w:t xml:space="preserve">č. </w:t>
      </w:r>
      <w:r w:rsidRPr="004D3F71">
        <w:rPr>
          <w:rFonts w:cstheme="minorHAnsi"/>
          <w:sz w:val="16"/>
          <w:szCs w:val="16"/>
          <w:lang w:eastAsia="sk-SK"/>
        </w:rPr>
        <w:t xml:space="preserve">269/2018 Z. z.: </w:t>
      </w:r>
      <w:r w:rsidR="00B03C75" w:rsidRPr="0062649F">
        <w:rPr>
          <w:rFonts w:cstheme="minorHAnsi"/>
          <w:sz w:val="20"/>
          <w:szCs w:val="20"/>
        </w:rPr>
        <w:t>---</w:t>
      </w:r>
    </w:p>
    <w:p w14:paraId="398F2E47" w14:textId="2548D04F" w:rsidR="00B04F60" w:rsidRPr="004D3F71" w:rsidRDefault="00B04F60" w:rsidP="00260945">
      <w:pPr>
        <w:autoSpaceDE w:val="0"/>
        <w:autoSpaceDN w:val="0"/>
        <w:adjustRightInd w:val="0"/>
        <w:spacing w:after="0" w:line="240" w:lineRule="auto"/>
        <w:ind w:left="360" w:hanging="360"/>
        <w:rPr>
          <w:rFonts w:cstheme="minorHAnsi"/>
          <w:sz w:val="16"/>
          <w:szCs w:val="16"/>
        </w:rPr>
      </w:pPr>
    </w:p>
    <w:p w14:paraId="4449CB1C" w14:textId="00B6A73B" w:rsidR="00111AAB" w:rsidRDefault="004A4FA4" w:rsidP="00260945">
      <w:pPr>
        <w:pStyle w:val="Odsekzoznamu"/>
        <w:numPr>
          <w:ilvl w:val="0"/>
          <w:numId w:val="6"/>
        </w:numPr>
        <w:autoSpaceDE w:val="0"/>
        <w:autoSpaceDN w:val="0"/>
        <w:adjustRightInd w:val="0"/>
        <w:spacing w:after="0" w:line="240" w:lineRule="auto"/>
        <w:rPr>
          <w:rFonts w:cstheme="minorHAnsi"/>
          <w:b/>
          <w:bCs/>
          <w:sz w:val="20"/>
          <w:szCs w:val="20"/>
        </w:rPr>
      </w:pPr>
      <w:r w:rsidRPr="00895B00">
        <w:rPr>
          <w:rFonts w:cstheme="minorHAnsi"/>
          <w:b/>
          <w:bCs/>
          <w:sz w:val="20"/>
          <w:szCs w:val="20"/>
        </w:rPr>
        <w:t xml:space="preserve">Základné údaje o študijnom programe </w:t>
      </w:r>
    </w:p>
    <w:p w14:paraId="7A3A39CD" w14:textId="77777777" w:rsidR="00895B00" w:rsidRPr="00895B00" w:rsidRDefault="00895B00" w:rsidP="00895B00">
      <w:pPr>
        <w:pStyle w:val="Odsekzoznamu"/>
        <w:autoSpaceDE w:val="0"/>
        <w:autoSpaceDN w:val="0"/>
        <w:adjustRightInd w:val="0"/>
        <w:spacing w:after="0" w:line="240" w:lineRule="auto"/>
        <w:ind w:left="360"/>
        <w:rPr>
          <w:rFonts w:cstheme="minorHAnsi"/>
          <w:b/>
          <w:bCs/>
          <w:sz w:val="20"/>
          <w:szCs w:val="20"/>
        </w:rPr>
      </w:pPr>
    </w:p>
    <w:p w14:paraId="3FA38812" w14:textId="77777777" w:rsidR="00DA6D33" w:rsidRDefault="00A60517" w:rsidP="00B04F60">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00161A02" w:rsidRPr="0048758C">
        <w:rPr>
          <w:rFonts w:cstheme="minorHAnsi"/>
          <w:sz w:val="16"/>
          <w:szCs w:val="16"/>
        </w:rPr>
        <w:t>ázov študijného programu</w:t>
      </w:r>
      <w:r w:rsidR="00A5358B" w:rsidRPr="0048758C">
        <w:rPr>
          <w:rFonts w:cstheme="minorHAnsi"/>
          <w:sz w:val="16"/>
          <w:szCs w:val="16"/>
        </w:rPr>
        <w:t xml:space="preserve"> a číslo podľa registra</w:t>
      </w:r>
      <w:r w:rsidR="008943E2" w:rsidRPr="0048758C">
        <w:rPr>
          <w:rFonts w:cstheme="minorHAnsi"/>
          <w:sz w:val="16"/>
          <w:szCs w:val="16"/>
        </w:rPr>
        <w:t xml:space="preserve"> študijných programov</w:t>
      </w:r>
      <w:r w:rsidR="00B03C75">
        <w:rPr>
          <w:rFonts w:cstheme="minorHAnsi"/>
          <w:sz w:val="16"/>
          <w:szCs w:val="16"/>
        </w:rPr>
        <w:t xml:space="preserve">: </w:t>
      </w:r>
    </w:p>
    <w:p w14:paraId="396CE437" w14:textId="7C900457" w:rsidR="00B04F60" w:rsidRPr="00FB5BC4" w:rsidRDefault="00B03C75"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Aplikovaná elektrotechnika</w:t>
      </w:r>
      <w:r w:rsidR="00A02CDF">
        <w:rPr>
          <w:rFonts w:cstheme="minorHAnsi"/>
          <w:sz w:val="20"/>
          <w:szCs w:val="20"/>
        </w:rPr>
        <w:t xml:space="preserve">, </w:t>
      </w:r>
      <w:r w:rsidR="00895B00">
        <w:rPr>
          <w:rFonts w:cstheme="minorHAnsi"/>
          <w:sz w:val="20"/>
          <w:szCs w:val="20"/>
        </w:rPr>
        <w:t>(</w:t>
      </w:r>
      <w:r w:rsidR="00641B2F">
        <w:rPr>
          <w:rFonts w:cstheme="minorHAnsi"/>
          <w:sz w:val="20"/>
          <w:szCs w:val="20"/>
        </w:rPr>
        <w:t>nový ŠP</w:t>
      </w:r>
      <w:r w:rsidR="00895B00">
        <w:rPr>
          <w:rFonts w:cstheme="minorHAnsi"/>
          <w:sz w:val="20"/>
          <w:szCs w:val="20"/>
        </w:rPr>
        <w:t>)</w:t>
      </w:r>
    </w:p>
    <w:p w14:paraId="7C2B3954"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68BBC5E4" w14:textId="77777777" w:rsidR="00DA6D33" w:rsidRDefault="00A60517" w:rsidP="008943E2">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S</w:t>
      </w:r>
      <w:r w:rsidR="008943E2" w:rsidRPr="0048758C">
        <w:rPr>
          <w:rFonts w:cstheme="minorHAnsi"/>
          <w:sz w:val="16"/>
          <w:szCs w:val="16"/>
        </w:rPr>
        <w:t>tupeň vysokoškolského štúdia a ISCED-F kód stupňa vzdelávani</w:t>
      </w:r>
      <w:r w:rsidR="00B03C75">
        <w:rPr>
          <w:rFonts w:cstheme="minorHAnsi"/>
          <w:sz w:val="16"/>
          <w:szCs w:val="16"/>
        </w:rPr>
        <w:t xml:space="preserve">a: </w:t>
      </w:r>
    </w:p>
    <w:p w14:paraId="673A649C" w14:textId="389B84C7" w:rsidR="008943E2" w:rsidRPr="00FB5BC4" w:rsidRDefault="00B03C75" w:rsidP="00DA6D33">
      <w:pPr>
        <w:pStyle w:val="Odsekzoznamu"/>
        <w:autoSpaceDE w:val="0"/>
        <w:autoSpaceDN w:val="0"/>
        <w:adjustRightInd w:val="0"/>
        <w:spacing w:after="0" w:line="240" w:lineRule="auto"/>
        <w:ind w:left="360"/>
        <w:rPr>
          <w:rFonts w:cstheme="minorHAnsi"/>
          <w:sz w:val="16"/>
          <w:szCs w:val="16"/>
        </w:rPr>
      </w:pPr>
      <w:r w:rsidRPr="00FB5BC4">
        <w:rPr>
          <w:rFonts w:cstheme="minorHAnsi"/>
          <w:sz w:val="20"/>
          <w:szCs w:val="20"/>
        </w:rPr>
        <w:t xml:space="preserve">2. stupeň, </w:t>
      </w:r>
      <w:r w:rsidR="00B724A7">
        <w:rPr>
          <w:rFonts w:cstheme="minorHAnsi"/>
          <w:sz w:val="20"/>
          <w:szCs w:val="20"/>
        </w:rPr>
        <w:t xml:space="preserve">, SKKR 7, </w:t>
      </w:r>
      <w:r w:rsidR="0089219C">
        <w:rPr>
          <w:rFonts w:cstheme="minorHAnsi"/>
          <w:sz w:val="20"/>
          <w:szCs w:val="20"/>
        </w:rPr>
        <w:t>767</w:t>
      </w:r>
    </w:p>
    <w:p w14:paraId="2A80C8D7"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5A786AF6" w14:textId="77777777" w:rsidR="00DA6D33" w:rsidRDefault="00A60517" w:rsidP="00B04F60">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M</w:t>
      </w:r>
      <w:r w:rsidR="00B04F60" w:rsidRPr="0048758C">
        <w:rPr>
          <w:rFonts w:cstheme="minorHAnsi"/>
          <w:sz w:val="16"/>
          <w:szCs w:val="16"/>
        </w:rPr>
        <w:t>iesto</w:t>
      </w:r>
      <w:r w:rsidR="004977E4">
        <w:rPr>
          <w:rFonts w:cstheme="minorHAnsi"/>
          <w:sz w:val="16"/>
          <w:szCs w:val="16"/>
        </w:rPr>
        <w:t>/-</w:t>
      </w:r>
      <w:r w:rsidR="00A5358B" w:rsidRPr="0048758C">
        <w:rPr>
          <w:rFonts w:cstheme="minorHAnsi"/>
          <w:sz w:val="16"/>
          <w:szCs w:val="16"/>
        </w:rPr>
        <w:t>a</w:t>
      </w:r>
      <w:r w:rsidR="00B04F60" w:rsidRPr="0048758C">
        <w:rPr>
          <w:rFonts w:cstheme="minorHAnsi"/>
          <w:sz w:val="16"/>
          <w:szCs w:val="16"/>
        </w:rPr>
        <w:t xml:space="preserve"> uskutočňovania študijného programu</w:t>
      </w:r>
      <w:r w:rsidR="00410960">
        <w:rPr>
          <w:rFonts w:cstheme="minorHAnsi"/>
          <w:sz w:val="16"/>
          <w:szCs w:val="16"/>
        </w:rPr>
        <w:t>:</w:t>
      </w:r>
    </w:p>
    <w:p w14:paraId="2577B034" w14:textId="413D4FC0" w:rsidR="00B04F60" w:rsidRPr="00FB5BC4" w:rsidRDefault="001C511C"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F</w:t>
      </w:r>
      <w:r w:rsidR="0014631A">
        <w:rPr>
          <w:rFonts w:cstheme="minorHAnsi"/>
          <w:sz w:val="20"/>
          <w:szCs w:val="20"/>
        </w:rPr>
        <w:t xml:space="preserve">akulta elektrotechniky a </w:t>
      </w:r>
      <w:r w:rsidR="006416FC">
        <w:rPr>
          <w:rFonts w:cstheme="minorHAnsi"/>
          <w:sz w:val="20"/>
          <w:szCs w:val="20"/>
        </w:rPr>
        <w:t>informatiky</w:t>
      </w:r>
      <w:r w:rsidRPr="00FB5BC4">
        <w:rPr>
          <w:rFonts w:cstheme="minorHAnsi"/>
          <w:sz w:val="20"/>
          <w:szCs w:val="20"/>
        </w:rPr>
        <w:t xml:space="preserve"> STU, </w:t>
      </w:r>
      <w:r w:rsidR="00410960" w:rsidRPr="00FB5BC4">
        <w:rPr>
          <w:rFonts w:cstheme="minorHAnsi"/>
          <w:sz w:val="20"/>
          <w:szCs w:val="20"/>
        </w:rPr>
        <w:t>Ilkovičova 3, 812 19 Bratislava</w:t>
      </w:r>
      <w:r w:rsidR="00A60517" w:rsidRPr="00FB5BC4">
        <w:rPr>
          <w:rFonts w:cstheme="minorHAnsi"/>
          <w:sz w:val="20"/>
          <w:szCs w:val="20"/>
        </w:rPr>
        <w:t xml:space="preserve"> </w:t>
      </w:r>
    </w:p>
    <w:p w14:paraId="609103B6"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65CD2D60" w14:textId="15431492" w:rsidR="00DA6D33" w:rsidRPr="00DA6D33" w:rsidRDefault="00A60517" w:rsidP="000204ED">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00A5358B" w:rsidRPr="0048758C">
        <w:rPr>
          <w:rFonts w:cstheme="minorHAnsi"/>
          <w:sz w:val="16"/>
          <w:szCs w:val="16"/>
        </w:rPr>
        <w:t>ázov a číslo študijného odboru</w:t>
      </w:r>
      <w:r w:rsidR="00161A02" w:rsidRPr="0048758C">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00D272CD" w:rsidRPr="0048758C">
        <w:rPr>
          <w:rFonts w:cstheme="minorHAnsi"/>
          <w:sz w:val="16"/>
          <w:szCs w:val="16"/>
        </w:rPr>
        <w:t xml:space="preserve">, </w:t>
      </w:r>
      <w:r w:rsidR="00161A02" w:rsidRPr="0048758C">
        <w:rPr>
          <w:rFonts w:cstheme="minorHAnsi"/>
          <w:color w:val="000000"/>
          <w:sz w:val="16"/>
          <w:szCs w:val="16"/>
        </w:rPr>
        <w:t xml:space="preserve">ISCED-F kódy odboru/ </w:t>
      </w:r>
      <w:r w:rsidR="00161A02" w:rsidRPr="00862CAB">
        <w:rPr>
          <w:rFonts w:cstheme="minorHAnsi"/>
          <w:color w:val="000000"/>
          <w:sz w:val="16"/>
          <w:szCs w:val="16"/>
        </w:rPr>
        <w:t>odborov</w:t>
      </w:r>
      <w:r w:rsidR="00410960">
        <w:rPr>
          <w:rFonts w:cstheme="minorHAnsi"/>
          <w:color w:val="000000"/>
          <w:sz w:val="16"/>
          <w:szCs w:val="16"/>
        </w:rPr>
        <w:t xml:space="preserve">: </w:t>
      </w:r>
    </w:p>
    <w:p w14:paraId="046EB3EE" w14:textId="18C7AFA2" w:rsidR="00D272CD" w:rsidRPr="00FB5BC4" w:rsidRDefault="0014631A"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E</w:t>
      </w:r>
      <w:r w:rsidR="00410960" w:rsidRPr="00FB5BC4">
        <w:rPr>
          <w:rFonts w:cstheme="minorHAnsi"/>
          <w:sz w:val="20"/>
          <w:szCs w:val="20"/>
        </w:rPr>
        <w:t>lektrotechnika</w:t>
      </w:r>
      <w:r>
        <w:rPr>
          <w:rFonts w:cstheme="minorHAnsi"/>
          <w:sz w:val="20"/>
          <w:szCs w:val="20"/>
        </w:rPr>
        <w:t>, 0713</w:t>
      </w:r>
    </w:p>
    <w:p w14:paraId="675FA204" w14:textId="77777777" w:rsidR="001C511C" w:rsidRPr="00862CAB" w:rsidRDefault="001C511C" w:rsidP="00DA6D33">
      <w:pPr>
        <w:pStyle w:val="Odsekzoznamu"/>
        <w:autoSpaceDE w:val="0"/>
        <w:autoSpaceDN w:val="0"/>
        <w:adjustRightInd w:val="0"/>
        <w:spacing w:after="0" w:line="240" w:lineRule="auto"/>
        <w:ind w:left="360"/>
        <w:rPr>
          <w:rFonts w:cstheme="minorHAnsi"/>
          <w:sz w:val="16"/>
          <w:szCs w:val="16"/>
        </w:rPr>
      </w:pPr>
    </w:p>
    <w:p w14:paraId="7DFDD458" w14:textId="77777777" w:rsidR="00DA6D33" w:rsidRDefault="00A60517" w:rsidP="0004493F">
      <w:pPr>
        <w:pStyle w:val="Odsekzoznamu"/>
        <w:numPr>
          <w:ilvl w:val="0"/>
          <w:numId w:val="7"/>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T</w:t>
      </w:r>
      <w:r w:rsidR="003F2B57" w:rsidRPr="00862CAB">
        <w:rPr>
          <w:rFonts w:cstheme="minorHAnsi"/>
          <w:color w:val="000000"/>
          <w:sz w:val="16"/>
          <w:szCs w:val="16"/>
        </w:rPr>
        <w:t>yp študijného programu:</w:t>
      </w:r>
      <w:r w:rsidR="004D3F71" w:rsidRPr="00862CAB">
        <w:rPr>
          <w:rFonts w:cstheme="minorHAnsi"/>
          <w:color w:val="000000"/>
          <w:sz w:val="16"/>
          <w:szCs w:val="16"/>
        </w:rPr>
        <w:t xml:space="preserve">  </w:t>
      </w:r>
      <w:r w:rsidR="003F2B57" w:rsidRPr="00862CAB">
        <w:rPr>
          <w:rFonts w:cstheme="minorHAnsi"/>
          <w:color w:val="000000"/>
          <w:sz w:val="16"/>
          <w:szCs w:val="16"/>
        </w:rPr>
        <w:t xml:space="preserve">akademicky </w:t>
      </w:r>
      <w:r w:rsidR="003F2B57" w:rsidRPr="001E4728">
        <w:rPr>
          <w:rFonts w:cstheme="minorHAnsi"/>
          <w:color w:val="000000"/>
          <w:sz w:val="16"/>
          <w:szCs w:val="16"/>
        </w:rPr>
        <w:t>orientovaný,</w:t>
      </w:r>
      <w:r w:rsidR="00485B26" w:rsidRPr="001E4728">
        <w:rPr>
          <w:rFonts w:cstheme="minorHAnsi"/>
          <w:color w:val="000000"/>
          <w:sz w:val="16"/>
          <w:szCs w:val="16"/>
        </w:rPr>
        <w:t xml:space="preserve"> </w:t>
      </w:r>
      <w:r w:rsidR="003F2B57" w:rsidRPr="001E4728">
        <w:rPr>
          <w:rFonts w:cstheme="minorHAnsi"/>
          <w:color w:val="000000"/>
          <w:sz w:val="16"/>
          <w:szCs w:val="16"/>
        </w:rPr>
        <w:t>profesijne orientovaný</w:t>
      </w:r>
      <w:r w:rsidR="002926D2">
        <w:rPr>
          <w:rFonts w:cstheme="minorHAnsi"/>
          <w:color w:val="000000"/>
          <w:sz w:val="16"/>
          <w:szCs w:val="16"/>
        </w:rPr>
        <w:t>;</w:t>
      </w:r>
      <w:r w:rsidR="003F2B57" w:rsidRPr="001E4728">
        <w:rPr>
          <w:rFonts w:cstheme="minorHAnsi"/>
          <w:color w:val="000000"/>
          <w:sz w:val="16"/>
          <w:szCs w:val="16"/>
        </w:rPr>
        <w:t xml:space="preserve"> </w:t>
      </w:r>
      <w:r w:rsidR="002926D2">
        <w:rPr>
          <w:rFonts w:cstheme="minorHAnsi"/>
          <w:color w:val="000000"/>
          <w:sz w:val="16"/>
          <w:szCs w:val="16"/>
        </w:rPr>
        <w:t xml:space="preserve">prekladateľský, </w:t>
      </w:r>
      <w:r w:rsidR="003F2B57" w:rsidRPr="001E4728">
        <w:rPr>
          <w:rFonts w:cstheme="minorHAnsi"/>
          <w:color w:val="000000"/>
          <w:sz w:val="16"/>
          <w:szCs w:val="16"/>
        </w:rPr>
        <w:t xml:space="preserve">prekladateľský kombinačný </w:t>
      </w:r>
      <w:r w:rsidR="001C62E1" w:rsidRPr="001E4728">
        <w:rPr>
          <w:rFonts w:cstheme="minorHAnsi"/>
          <w:color w:val="000000"/>
          <w:sz w:val="16"/>
          <w:szCs w:val="16"/>
        </w:rPr>
        <w:t>(s uvedením aprobácií)</w:t>
      </w:r>
      <w:r w:rsidR="002926D2">
        <w:rPr>
          <w:rFonts w:cstheme="minorHAnsi"/>
          <w:color w:val="000000"/>
          <w:sz w:val="16"/>
          <w:szCs w:val="16"/>
        </w:rPr>
        <w:t>;</w:t>
      </w:r>
      <w:r w:rsidR="00485B26" w:rsidRPr="001E4728">
        <w:rPr>
          <w:rFonts w:cstheme="minorHAnsi"/>
          <w:color w:val="000000"/>
          <w:sz w:val="16"/>
          <w:szCs w:val="16"/>
        </w:rPr>
        <w:t xml:space="preserve"> </w:t>
      </w:r>
      <w:r w:rsidR="002926D2">
        <w:rPr>
          <w:rFonts w:cstheme="minorHAnsi"/>
          <w:color w:val="000000"/>
          <w:sz w:val="16"/>
          <w:szCs w:val="16"/>
        </w:rPr>
        <w:t xml:space="preserve">učiteľský, </w:t>
      </w:r>
      <w:r w:rsidR="003F2B57" w:rsidRPr="001E4728">
        <w:rPr>
          <w:rFonts w:cstheme="minorHAnsi"/>
          <w:color w:val="000000"/>
          <w:sz w:val="16"/>
          <w:szCs w:val="16"/>
        </w:rPr>
        <w:t>učiteľský kombinačný študijný program</w:t>
      </w:r>
      <w:r w:rsidR="001C62E1" w:rsidRPr="001E4728">
        <w:rPr>
          <w:rFonts w:cstheme="minorHAnsi"/>
          <w:color w:val="000000"/>
          <w:sz w:val="16"/>
          <w:szCs w:val="16"/>
        </w:rPr>
        <w:t xml:space="preserve"> (s uvedením aprobácií)</w:t>
      </w:r>
      <w:r w:rsidR="002926D2">
        <w:rPr>
          <w:rFonts w:cstheme="minorHAnsi"/>
          <w:color w:val="000000"/>
          <w:sz w:val="16"/>
          <w:szCs w:val="16"/>
        </w:rPr>
        <w:t>;</w:t>
      </w:r>
      <w:r w:rsidR="00485B26" w:rsidRPr="001E4728">
        <w:rPr>
          <w:rFonts w:cstheme="minorHAnsi"/>
          <w:color w:val="000000"/>
          <w:sz w:val="16"/>
          <w:szCs w:val="16"/>
        </w:rPr>
        <w:t xml:space="preserve"> </w:t>
      </w:r>
      <w:r w:rsidR="00D63BB2">
        <w:rPr>
          <w:rFonts w:cstheme="minorHAnsi"/>
          <w:color w:val="000000"/>
          <w:sz w:val="16"/>
          <w:szCs w:val="16"/>
        </w:rPr>
        <w:t xml:space="preserve">umelecký, </w:t>
      </w:r>
      <w:r w:rsidR="00245CA9">
        <w:rPr>
          <w:rFonts w:cstheme="minorHAnsi"/>
          <w:color w:val="000000"/>
          <w:sz w:val="16"/>
          <w:szCs w:val="16"/>
        </w:rPr>
        <w:t xml:space="preserve">inžiniersky, </w:t>
      </w:r>
      <w:r w:rsidR="005172CA">
        <w:rPr>
          <w:rFonts w:cstheme="minorHAnsi"/>
          <w:color w:val="000000"/>
          <w:sz w:val="16"/>
          <w:szCs w:val="16"/>
        </w:rPr>
        <w:t xml:space="preserve">doktorský, </w:t>
      </w:r>
      <w:r w:rsidR="003F2B57" w:rsidRPr="001E4728">
        <w:rPr>
          <w:rFonts w:cstheme="minorHAnsi"/>
          <w:color w:val="000000"/>
          <w:sz w:val="16"/>
          <w:szCs w:val="16"/>
        </w:rPr>
        <w:t>príprava na výkon regulovaného povolania</w:t>
      </w:r>
      <w:r w:rsidR="00E35076">
        <w:rPr>
          <w:rFonts w:cstheme="minorHAnsi"/>
          <w:color w:val="000000"/>
          <w:sz w:val="16"/>
          <w:szCs w:val="16"/>
        </w:rPr>
        <w:t xml:space="preserve">, </w:t>
      </w:r>
      <w:r w:rsidR="00F24512">
        <w:rPr>
          <w:rFonts w:cstheme="minorHAnsi"/>
          <w:color w:val="000000"/>
          <w:sz w:val="16"/>
          <w:szCs w:val="16"/>
        </w:rPr>
        <w:t xml:space="preserve">spoločný študijný program, </w:t>
      </w:r>
      <w:r w:rsidR="00F24512" w:rsidRPr="00F24512">
        <w:rPr>
          <w:rFonts w:cstheme="minorHAnsi"/>
          <w:color w:val="000000"/>
          <w:sz w:val="16"/>
          <w:szCs w:val="16"/>
        </w:rPr>
        <w:t>interdisciplinárne štúdiá</w:t>
      </w:r>
      <w:r w:rsidR="00410960">
        <w:rPr>
          <w:rFonts w:cstheme="minorHAnsi"/>
          <w:color w:val="000000"/>
          <w:sz w:val="16"/>
          <w:szCs w:val="16"/>
        </w:rPr>
        <w:t xml:space="preserve">: </w:t>
      </w:r>
    </w:p>
    <w:p w14:paraId="32D119C0" w14:textId="141A7E96" w:rsidR="003F2B57" w:rsidRPr="00FB5BC4" w:rsidRDefault="001C511C"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I</w:t>
      </w:r>
      <w:r w:rsidR="00410960" w:rsidRPr="00FB5BC4">
        <w:rPr>
          <w:rFonts w:cstheme="minorHAnsi"/>
          <w:sz w:val="20"/>
          <w:szCs w:val="20"/>
        </w:rPr>
        <w:t>nžiniersky</w:t>
      </w:r>
    </w:p>
    <w:p w14:paraId="1135C27D" w14:textId="77777777" w:rsidR="001C511C" w:rsidRDefault="001C511C" w:rsidP="00DA6D33">
      <w:pPr>
        <w:pStyle w:val="Odsekzoznamu"/>
        <w:autoSpaceDE w:val="0"/>
        <w:autoSpaceDN w:val="0"/>
        <w:adjustRightInd w:val="0"/>
        <w:spacing w:after="0" w:line="240" w:lineRule="auto"/>
        <w:ind w:left="360"/>
        <w:jc w:val="both"/>
        <w:rPr>
          <w:rFonts w:cstheme="minorHAnsi"/>
          <w:color w:val="000000"/>
          <w:sz w:val="16"/>
          <w:szCs w:val="16"/>
        </w:rPr>
      </w:pPr>
    </w:p>
    <w:p w14:paraId="545D7574" w14:textId="77777777" w:rsidR="00DA6D33" w:rsidRDefault="002E7394" w:rsidP="002E7394">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sidR="00410960">
        <w:rPr>
          <w:rFonts w:cstheme="minorHAnsi"/>
          <w:sz w:val="16"/>
          <w:szCs w:val="16"/>
        </w:rPr>
        <w:t xml:space="preserve">: </w:t>
      </w:r>
    </w:p>
    <w:p w14:paraId="1917B7F9" w14:textId="5776EB6D" w:rsidR="002E7394"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Ing.</w:t>
      </w:r>
    </w:p>
    <w:p w14:paraId="08329183" w14:textId="77777777" w:rsidR="001C511C" w:rsidRPr="0048758C" w:rsidRDefault="001C511C" w:rsidP="00DA6D33">
      <w:pPr>
        <w:pStyle w:val="Odsekzoznamu"/>
        <w:autoSpaceDE w:val="0"/>
        <w:autoSpaceDN w:val="0"/>
        <w:adjustRightInd w:val="0"/>
        <w:spacing w:after="0" w:line="240" w:lineRule="auto"/>
        <w:ind w:left="360"/>
        <w:rPr>
          <w:rFonts w:cstheme="minorHAnsi"/>
          <w:sz w:val="16"/>
          <w:szCs w:val="16"/>
        </w:rPr>
      </w:pPr>
    </w:p>
    <w:p w14:paraId="7BAE83F6" w14:textId="2FE59E37" w:rsidR="00DA6D33" w:rsidRDefault="00EC7726" w:rsidP="00EC7726">
      <w:pPr>
        <w:pStyle w:val="Odsekzoznamu"/>
        <w:numPr>
          <w:ilvl w:val="0"/>
          <w:numId w:val="7"/>
        </w:numPr>
        <w:autoSpaceDE w:val="0"/>
        <w:autoSpaceDN w:val="0"/>
        <w:adjustRightInd w:val="0"/>
        <w:spacing w:after="0" w:line="240" w:lineRule="auto"/>
        <w:rPr>
          <w:rFonts w:cstheme="minorHAnsi"/>
          <w:sz w:val="16"/>
          <w:szCs w:val="16"/>
        </w:rPr>
      </w:pPr>
      <w:r w:rsidRPr="00862CAB">
        <w:rPr>
          <w:rFonts w:cstheme="minorHAnsi"/>
          <w:sz w:val="16"/>
          <w:szCs w:val="16"/>
        </w:rPr>
        <w:t>Forma štúdia</w:t>
      </w:r>
      <w:r w:rsidR="00410960">
        <w:rPr>
          <w:rFonts w:cstheme="minorHAnsi"/>
          <w:sz w:val="16"/>
          <w:szCs w:val="16"/>
        </w:rPr>
        <w:t xml:space="preserve">: </w:t>
      </w:r>
    </w:p>
    <w:p w14:paraId="70B7C89C" w14:textId="17050B0F" w:rsidR="00EC7726" w:rsidRPr="00FB5BC4" w:rsidRDefault="00212E31"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d</w:t>
      </w:r>
      <w:r w:rsidR="00410960" w:rsidRPr="00FB5BC4">
        <w:rPr>
          <w:rFonts w:cstheme="minorHAnsi"/>
          <w:sz w:val="20"/>
          <w:szCs w:val="20"/>
        </w:rPr>
        <w:t>enná</w:t>
      </w:r>
      <w:r w:rsidRPr="00FB5BC4">
        <w:rPr>
          <w:rFonts w:cstheme="minorHAnsi"/>
          <w:sz w:val="20"/>
          <w:szCs w:val="20"/>
        </w:rPr>
        <w:t xml:space="preserve"> </w:t>
      </w:r>
    </w:p>
    <w:p w14:paraId="37860854" w14:textId="77777777" w:rsidR="001C511C" w:rsidRPr="00862CAB" w:rsidRDefault="001C511C" w:rsidP="00DA6D33">
      <w:pPr>
        <w:pStyle w:val="Odsekzoznamu"/>
        <w:autoSpaceDE w:val="0"/>
        <w:autoSpaceDN w:val="0"/>
        <w:adjustRightInd w:val="0"/>
        <w:spacing w:after="0" w:line="240" w:lineRule="auto"/>
        <w:ind w:left="360"/>
        <w:rPr>
          <w:rFonts w:cstheme="minorHAnsi"/>
          <w:sz w:val="16"/>
          <w:szCs w:val="16"/>
        </w:rPr>
      </w:pPr>
    </w:p>
    <w:p w14:paraId="3A716B8D" w14:textId="77777777" w:rsidR="00DA6D33" w:rsidRDefault="00A60517" w:rsidP="00625B05">
      <w:pPr>
        <w:pStyle w:val="Odsekzoznamu"/>
        <w:numPr>
          <w:ilvl w:val="0"/>
          <w:numId w:val="7"/>
        </w:numPr>
        <w:autoSpaceDE w:val="0"/>
        <w:autoSpaceDN w:val="0"/>
        <w:adjustRightInd w:val="0"/>
        <w:spacing w:after="0" w:line="240" w:lineRule="auto"/>
        <w:rPr>
          <w:rFonts w:cstheme="minorHAnsi"/>
          <w:sz w:val="16"/>
          <w:szCs w:val="16"/>
        </w:rPr>
      </w:pPr>
      <w:r w:rsidRPr="001E4728">
        <w:rPr>
          <w:rFonts w:cstheme="minorHAnsi"/>
          <w:sz w:val="16"/>
          <w:szCs w:val="16"/>
        </w:rPr>
        <w:t>P</w:t>
      </w:r>
      <w:r w:rsidR="00625B05" w:rsidRPr="001E4728">
        <w:rPr>
          <w:rFonts w:cstheme="minorHAnsi"/>
          <w:sz w:val="16"/>
          <w:szCs w:val="16"/>
        </w:rPr>
        <w:t>ri spoločných študijných programoch spolupracujúce vysoké školy a vymedzenie, ktoré študijné povinnosti plní študent na ktorej vysokej škole</w:t>
      </w:r>
      <w:r w:rsidR="009C64AF">
        <w:rPr>
          <w:rFonts w:cstheme="minorHAnsi"/>
          <w:sz w:val="16"/>
          <w:szCs w:val="16"/>
        </w:rPr>
        <w:t xml:space="preserve"> </w:t>
      </w:r>
      <w:r w:rsidR="009C64AF" w:rsidRPr="001E4728">
        <w:rPr>
          <w:rFonts w:cstheme="minorHAnsi"/>
          <w:sz w:val="16"/>
          <w:szCs w:val="16"/>
        </w:rPr>
        <w:t>(§ 54a zákona o vysokých školách)</w:t>
      </w:r>
      <w:r w:rsidR="00410960">
        <w:rPr>
          <w:rFonts w:cstheme="minorHAnsi"/>
          <w:sz w:val="16"/>
          <w:szCs w:val="16"/>
        </w:rPr>
        <w:t xml:space="preserve">: </w:t>
      </w:r>
    </w:p>
    <w:p w14:paraId="1B366FA1" w14:textId="2BFA5C1A" w:rsidR="00625B05"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w:t>
      </w:r>
    </w:p>
    <w:p w14:paraId="3EAC2644" w14:textId="77777777" w:rsidR="001C511C" w:rsidRPr="001E4728" w:rsidRDefault="001C511C" w:rsidP="00DA6D33">
      <w:pPr>
        <w:pStyle w:val="Odsekzoznamu"/>
        <w:autoSpaceDE w:val="0"/>
        <w:autoSpaceDN w:val="0"/>
        <w:adjustRightInd w:val="0"/>
        <w:spacing w:after="0" w:line="240" w:lineRule="auto"/>
        <w:ind w:left="360"/>
        <w:rPr>
          <w:rFonts w:cstheme="minorHAnsi"/>
          <w:sz w:val="16"/>
          <w:szCs w:val="16"/>
        </w:rPr>
      </w:pPr>
    </w:p>
    <w:p w14:paraId="732EB20B" w14:textId="4978EE05" w:rsidR="00DA6D33" w:rsidRPr="00DA6D33" w:rsidRDefault="00A60517" w:rsidP="00625B05">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J</w:t>
      </w:r>
      <w:r w:rsidR="00625B05" w:rsidRPr="00862CAB">
        <w:rPr>
          <w:rFonts w:cstheme="minorHAnsi"/>
          <w:sz w:val="16"/>
          <w:szCs w:val="16"/>
        </w:rPr>
        <w:t>azyk alebo jazyky, v ktorých sa študijný program uskutočňuje</w:t>
      </w:r>
      <w:r w:rsidR="00410960">
        <w:rPr>
          <w:rFonts w:cstheme="minorHAnsi"/>
          <w:sz w:val="16"/>
          <w:szCs w:val="16"/>
        </w:rPr>
        <w:t xml:space="preserve">: </w:t>
      </w:r>
    </w:p>
    <w:p w14:paraId="126537FA" w14:textId="39DB6651" w:rsidR="00625B05"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slovenský jazyk</w:t>
      </w:r>
    </w:p>
    <w:p w14:paraId="30F10BA4" w14:textId="77777777" w:rsidR="001C511C" w:rsidRPr="00862CAB" w:rsidRDefault="001C511C" w:rsidP="00DA6D33">
      <w:pPr>
        <w:pStyle w:val="Odsekzoznamu"/>
        <w:autoSpaceDE w:val="0"/>
        <w:autoSpaceDN w:val="0"/>
        <w:adjustRightInd w:val="0"/>
        <w:spacing w:after="0" w:line="240" w:lineRule="auto"/>
        <w:ind w:left="360"/>
        <w:rPr>
          <w:rFonts w:cstheme="minorHAnsi"/>
          <w:i/>
          <w:iCs/>
          <w:sz w:val="16"/>
          <w:szCs w:val="16"/>
        </w:rPr>
      </w:pPr>
    </w:p>
    <w:p w14:paraId="52D3C9A3" w14:textId="77777777" w:rsidR="00DA6D33" w:rsidRDefault="00A60517" w:rsidP="001425FC">
      <w:pPr>
        <w:pStyle w:val="Odsekzoznamu"/>
        <w:numPr>
          <w:ilvl w:val="0"/>
          <w:numId w:val="7"/>
        </w:numPr>
        <w:autoSpaceDE w:val="0"/>
        <w:autoSpaceDN w:val="0"/>
        <w:adjustRightInd w:val="0"/>
        <w:spacing w:after="0" w:line="240" w:lineRule="auto"/>
        <w:rPr>
          <w:rFonts w:cstheme="minorHAnsi"/>
          <w:sz w:val="16"/>
          <w:szCs w:val="16"/>
        </w:rPr>
      </w:pPr>
      <w:r w:rsidRPr="00862CAB">
        <w:rPr>
          <w:rFonts w:cstheme="minorHAnsi"/>
          <w:sz w:val="16"/>
          <w:szCs w:val="16"/>
        </w:rPr>
        <w:t>Š</w:t>
      </w:r>
      <w:r w:rsidR="001425FC" w:rsidRPr="00862CAB">
        <w:rPr>
          <w:rFonts w:cstheme="minorHAnsi"/>
          <w:sz w:val="16"/>
          <w:szCs w:val="16"/>
        </w:rPr>
        <w:t>tandardná dĺžka štúdia vyjadrená v akademických rokoch</w:t>
      </w:r>
      <w:r w:rsidR="00410960">
        <w:rPr>
          <w:rFonts w:cstheme="minorHAnsi"/>
          <w:sz w:val="16"/>
          <w:szCs w:val="16"/>
        </w:rPr>
        <w:t xml:space="preserve">: </w:t>
      </w:r>
    </w:p>
    <w:p w14:paraId="5021260B" w14:textId="2A5860BB" w:rsidR="001425FC" w:rsidRPr="00FB5BC4" w:rsidRDefault="00410960" w:rsidP="00DA6D33">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2 roky</w:t>
      </w:r>
    </w:p>
    <w:p w14:paraId="1B83AAB8" w14:textId="77777777" w:rsidR="001C511C" w:rsidRPr="00862CAB" w:rsidRDefault="001C511C" w:rsidP="00DA6D33">
      <w:pPr>
        <w:pStyle w:val="Odsekzoznamu"/>
        <w:autoSpaceDE w:val="0"/>
        <w:autoSpaceDN w:val="0"/>
        <w:adjustRightInd w:val="0"/>
        <w:spacing w:after="0" w:line="240" w:lineRule="auto"/>
        <w:ind w:left="360"/>
        <w:rPr>
          <w:rFonts w:cstheme="minorHAnsi"/>
          <w:sz w:val="16"/>
          <w:szCs w:val="16"/>
        </w:rPr>
      </w:pPr>
    </w:p>
    <w:p w14:paraId="22BD64FD" w14:textId="72095907" w:rsidR="004A4FA4" w:rsidRDefault="00A60517" w:rsidP="00176ED2">
      <w:pPr>
        <w:pStyle w:val="Odsekzoznamu"/>
        <w:numPr>
          <w:ilvl w:val="0"/>
          <w:numId w:val="7"/>
        </w:numPr>
        <w:autoSpaceDE w:val="0"/>
        <w:autoSpaceDN w:val="0"/>
        <w:adjustRightInd w:val="0"/>
        <w:spacing w:after="0" w:line="240" w:lineRule="auto"/>
        <w:rPr>
          <w:rFonts w:cstheme="minorHAnsi"/>
          <w:sz w:val="16"/>
          <w:szCs w:val="16"/>
        </w:rPr>
      </w:pPr>
      <w:r w:rsidRPr="00607B8E">
        <w:rPr>
          <w:rFonts w:cstheme="minorHAnsi"/>
          <w:sz w:val="16"/>
          <w:szCs w:val="16"/>
        </w:rPr>
        <w:t>K</w:t>
      </w:r>
      <w:r w:rsidR="006022A0" w:rsidRPr="00607B8E">
        <w:rPr>
          <w:rFonts w:cstheme="minorHAnsi"/>
          <w:sz w:val="16"/>
          <w:szCs w:val="16"/>
        </w:rPr>
        <w:t>apacita študijné</w:t>
      </w:r>
      <w:r w:rsidR="00A85240" w:rsidRPr="00607B8E">
        <w:rPr>
          <w:rFonts w:cstheme="minorHAnsi"/>
          <w:sz w:val="16"/>
          <w:szCs w:val="16"/>
        </w:rPr>
        <w:t>ho</w:t>
      </w:r>
      <w:r w:rsidR="006022A0" w:rsidRPr="00607B8E">
        <w:rPr>
          <w:rFonts w:cstheme="minorHAnsi"/>
          <w:sz w:val="16"/>
          <w:szCs w:val="16"/>
        </w:rPr>
        <w:t xml:space="preserve"> programu</w:t>
      </w:r>
      <w:r w:rsidR="00862CAB" w:rsidRPr="00607B8E">
        <w:rPr>
          <w:rFonts w:cstheme="minorHAnsi"/>
          <w:sz w:val="16"/>
          <w:szCs w:val="16"/>
        </w:rPr>
        <w:t xml:space="preserve"> (p</w:t>
      </w:r>
      <w:r w:rsidR="006B6E7F" w:rsidRPr="00607B8E">
        <w:rPr>
          <w:rFonts w:cstheme="minorHAnsi"/>
          <w:sz w:val="16"/>
          <w:szCs w:val="16"/>
        </w:rPr>
        <w:t>lánovaný počet študentov</w:t>
      </w:r>
      <w:r w:rsidR="00862CAB" w:rsidRPr="00607B8E">
        <w:rPr>
          <w:rFonts w:cstheme="minorHAnsi"/>
          <w:sz w:val="16"/>
          <w:szCs w:val="16"/>
        </w:rPr>
        <w:t>)</w:t>
      </w:r>
      <w:r w:rsidR="006022A0" w:rsidRPr="00607B8E">
        <w:rPr>
          <w:rFonts w:cstheme="minorHAnsi"/>
          <w:sz w:val="16"/>
          <w:szCs w:val="16"/>
        </w:rPr>
        <w:t xml:space="preserve">, </w:t>
      </w:r>
      <w:r w:rsidR="006B6E7F" w:rsidRPr="00607B8E">
        <w:rPr>
          <w:rFonts w:cstheme="minorHAnsi"/>
          <w:sz w:val="16"/>
          <w:szCs w:val="16"/>
        </w:rPr>
        <w:t xml:space="preserve">skutočný </w:t>
      </w:r>
      <w:r w:rsidR="006022A0" w:rsidRPr="00607B8E">
        <w:rPr>
          <w:rFonts w:cstheme="minorHAnsi"/>
          <w:sz w:val="16"/>
          <w:szCs w:val="16"/>
        </w:rPr>
        <w:t>počet uchádzačov a počet študentov</w:t>
      </w:r>
      <w:r w:rsidR="00410960" w:rsidRPr="00607B8E">
        <w:rPr>
          <w:rFonts w:cstheme="minorHAnsi"/>
          <w:sz w:val="16"/>
          <w:szCs w:val="16"/>
        </w:rPr>
        <w:t xml:space="preserve">: </w:t>
      </w:r>
    </w:p>
    <w:p w14:paraId="646C0ADF" w14:textId="77777777" w:rsidR="00607B8E" w:rsidRPr="00FB5BC4" w:rsidRDefault="00607B8E" w:rsidP="00607B8E">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Na akademický rok 2021/22 plánujeme prijať max. 20 študentov.</w:t>
      </w:r>
    </w:p>
    <w:p w14:paraId="6BA943EC" w14:textId="2288676C" w:rsidR="00607B8E" w:rsidRPr="00FB5BC4" w:rsidRDefault="00607B8E" w:rsidP="00607B8E">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Na akademický rok 2020/21 bol plánovaný počet prijímaných študentov 10, skutočný počet uchádzačov bol 13, prijatých bolo 11 študentov a v súčasnosti študuje 11 študentov.</w:t>
      </w:r>
    </w:p>
    <w:p w14:paraId="65F44D69" w14:textId="7213EECC" w:rsidR="00607B8E" w:rsidRPr="00FB5BC4" w:rsidRDefault="00607B8E" w:rsidP="00607B8E">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Na akademický rok 2019/20 bol plánovaný počet prijímaných študentov 20, skutočný počet uchádzačov bol 14, prijatých bolo 14 študentov a v súčasnosti študuje 13 študentov.</w:t>
      </w:r>
    </w:p>
    <w:p w14:paraId="01BD0D09" w14:textId="253924F2" w:rsidR="00607B8E" w:rsidRPr="00FB5BC4" w:rsidRDefault="00607B8E" w:rsidP="00607B8E">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(Všetky tieto informácie sú uvedené v AIS STU)</w:t>
      </w:r>
      <w:r w:rsidR="00DA6D33" w:rsidRPr="00FB5BC4">
        <w:rPr>
          <w:rFonts w:cstheme="minorHAnsi"/>
          <w:sz w:val="20"/>
          <w:szCs w:val="20"/>
        </w:rPr>
        <w:t>.</w:t>
      </w:r>
    </w:p>
    <w:p w14:paraId="30E5D46B" w14:textId="2E3E6D04" w:rsidR="00895B00" w:rsidRDefault="00895B00">
      <w:pPr>
        <w:rPr>
          <w:rFonts w:cstheme="minorHAnsi"/>
          <w:sz w:val="16"/>
          <w:szCs w:val="16"/>
        </w:rPr>
      </w:pPr>
      <w:r>
        <w:rPr>
          <w:rFonts w:cstheme="minorHAnsi"/>
          <w:sz w:val="16"/>
          <w:szCs w:val="16"/>
        </w:rPr>
        <w:br w:type="page"/>
      </w:r>
    </w:p>
    <w:p w14:paraId="56D81474" w14:textId="3B89D971" w:rsidR="00161A02" w:rsidRDefault="004A4FA4" w:rsidP="00161A02">
      <w:pPr>
        <w:pStyle w:val="Odsekzoznamu"/>
        <w:numPr>
          <w:ilvl w:val="0"/>
          <w:numId w:val="6"/>
        </w:numPr>
        <w:autoSpaceDE w:val="0"/>
        <w:autoSpaceDN w:val="0"/>
        <w:adjustRightInd w:val="0"/>
        <w:spacing w:after="0" w:line="240" w:lineRule="auto"/>
        <w:rPr>
          <w:rFonts w:cstheme="minorHAnsi"/>
          <w:b/>
          <w:bCs/>
          <w:sz w:val="20"/>
          <w:szCs w:val="20"/>
        </w:rPr>
      </w:pPr>
      <w:r w:rsidRPr="00895B00">
        <w:rPr>
          <w:rFonts w:cstheme="minorHAnsi"/>
          <w:b/>
          <w:bCs/>
          <w:sz w:val="20"/>
          <w:szCs w:val="20"/>
        </w:rPr>
        <w:lastRenderedPageBreak/>
        <w:t>P</w:t>
      </w:r>
      <w:r w:rsidR="00161A02" w:rsidRPr="00895B00">
        <w:rPr>
          <w:rFonts w:cstheme="minorHAnsi"/>
          <w:b/>
          <w:bCs/>
          <w:sz w:val="20"/>
          <w:szCs w:val="20"/>
        </w:rPr>
        <w:t>rofil absolventa</w:t>
      </w:r>
      <w:r w:rsidRPr="00895B00">
        <w:rPr>
          <w:rFonts w:cstheme="minorHAnsi"/>
          <w:b/>
          <w:bCs/>
          <w:sz w:val="20"/>
          <w:szCs w:val="20"/>
        </w:rPr>
        <w:t xml:space="preserve"> a ciele </w:t>
      </w:r>
      <w:r w:rsidR="00D83FA4" w:rsidRPr="00895B00">
        <w:rPr>
          <w:rFonts w:cstheme="minorHAnsi"/>
          <w:b/>
          <w:bCs/>
          <w:sz w:val="20"/>
          <w:szCs w:val="20"/>
        </w:rPr>
        <w:t xml:space="preserve">vzdelávania </w:t>
      </w:r>
    </w:p>
    <w:p w14:paraId="3267A6A8" w14:textId="77777777" w:rsidR="00895B00" w:rsidRPr="00895B00" w:rsidRDefault="00895B00" w:rsidP="00895B00">
      <w:pPr>
        <w:pStyle w:val="Odsekzoznamu"/>
        <w:autoSpaceDE w:val="0"/>
        <w:autoSpaceDN w:val="0"/>
        <w:adjustRightInd w:val="0"/>
        <w:spacing w:after="0" w:line="240" w:lineRule="auto"/>
        <w:ind w:left="360"/>
        <w:rPr>
          <w:rFonts w:cstheme="minorHAnsi"/>
          <w:b/>
          <w:bCs/>
          <w:sz w:val="20"/>
          <w:szCs w:val="20"/>
        </w:rPr>
      </w:pPr>
    </w:p>
    <w:p w14:paraId="70508A52" w14:textId="670DABB4" w:rsidR="003F2B57" w:rsidRDefault="004A4FA4" w:rsidP="004D3F71">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00D83FA4" w:rsidRPr="00862CAB">
        <w:rPr>
          <w:rFonts w:cstheme="minorHAnsi"/>
          <w:color w:val="000000"/>
          <w:sz w:val="16"/>
          <w:szCs w:val="16"/>
        </w:rPr>
        <w:t xml:space="preserve">študijného programu </w:t>
      </w:r>
      <w:r w:rsidRPr="00862CAB">
        <w:rPr>
          <w:rFonts w:cstheme="minorHAnsi"/>
          <w:color w:val="000000"/>
          <w:sz w:val="16"/>
          <w:szCs w:val="16"/>
        </w:rPr>
        <w:t>a</w:t>
      </w:r>
      <w:r w:rsidR="009B1167" w:rsidRPr="00862CAB">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009B1167" w:rsidRPr="00862CAB">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009B1167" w:rsidRPr="00862CAB">
        <w:rPr>
          <w:rFonts w:cstheme="minorHAnsi"/>
          <w:color w:val="000000"/>
          <w:sz w:val="16"/>
          <w:szCs w:val="16"/>
        </w:rPr>
        <w:t xml:space="preserve">študijného </w:t>
      </w:r>
      <w:r w:rsidRPr="00862CAB">
        <w:rPr>
          <w:rFonts w:cstheme="minorHAnsi"/>
          <w:color w:val="000000"/>
          <w:sz w:val="16"/>
          <w:szCs w:val="16"/>
        </w:rPr>
        <w:t>programu</w:t>
      </w:r>
      <w:r w:rsidR="001E7761" w:rsidRPr="00862CAB">
        <w:rPr>
          <w:rFonts w:cstheme="minorHAnsi"/>
          <w:color w:val="000000"/>
          <w:sz w:val="16"/>
          <w:szCs w:val="16"/>
        </w:rPr>
        <w:t xml:space="preserve"> a hlavné výstupy vzdelávania</w:t>
      </w:r>
      <w:r w:rsidR="00DA6D33">
        <w:rPr>
          <w:rFonts w:cstheme="minorHAnsi"/>
          <w:color w:val="000000"/>
          <w:sz w:val="16"/>
          <w:szCs w:val="16"/>
        </w:rPr>
        <w:t>:</w:t>
      </w:r>
    </w:p>
    <w:p w14:paraId="10232D9E" w14:textId="6E2F1ACE" w:rsidR="008120CF" w:rsidRDefault="008849D7" w:rsidP="00FB5BC4">
      <w:pPr>
        <w:pStyle w:val="Odsekzoznamu"/>
        <w:autoSpaceDE w:val="0"/>
        <w:autoSpaceDN w:val="0"/>
        <w:adjustRightInd w:val="0"/>
        <w:spacing w:after="0" w:line="240" w:lineRule="auto"/>
        <w:ind w:left="360"/>
        <w:rPr>
          <w:rFonts w:cstheme="minorHAnsi"/>
          <w:sz w:val="20"/>
          <w:szCs w:val="20"/>
        </w:rPr>
      </w:pPr>
      <w:r>
        <w:rPr>
          <w:rFonts w:cstheme="minorHAnsi"/>
          <w:sz w:val="20"/>
          <w:szCs w:val="20"/>
        </w:rPr>
        <w:t>Absolvent</w:t>
      </w:r>
      <w:r w:rsidR="008120CF">
        <w:rPr>
          <w:rFonts w:cstheme="minorHAnsi"/>
          <w:sz w:val="20"/>
          <w:szCs w:val="20"/>
        </w:rPr>
        <w:t xml:space="preserve"> </w:t>
      </w:r>
      <w:r w:rsidR="00212E31" w:rsidRPr="00FB5BC4">
        <w:rPr>
          <w:rFonts w:cstheme="minorHAnsi"/>
          <w:sz w:val="20"/>
          <w:szCs w:val="20"/>
        </w:rPr>
        <w:t>inžiniersk</w:t>
      </w:r>
      <w:r w:rsidR="008120CF">
        <w:rPr>
          <w:rFonts w:cstheme="minorHAnsi"/>
          <w:sz w:val="20"/>
          <w:szCs w:val="20"/>
        </w:rPr>
        <w:t>eho študijného programu</w:t>
      </w:r>
      <w:r w:rsidR="00212E31" w:rsidRPr="00FB5BC4">
        <w:rPr>
          <w:rFonts w:cstheme="minorHAnsi"/>
          <w:sz w:val="20"/>
          <w:szCs w:val="20"/>
        </w:rPr>
        <w:t xml:space="preserve"> Aplikovaná elektrotechnika získa </w:t>
      </w:r>
      <w:r w:rsidR="008120CF">
        <w:rPr>
          <w:rFonts w:cstheme="minorHAnsi"/>
          <w:sz w:val="20"/>
          <w:szCs w:val="20"/>
        </w:rPr>
        <w:t xml:space="preserve">štúdiom </w:t>
      </w:r>
      <w:r w:rsidR="008120CF" w:rsidRPr="00FB5BC4">
        <w:rPr>
          <w:rFonts w:cstheme="minorHAnsi"/>
          <w:sz w:val="20"/>
          <w:szCs w:val="20"/>
        </w:rPr>
        <w:t>vzdelanie v širokej oblasti výskumu, vývoja, projektovania a konštruovania elektrotechnických zariadení</w:t>
      </w:r>
      <w:r w:rsidR="008120CF">
        <w:rPr>
          <w:rFonts w:cstheme="minorHAnsi"/>
          <w:sz w:val="20"/>
          <w:szCs w:val="20"/>
        </w:rPr>
        <w:t xml:space="preserve"> a zároveň nasledovné vedomosti, zručnosti a kompetencie:</w:t>
      </w:r>
    </w:p>
    <w:p w14:paraId="62F31EF4" w14:textId="6B3998FC" w:rsidR="008120CF" w:rsidRDefault="008120CF" w:rsidP="008120CF">
      <w:pPr>
        <w:pStyle w:val="Odsekzoznamu"/>
        <w:numPr>
          <w:ilvl w:val="0"/>
          <w:numId w:val="37"/>
        </w:numPr>
        <w:autoSpaceDE w:val="0"/>
        <w:autoSpaceDN w:val="0"/>
        <w:adjustRightInd w:val="0"/>
        <w:spacing w:after="0" w:line="240" w:lineRule="auto"/>
        <w:rPr>
          <w:rFonts w:cstheme="minorHAnsi"/>
          <w:sz w:val="20"/>
          <w:szCs w:val="20"/>
        </w:rPr>
      </w:pPr>
      <w:r>
        <w:rPr>
          <w:rFonts w:cstheme="minorHAnsi"/>
          <w:sz w:val="20"/>
          <w:szCs w:val="20"/>
        </w:rPr>
        <w:t>Vedomosti</w:t>
      </w:r>
    </w:p>
    <w:p w14:paraId="47890310" w14:textId="74E1E2A6" w:rsidR="008120CF" w:rsidRDefault="00582F23" w:rsidP="008120CF">
      <w:pPr>
        <w:pStyle w:val="Odsekzoznamu"/>
        <w:numPr>
          <w:ilvl w:val="0"/>
          <w:numId w:val="38"/>
        </w:numPr>
        <w:rPr>
          <w:rFonts w:cstheme="minorHAnsi"/>
          <w:sz w:val="20"/>
          <w:szCs w:val="20"/>
        </w:rPr>
      </w:pPr>
      <w:r>
        <w:rPr>
          <w:rFonts w:cstheme="minorHAnsi"/>
          <w:sz w:val="20"/>
          <w:szCs w:val="20"/>
        </w:rPr>
        <w:t>Rozumie teóriám, metódam a postupom využívaným v</w:t>
      </w:r>
      <w:r w:rsidR="008120CF">
        <w:rPr>
          <w:rFonts w:cstheme="minorHAnsi"/>
          <w:sz w:val="20"/>
          <w:szCs w:val="20"/>
        </w:rPr>
        <w:t> </w:t>
      </w:r>
      <w:r w:rsidR="005D531E">
        <w:rPr>
          <w:rFonts w:cstheme="minorHAnsi"/>
          <w:sz w:val="20"/>
          <w:szCs w:val="20"/>
        </w:rPr>
        <w:t>oblasti</w:t>
      </w:r>
      <w:r w:rsidR="008120CF">
        <w:rPr>
          <w:rFonts w:cstheme="minorHAnsi"/>
          <w:sz w:val="20"/>
          <w:szCs w:val="20"/>
        </w:rPr>
        <w:t xml:space="preserve"> elektrotechniky a elektromagnetických polí</w:t>
      </w:r>
      <w:r w:rsidR="005D531E">
        <w:rPr>
          <w:rFonts w:cstheme="minorHAnsi"/>
          <w:sz w:val="20"/>
          <w:szCs w:val="20"/>
        </w:rPr>
        <w:t xml:space="preserve">; </w:t>
      </w:r>
    </w:p>
    <w:p w14:paraId="1BAEE858" w14:textId="08BE7A88" w:rsidR="008120CF" w:rsidRDefault="00582F23" w:rsidP="008120CF">
      <w:pPr>
        <w:pStyle w:val="Odsekzoznamu"/>
        <w:numPr>
          <w:ilvl w:val="0"/>
          <w:numId w:val="38"/>
        </w:numPr>
        <w:rPr>
          <w:rFonts w:cstheme="minorHAnsi"/>
          <w:sz w:val="20"/>
          <w:szCs w:val="20"/>
        </w:rPr>
      </w:pPr>
      <w:r>
        <w:rPr>
          <w:rFonts w:cstheme="minorHAnsi"/>
          <w:sz w:val="20"/>
          <w:szCs w:val="20"/>
        </w:rPr>
        <w:t>M</w:t>
      </w:r>
      <w:r w:rsidR="008120CF">
        <w:rPr>
          <w:rFonts w:cstheme="minorHAnsi"/>
          <w:sz w:val="20"/>
          <w:szCs w:val="20"/>
        </w:rPr>
        <w:t xml:space="preserve">á </w:t>
      </w:r>
      <w:r>
        <w:rPr>
          <w:rFonts w:cstheme="minorHAnsi"/>
          <w:sz w:val="20"/>
          <w:szCs w:val="20"/>
        </w:rPr>
        <w:t xml:space="preserve">hlboké </w:t>
      </w:r>
      <w:r w:rsidR="00D85C4B">
        <w:rPr>
          <w:rFonts w:cstheme="minorHAnsi"/>
          <w:sz w:val="20"/>
          <w:szCs w:val="20"/>
        </w:rPr>
        <w:t>znalo</w:t>
      </w:r>
      <w:r>
        <w:rPr>
          <w:rFonts w:cstheme="minorHAnsi"/>
          <w:sz w:val="20"/>
          <w:szCs w:val="20"/>
        </w:rPr>
        <w:t>sti</w:t>
      </w:r>
      <w:r w:rsidR="008120CF" w:rsidRPr="008120CF">
        <w:rPr>
          <w:rFonts w:cstheme="minorHAnsi"/>
          <w:sz w:val="20"/>
          <w:szCs w:val="20"/>
        </w:rPr>
        <w:t xml:space="preserve"> </w:t>
      </w:r>
      <w:r>
        <w:rPr>
          <w:rFonts w:cstheme="minorHAnsi"/>
          <w:sz w:val="20"/>
          <w:szCs w:val="20"/>
        </w:rPr>
        <w:t>v špecializovaných oblastiach</w:t>
      </w:r>
      <w:r w:rsidR="008120CF" w:rsidRPr="008120CF">
        <w:rPr>
          <w:rFonts w:cstheme="minorHAnsi"/>
          <w:sz w:val="20"/>
          <w:szCs w:val="20"/>
        </w:rPr>
        <w:t xml:space="preserve"> elektrických obvodov, vysokofrekvenčnej techniky, moderných materiálov, elektromagnetických systémov, ako aj </w:t>
      </w:r>
      <w:r>
        <w:rPr>
          <w:rFonts w:cstheme="minorHAnsi"/>
          <w:sz w:val="20"/>
          <w:szCs w:val="20"/>
        </w:rPr>
        <w:t>v</w:t>
      </w:r>
      <w:r w:rsidR="008120CF" w:rsidRPr="008120CF">
        <w:rPr>
          <w:rFonts w:cstheme="minorHAnsi"/>
          <w:sz w:val="20"/>
          <w:szCs w:val="20"/>
        </w:rPr>
        <w:t xml:space="preserve"> ďalších oblast</w:t>
      </w:r>
      <w:r>
        <w:rPr>
          <w:rFonts w:cstheme="minorHAnsi"/>
          <w:sz w:val="20"/>
          <w:szCs w:val="20"/>
        </w:rPr>
        <w:t>iach</w:t>
      </w:r>
      <w:r w:rsidR="008120CF" w:rsidRPr="008120CF">
        <w:rPr>
          <w:rFonts w:cstheme="minorHAnsi"/>
          <w:sz w:val="20"/>
          <w:szCs w:val="20"/>
        </w:rPr>
        <w:t xml:space="preserve"> modernej elektrotechniky</w:t>
      </w:r>
      <w:r w:rsidR="005D531E">
        <w:rPr>
          <w:rFonts w:cstheme="minorHAnsi"/>
          <w:sz w:val="20"/>
          <w:szCs w:val="20"/>
        </w:rPr>
        <w:t>;</w:t>
      </w:r>
    </w:p>
    <w:p w14:paraId="5A041DB6" w14:textId="33B9D7DD" w:rsidR="005D531E" w:rsidRDefault="00582F23" w:rsidP="008120CF">
      <w:pPr>
        <w:pStyle w:val="Odsekzoznamu"/>
        <w:numPr>
          <w:ilvl w:val="0"/>
          <w:numId w:val="38"/>
        </w:numPr>
        <w:rPr>
          <w:rFonts w:cstheme="minorHAnsi"/>
          <w:sz w:val="20"/>
          <w:szCs w:val="20"/>
        </w:rPr>
      </w:pPr>
      <w:r>
        <w:rPr>
          <w:rFonts w:cstheme="minorHAnsi"/>
          <w:sz w:val="20"/>
          <w:szCs w:val="20"/>
        </w:rPr>
        <w:t>M</w:t>
      </w:r>
      <w:r w:rsidR="005D531E">
        <w:rPr>
          <w:rFonts w:cstheme="minorHAnsi"/>
          <w:sz w:val="20"/>
          <w:szCs w:val="20"/>
        </w:rPr>
        <w:t xml:space="preserve">á </w:t>
      </w:r>
      <w:r w:rsidR="005D531E" w:rsidRPr="00FB5BC4">
        <w:rPr>
          <w:rFonts w:cstheme="minorHAnsi"/>
          <w:sz w:val="20"/>
          <w:szCs w:val="20"/>
        </w:rPr>
        <w:t>manažérske, spoločenské a právne povedomie v oblasti elektrotechniky</w:t>
      </w:r>
      <w:r w:rsidR="005D531E">
        <w:rPr>
          <w:rFonts w:cstheme="minorHAnsi"/>
          <w:sz w:val="20"/>
          <w:szCs w:val="20"/>
        </w:rPr>
        <w:t>;</w:t>
      </w:r>
    </w:p>
    <w:p w14:paraId="0D1E1B9E" w14:textId="588467C7" w:rsidR="005D531E" w:rsidRDefault="00582F23" w:rsidP="00582F23">
      <w:pPr>
        <w:pStyle w:val="Odsekzoznamu"/>
        <w:numPr>
          <w:ilvl w:val="0"/>
          <w:numId w:val="38"/>
        </w:numPr>
        <w:rPr>
          <w:rFonts w:cstheme="minorHAnsi"/>
          <w:sz w:val="20"/>
          <w:szCs w:val="20"/>
        </w:rPr>
      </w:pPr>
      <w:r>
        <w:rPr>
          <w:rFonts w:cstheme="minorHAnsi"/>
          <w:sz w:val="20"/>
          <w:szCs w:val="20"/>
        </w:rPr>
        <w:t xml:space="preserve">Má </w:t>
      </w:r>
      <w:r w:rsidR="008849D7">
        <w:rPr>
          <w:rFonts w:cstheme="minorHAnsi"/>
          <w:sz w:val="20"/>
          <w:szCs w:val="20"/>
        </w:rPr>
        <w:t>teoretické vedomosti a praktické skúsenosti</w:t>
      </w:r>
      <w:r>
        <w:rPr>
          <w:rFonts w:cstheme="minorHAnsi"/>
          <w:sz w:val="20"/>
          <w:szCs w:val="20"/>
        </w:rPr>
        <w:t xml:space="preserve"> z vybranej špecializácie v odbore, a to </w:t>
      </w:r>
      <w:r w:rsidR="008849D7">
        <w:rPr>
          <w:rFonts w:cstheme="minorHAnsi"/>
          <w:sz w:val="20"/>
          <w:szCs w:val="20"/>
        </w:rPr>
        <w:t>v</w:t>
      </w:r>
      <w:r>
        <w:rPr>
          <w:rFonts w:cstheme="minorHAnsi"/>
          <w:sz w:val="20"/>
          <w:szCs w:val="20"/>
        </w:rPr>
        <w:t xml:space="preserve"> oblas</w:t>
      </w:r>
      <w:r w:rsidR="008849D7">
        <w:rPr>
          <w:rFonts w:cstheme="minorHAnsi"/>
          <w:sz w:val="20"/>
          <w:szCs w:val="20"/>
        </w:rPr>
        <w:t>ti</w:t>
      </w:r>
      <w:r>
        <w:rPr>
          <w:rFonts w:cstheme="minorHAnsi"/>
          <w:sz w:val="20"/>
          <w:szCs w:val="20"/>
        </w:rPr>
        <w:t xml:space="preserve"> </w:t>
      </w:r>
      <w:r w:rsidRPr="00582F23">
        <w:rPr>
          <w:rFonts w:cstheme="minorHAnsi"/>
          <w:sz w:val="20"/>
          <w:szCs w:val="20"/>
        </w:rPr>
        <w:t>meracích a diagnostických systémov, využit</w:t>
      </w:r>
      <w:r w:rsidR="008849D7">
        <w:rPr>
          <w:rFonts w:cstheme="minorHAnsi"/>
          <w:sz w:val="20"/>
          <w:szCs w:val="20"/>
        </w:rPr>
        <w:t>í</w:t>
      </w:r>
      <w:r w:rsidRPr="00582F23">
        <w:rPr>
          <w:rFonts w:cstheme="minorHAnsi"/>
          <w:sz w:val="20"/>
          <w:szCs w:val="20"/>
        </w:rPr>
        <w:t xml:space="preserve"> informačno-komunikačných systémov či materiálovo-technologické</w:t>
      </w:r>
      <w:r w:rsidR="00DE4F60">
        <w:rPr>
          <w:rFonts w:cstheme="minorHAnsi"/>
          <w:sz w:val="20"/>
          <w:szCs w:val="20"/>
        </w:rPr>
        <w:t>ho</w:t>
      </w:r>
      <w:r w:rsidRPr="00582F23">
        <w:rPr>
          <w:rFonts w:cstheme="minorHAnsi"/>
          <w:sz w:val="20"/>
          <w:szCs w:val="20"/>
        </w:rPr>
        <w:t xml:space="preserve"> výskumu v</w:t>
      </w:r>
      <w:r>
        <w:rPr>
          <w:rFonts w:cstheme="minorHAnsi"/>
          <w:sz w:val="20"/>
          <w:szCs w:val="20"/>
        </w:rPr>
        <w:t> </w:t>
      </w:r>
      <w:r w:rsidRPr="00582F23">
        <w:rPr>
          <w:rFonts w:cstheme="minorHAnsi"/>
          <w:sz w:val="20"/>
          <w:szCs w:val="20"/>
        </w:rPr>
        <w:t>elektrotechnike</w:t>
      </w:r>
      <w:r>
        <w:rPr>
          <w:rFonts w:cstheme="minorHAnsi"/>
          <w:sz w:val="20"/>
          <w:szCs w:val="20"/>
        </w:rPr>
        <w:t>.</w:t>
      </w:r>
    </w:p>
    <w:p w14:paraId="7F7F7AE4" w14:textId="70A34E11" w:rsidR="008120CF" w:rsidRDefault="008120CF" w:rsidP="008120CF">
      <w:pPr>
        <w:pStyle w:val="Odsekzoznamu"/>
        <w:numPr>
          <w:ilvl w:val="0"/>
          <w:numId w:val="37"/>
        </w:numPr>
        <w:autoSpaceDE w:val="0"/>
        <w:autoSpaceDN w:val="0"/>
        <w:adjustRightInd w:val="0"/>
        <w:spacing w:after="0" w:line="240" w:lineRule="auto"/>
        <w:rPr>
          <w:rFonts w:cstheme="minorHAnsi"/>
          <w:sz w:val="20"/>
          <w:szCs w:val="20"/>
        </w:rPr>
      </w:pPr>
      <w:r>
        <w:rPr>
          <w:rFonts w:cstheme="minorHAnsi"/>
          <w:sz w:val="20"/>
          <w:szCs w:val="20"/>
        </w:rPr>
        <w:t>Zručnosti</w:t>
      </w:r>
    </w:p>
    <w:p w14:paraId="6E72CE0B" w14:textId="4509728F" w:rsidR="00582F23" w:rsidRDefault="002C52D2" w:rsidP="00582F23">
      <w:pPr>
        <w:pStyle w:val="Odsekzoznamu"/>
        <w:numPr>
          <w:ilvl w:val="0"/>
          <w:numId w:val="38"/>
        </w:numPr>
        <w:rPr>
          <w:rFonts w:cstheme="minorHAnsi"/>
          <w:sz w:val="20"/>
          <w:szCs w:val="20"/>
        </w:rPr>
      </w:pPr>
      <w:r>
        <w:rPr>
          <w:rFonts w:cstheme="minorHAnsi"/>
          <w:sz w:val="20"/>
          <w:szCs w:val="20"/>
        </w:rPr>
        <w:t xml:space="preserve">Je schopný kriticky myslieť a </w:t>
      </w:r>
      <w:r w:rsidR="00582F23">
        <w:rPr>
          <w:rFonts w:cstheme="minorHAnsi"/>
          <w:sz w:val="20"/>
          <w:szCs w:val="20"/>
        </w:rPr>
        <w:t>tvorivým spôsobom aplikovať nadobudnuté vedomosti z odboru pri riešení vedeckých alebo inžinierskych úloh;</w:t>
      </w:r>
    </w:p>
    <w:p w14:paraId="6654AD9C" w14:textId="3941B101" w:rsidR="002C52D2" w:rsidRDefault="002C52D2" w:rsidP="00582F23">
      <w:pPr>
        <w:pStyle w:val="Odsekzoznamu"/>
        <w:numPr>
          <w:ilvl w:val="0"/>
          <w:numId w:val="38"/>
        </w:numPr>
        <w:rPr>
          <w:rFonts w:cstheme="minorHAnsi"/>
          <w:sz w:val="20"/>
          <w:szCs w:val="20"/>
        </w:rPr>
      </w:pPr>
      <w:r>
        <w:rPr>
          <w:rFonts w:cstheme="minorHAnsi"/>
          <w:sz w:val="20"/>
          <w:szCs w:val="20"/>
        </w:rPr>
        <w:t xml:space="preserve">Samostatne vie získavať nové znalosti a informácie a na ich základe sa vie aktívne zapojiť do riešenia vedecko-technických projektov; </w:t>
      </w:r>
    </w:p>
    <w:p w14:paraId="4026B19D" w14:textId="0332ACF2" w:rsidR="002C52D2" w:rsidRDefault="00582F23" w:rsidP="00582F23">
      <w:pPr>
        <w:pStyle w:val="Odsekzoznamu"/>
        <w:numPr>
          <w:ilvl w:val="0"/>
          <w:numId w:val="38"/>
        </w:numPr>
        <w:rPr>
          <w:rFonts w:cstheme="minorHAnsi"/>
          <w:sz w:val="20"/>
          <w:szCs w:val="20"/>
        </w:rPr>
      </w:pPr>
      <w:r>
        <w:rPr>
          <w:rFonts w:cstheme="minorHAnsi"/>
          <w:sz w:val="20"/>
          <w:szCs w:val="20"/>
        </w:rPr>
        <w:t>Dokáže analyzovať fyzikálnu podstatu javov a procesov v</w:t>
      </w:r>
      <w:r w:rsidR="002C52D2">
        <w:rPr>
          <w:rFonts w:cstheme="minorHAnsi"/>
          <w:sz w:val="20"/>
          <w:szCs w:val="20"/>
        </w:rPr>
        <w:t> odbore;</w:t>
      </w:r>
    </w:p>
    <w:p w14:paraId="4A21738A" w14:textId="0A577E59" w:rsidR="002C52D2" w:rsidRDefault="002C52D2" w:rsidP="00582F23">
      <w:pPr>
        <w:pStyle w:val="Odsekzoznamu"/>
        <w:numPr>
          <w:ilvl w:val="0"/>
          <w:numId w:val="38"/>
        </w:numPr>
        <w:rPr>
          <w:rFonts w:cstheme="minorHAnsi"/>
          <w:sz w:val="20"/>
          <w:szCs w:val="20"/>
        </w:rPr>
      </w:pPr>
      <w:r>
        <w:rPr>
          <w:rFonts w:cstheme="minorHAnsi"/>
          <w:sz w:val="20"/>
          <w:szCs w:val="20"/>
        </w:rPr>
        <w:t xml:space="preserve">Vie využívať </w:t>
      </w:r>
      <w:r w:rsidR="008849D7">
        <w:rPr>
          <w:rFonts w:cstheme="minorHAnsi"/>
          <w:sz w:val="20"/>
          <w:szCs w:val="20"/>
        </w:rPr>
        <w:t>ale aj vytvárať odbornú literatúru, technickú dokumentáciu a technické normy potrebné k dosiahnutiu cieľa;</w:t>
      </w:r>
    </w:p>
    <w:p w14:paraId="43F6E5AD" w14:textId="7AD56E5E" w:rsidR="00582F23" w:rsidRPr="00F83D8A" w:rsidRDefault="008849D7" w:rsidP="00582F23">
      <w:pPr>
        <w:pStyle w:val="Odsekzoznamu"/>
        <w:numPr>
          <w:ilvl w:val="0"/>
          <w:numId w:val="38"/>
        </w:numPr>
        <w:rPr>
          <w:rFonts w:cstheme="minorHAnsi"/>
          <w:sz w:val="20"/>
          <w:szCs w:val="20"/>
        </w:rPr>
      </w:pPr>
      <w:r>
        <w:rPr>
          <w:rFonts w:cstheme="minorHAnsi"/>
          <w:sz w:val="20"/>
          <w:szCs w:val="20"/>
        </w:rPr>
        <w:t xml:space="preserve">Dokáže </w:t>
      </w:r>
      <w:r w:rsidR="00D85C4B">
        <w:rPr>
          <w:rFonts w:cstheme="minorHAnsi"/>
          <w:sz w:val="20"/>
          <w:szCs w:val="20"/>
        </w:rPr>
        <w:t xml:space="preserve">spolupracovať v tíme a odovzdať získané vedomosti a skúsenosti svojim spolupracovníkom </w:t>
      </w:r>
      <w:r w:rsidR="00D85C4B" w:rsidRPr="00F83D8A">
        <w:rPr>
          <w:rFonts w:cstheme="minorHAnsi"/>
          <w:sz w:val="20"/>
          <w:szCs w:val="20"/>
        </w:rPr>
        <w:t xml:space="preserve">ako </w:t>
      </w:r>
      <w:r w:rsidR="00F83D8A" w:rsidRPr="00F83D8A">
        <w:rPr>
          <w:rFonts w:cstheme="minorHAnsi"/>
          <w:sz w:val="20"/>
          <w:szCs w:val="20"/>
        </w:rPr>
        <w:t xml:space="preserve">aj </w:t>
      </w:r>
      <w:r w:rsidR="00D85C4B" w:rsidRPr="00F83D8A">
        <w:rPr>
          <w:rFonts w:cstheme="minorHAnsi"/>
          <w:sz w:val="20"/>
          <w:szCs w:val="20"/>
        </w:rPr>
        <w:t>ich prijímať</w:t>
      </w:r>
      <w:r w:rsidRPr="00F83D8A">
        <w:rPr>
          <w:rFonts w:cstheme="minorHAnsi"/>
          <w:sz w:val="20"/>
          <w:szCs w:val="20"/>
        </w:rPr>
        <w:t>.</w:t>
      </w:r>
    </w:p>
    <w:p w14:paraId="36141BCE" w14:textId="77777777" w:rsidR="008120CF" w:rsidRDefault="008120CF" w:rsidP="008120CF">
      <w:pPr>
        <w:pStyle w:val="Odsekzoznamu"/>
        <w:numPr>
          <w:ilvl w:val="0"/>
          <w:numId w:val="37"/>
        </w:numPr>
        <w:autoSpaceDE w:val="0"/>
        <w:autoSpaceDN w:val="0"/>
        <w:adjustRightInd w:val="0"/>
        <w:spacing w:after="0" w:line="240" w:lineRule="auto"/>
        <w:rPr>
          <w:rFonts w:cstheme="minorHAnsi"/>
          <w:sz w:val="20"/>
          <w:szCs w:val="20"/>
        </w:rPr>
      </w:pPr>
      <w:r>
        <w:rPr>
          <w:rFonts w:cstheme="minorHAnsi"/>
          <w:sz w:val="20"/>
          <w:szCs w:val="20"/>
        </w:rPr>
        <w:t>Kompetencie</w:t>
      </w:r>
    </w:p>
    <w:p w14:paraId="22FCE5CC" w14:textId="686109C1" w:rsidR="008849D7" w:rsidRPr="008849D7" w:rsidRDefault="008849D7" w:rsidP="008849D7">
      <w:pPr>
        <w:pStyle w:val="Odsekzoznamu"/>
        <w:numPr>
          <w:ilvl w:val="0"/>
          <w:numId w:val="38"/>
        </w:numPr>
        <w:rPr>
          <w:rFonts w:cstheme="minorHAnsi"/>
          <w:sz w:val="20"/>
          <w:szCs w:val="20"/>
        </w:rPr>
      </w:pPr>
      <w:r>
        <w:rPr>
          <w:rFonts w:cstheme="minorHAnsi"/>
          <w:sz w:val="20"/>
          <w:szCs w:val="20"/>
        </w:rPr>
        <w:t xml:space="preserve">Vyznačuje sa </w:t>
      </w:r>
      <w:r w:rsidRPr="008849D7">
        <w:rPr>
          <w:rFonts w:cstheme="minorHAnsi"/>
          <w:sz w:val="20"/>
          <w:szCs w:val="20"/>
        </w:rPr>
        <w:t>vysokým stupňom samostatnosti, iniciatívnosti a predvídavosti v známom aj neznámom prostredí</w:t>
      </w:r>
      <w:r>
        <w:rPr>
          <w:rFonts w:cstheme="minorHAnsi"/>
          <w:sz w:val="20"/>
          <w:szCs w:val="20"/>
        </w:rPr>
        <w:t>;</w:t>
      </w:r>
    </w:p>
    <w:p w14:paraId="5B088472" w14:textId="4C809832" w:rsidR="008849D7" w:rsidRPr="008849D7" w:rsidRDefault="00D85C4B" w:rsidP="00D85C4B">
      <w:pPr>
        <w:pStyle w:val="Odsekzoznamu"/>
        <w:numPr>
          <w:ilvl w:val="0"/>
          <w:numId w:val="38"/>
        </w:numPr>
        <w:rPr>
          <w:rFonts w:cstheme="minorHAnsi"/>
          <w:sz w:val="20"/>
          <w:szCs w:val="20"/>
        </w:rPr>
      </w:pPr>
      <w:r w:rsidRPr="00D85C4B">
        <w:rPr>
          <w:rFonts w:cstheme="minorHAnsi"/>
          <w:sz w:val="20"/>
          <w:szCs w:val="20"/>
        </w:rPr>
        <w:t>Dokáže prebrať zodpovednosť na seba pri riešení vedecko-technických projektov, pričom si uvedomuje ich vplyv na spoločnosť a okolité životné prostredia a zásady bezpečnosti a ochrany zdravia pri práci</w:t>
      </w:r>
      <w:r w:rsidR="00D64886">
        <w:rPr>
          <w:rFonts w:cstheme="minorHAnsi"/>
          <w:sz w:val="20"/>
          <w:szCs w:val="20"/>
        </w:rPr>
        <w:t>;</w:t>
      </w:r>
    </w:p>
    <w:p w14:paraId="2FE577FB" w14:textId="6E3C519F" w:rsidR="005D531E" w:rsidRPr="00D85C4B" w:rsidRDefault="00D85C4B" w:rsidP="00D85C4B">
      <w:pPr>
        <w:pStyle w:val="Odsekzoznamu"/>
        <w:numPr>
          <w:ilvl w:val="0"/>
          <w:numId w:val="38"/>
        </w:numPr>
        <w:rPr>
          <w:rFonts w:cstheme="minorHAnsi"/>
          <w:sz w:val="20"/>
          <w:szCs w:val="20"/>
        </w:rPr>
      </w:pPr>
      <w:r>
        <w:rPr>
          <w:rFonts w:cstheme="minorHAnsi"/>
          <w:sz w:val="20"/>
          <w:szCs w:val="20"/>
        </w:rPr>
        <w:t>Má schopnosť odborne a profesionálne prezentovať výsledky dosiahnuté svojou tvorivou činnosťou a to aj v cudzom jazyku.</w:t>
      </w:r>
    </w:p>
    <w:p w14:paraId="1EB59FED" w14:textId="77777777" w:rsidR="005D531E" w:rsidRPr="00FB5BC4" w:rsidRDefault="005D531E" w:rsidP="008120CF">
      <w:pPr>
        <w:pStyle w:val="Odsekzoznamu"/>
        <w:autoSpaceDE w:val="0"/>
        <w:autoSpaceDN w:val="0"/>
        <w:adjustRightInd w:val="0"/>
        <w:spacing w:after="0" w:line="240" w:lineRule="auto"/>
        <w:rPr>
          <w:rFonts w:cstheme="minorHAnsi"/>
          <w:sz w:val="20"/>
          <w:szCs w:val="20"/>
        </w:rPr>
      </w:pPr>
    </w:p>
    <w:p w14:paraId="534355FF" w14:textId="2C448E4A" w:rsidR="00607B8E" w:rsidRPr="00607B8E" w:rsidRDefault="004A4FA4" w:rsidP="00607B8E">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Vysoká škola indikuje povolania</w:t>
      </w:r>
      <w:r w:rsidR="007B703F" w:rsidRPr="00862CAB">
        <w:rPr>
          <w:rFonts w:cstheme="minorHAnsi"/>
          <w:color w:val="000000"/>
          <w:sz w:val="16"/>
          <w:szCs w:val="16"/>
        </w:rPr>
        <w:t>,</w:t>
      </w:r>
      <w:r w:rsidRPr="00862CAB">
        <w:rPr>
          <w:rFonts w:cstheme="minorHAnsi"/>
          <w:color w:val="000000"/>
          <w:sz w:val="16"/>
          <w:szCs w:val="16"/>
        </w:rPr>
        <w:t xml:space="preserve"> na výkon ktorých je absolvent v čase absolvovania štúdia pripravený</w:t>
      </w:r>
      <w:r w:rsidR="00E41829" w:rsidRPr="00862CAB">
        <w:rPr>
          <w:rFonts w:cstheme="minorHAnsi"/>
          <w:color w:val="000000"/>
          <w:sz w:val="16"/>
          <w:szCs w:val="16"/>
        </w:rPr>
        <w:t xml:space="preserve"> a</w:t>
      </w:r>
      <w:r w:rsidR="006A1012">
        <w:rPr>
          <w:rFonts w:cstheme="minorHAnsi"/>
          <w:color w:val="000000"/>
          <w:sz w:val="16"/>
          <w:szCs w:val="16"/>
        </w:rPr>
        <w:t> </w:t>
      </w:r>
      <w:r w:rsidR="00E41829" w:rsidRPr="00862CAB">
        <w:rPr>
          <w:rFonts w:cstheme="minorHAnsi"/>
          <w:color w:val="000000"/>
          <w:sz w:val="16"/>
          <w:szCs w:val="16"/>
        </w:rPr>
        <w:t>potenciál</w:t>
      </w:r>
      <w:r w:rsidR="006A1012">
        <w:rPr>
          <w:rFonts w:cstheme="minorHAnsi"/>
          <w:color w:val="000000"/>
          <w:sz w:val="16"/>
          <w:szCs w:val="16"/>
        </w:rPr>
        <w:t xml:space="preserve"> študijného </w:t>
      </w:r>
      <w:r w:rsidR="00E41829" w:rsidRPr="00862CAB">
        <w:rPr>
          <w:rFonts w:cstheme="minorHAnsi"/>
          <w:color w:val="000000"/>
          <w:sz w:val="16"/>
          <w:szCs w:val="16"/>
        </w:rPr>
        <w:t>programu z pohľadu uplatn</w:t>
      </w:r>
      <w:r w:rsidR="00560A71" w:rsidRPr="00862CAB">
        <w:rPr>
          <w:rFonts w:cstheme="minorHAnsi"/>
          <w:color w:val="000000"/>
          <w:sz w:val="16"/>
          <w:szCs w:val="16"/>
        </w:rPr>
        <w:t>enia</w:t>
      </w:r>
      <w:r w:rsidR="00D8257E" w:rsidRPr="00862CAB">
        <w:rPr>
          <w:rFonts w:cstheme="minorHAnsi"/>
          <w:color w:val="000000"/>
          <w:sz w:val="16"/>
          <w:szCs w:val="16"/>
        </w:rPr>
        <w:t xml:space="preserve"> absolventov</w:t>
      </w:r>
      <w:r w:rsidR="00DA6D33">
        <w:rPr>
          <w:rFonts w:cstheme="minorHAnsi"/>
          <w:color w:val="000000"/>
          <w:sz w:val="16"/>
          <w:szCs w:val="16"/>
        </w:rPr>
        <w:t>:</w:t>
      </w:r>
    </w:p>
    <w:p w14:paraId="60FD36D0" w14:textId="47C00185" w:rsidR="00F562BF" w:rsidRPr="00D64886" w:rsidRDefault="00F562BF" w:rsidP="00FB5BC4">
      <w:pPr>
        <w:pStyle w:val="Odsekzoznamu"/>
        <w:autoSpaceDE w:val="0"/>
        <w:autoSpaceDN w:val="0"/>
        <w:adjustRightInd w:val="0"/>
        <w:spacing w:after="0" w:line="240" w:lineRule="auto"/>
        <w:ind w:left="360"/>
        <w:rPr>
          <w:rFonts w:cstheme="minorHAnsi"/>
          <w:sz w:val="20"/>
          <w:szCs w:val="20"/>
        </w:rPr>
      </w:pPr>
      <w:r w:rsidRPr="00D64886">
        <w:rPr>
          <w:rFonts w:cstheme="minorHAnsi"/>
          <w:sz w:val="20"/>
          <w:szCs w:val="20"/>
        </w:rPr>
        <w:t>Povolania, kde sa môžu uplatniť absolventi ŠP Aplikovaná elektrotechnika podľa Sústavy povolaní (sustavapovolani.sk)</w:t>
      </w:r>
      <w:r w:rsidR="00D64886">
        <w:rPr>
          <w:rFonts w:cstheme="minorHAnsi"/>
          <w:sz w:val="20"/>
          <w:szCs w:val="20"/>
        </w:rPr>
        <w:t>:</w:t>
      </w:r>
    </w:p>
    <w:p w14:paraId="5B652B84" w14:textId="3B9975A8" w:rsidR="00607B8E" w:rsidRPr="00FB5BC4" w:rsidRDefault="00F562BF"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Špecialista elektromechanik, Konštruktér neštandardných meracích systémov, Materiálový technológ v elektrotechnike, Špecialista kontroly kvality testovacích zariadení, Špecialista riadenia kvality v elektrotechnike, Špecialista elektrotechnik vo výskume a vývoji, Riadiaci pracovník (manažér) v elektrotechnickej výrobe</w:t>
      </w:r>
      <w:r w:rsidR="00D64886">
        <w:rPr>
          <w:rFonts w:cstheme="minorHAnsi"/>
          <w:sz w:val="20"/>
          <w:szCs w:val="20"/>
        </w:rPr>
        <w:t>.</w:t>
      </w:r>
    </w:p>
    <w:p w14:paraId="3798B72E" w14:textId="77777777" w:rsidR="001C511C" w:rsidRPr="00F562BF" w:rsidRDefault="001C511C" w:rsidP="00607B8E">
      <w:pPr>
        <w:pStyle w:val="Odsekzoznamu"/>
        <w:autoSpaceDE w:val="0"/>
        <w:autoSpaceDN w:val="0"/>
        <w:adjustRightInd w:val="0"/>
        <w:spacing w:after="0" w:line="240" w:lineRule="auto"/>
        <w:ind w:left="360"/>
        <w:jc w:val="both"/>
        <w:rPr>
          <w:rFonts w:cstheme="minorHAnsi"/>
          <w:b/>
          <w:bCs/>
          <w:color w:val="000000"/>
          <w:sz w:val="16"/>
          <w:szCs w:val="16"/>
        </w:rPr>
      </w:pPr>
    </w:p>
    <w:p w14:paraId="33D85B9D" w14:textId="1280FB13" w:rsidR="0048758C" w:rsidRDefault="001C2232" w:rsidP="0048758C">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Relevantné externé zainteresovan</w:t>
      </w:r>
      <w:r w:rsidR="00A82B9E">
        <w:rPr>
          <w:rFonts w:cstheme="minorHAnsi"/>
          <w:color w:val="000000"/>
          <w:sz w:val="16"/>
          <w:szCs w:val="16"/>
        </w:rPr>
        <w:t>é</w:t>
      </w:r>
      <w:r w:rsidRPr="00862CAB">
        <w:rPr>
          <w:rFonts w:cstheme="minorHAnsi"/>
          <w:color w:val="000000"/>
          <w:sz w:val="16"/>
          <w:szCs w:val="16"/>
        </w:rPr>
        <w:t xml:space="preserve"> strany, ktoré poskytli vyjadrenie alebo súhlasné stanovisko k súlad</w:t>
      </w:r>
      <w:r w:rsidR="004721BA" w:rsidRPr="00862CAB">
        <w:rPr>
          <w:rFonts w:cstheme="minorHAnsi"/>
          <w:color w:val="000000"/>
          <w:sz w:val="16"/>
          <w:szCs w:val="16"/>
        </w:rPr>
        <w:t>u</w:t>
      </w:r>
      <w:r w:rsidRPr="00862CAB">
        <w:rPr>
          <w:rFonts w:cstheme="minorHAnsi"/>
          <w:color w:val="000000"/>
          <w:sz w:val="16"/>
          <w:szCs w:val="16"/>
        </w:rPr>
        <w:t xml:space="preserve"> získanej kvalifikácie so sektorovo-špecifickými požiadavkami na výkon povolania</w:t>
      </w:r>
      <w:r w:rsidR="00DA6D33">
        <w:rPr>
          <w:rFonts w:cstheme="minorHAnsi"/>
          <w:color w:val="000000"/>
          <w:sz w:val="16"/>
          <w:szCs w:val="16"/>
        </w:rPr>
        <w:t>:</w:t>
      </w:r>
    </w:p>
    <w:p w14:paraId="58E267FD" w14:textId="4A78120F" w:rsidR="00607B8E" w:rsidRDefault="00F562BF"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Nie je to prípad regulovaných povolaní.</w:t>
      </w:r>
    </w:p>
    <w:p w14:paraId="11FEB528" w14:textId="603E5BD3" w:rsidR="002011E1" w:rsidRPr="00FB5BC4" w:rsidRDefault="00D85C4B" w:rsidP="00FB5BC4">
      <w:pPr>
        <w:pStyle w:val="Odsekzoznamu"/>
        <w:autoSpaceDE w:val="0"/>
        <w:autoSpaceDN w:val="0"/>
        <w:adjustRightInd w:val="0"/>
        <w:spacing w:after="0" w:line="240" w:lineRule="auto"/>
        <w:ind w:left="360"/>
        <w:rPr>
          <w:rFonts w:cstheme="minorHAnsi"/>
          <w:sz w:val="20"/>
          <w:szCs w:val="20"/>
        </w:rPr>
      </w:pPr>
      <w:r w:rsidRPr="002011E1">
        <w:rPr>
          <w:rFonts w:cstheme="minorHAnsi"/>
          <w:sz w:val="20"/>
          <w:szCs w:val="20"/>
        </w:rPr>
        <w:t>Kladné stanovisko k súladu získanej kvalifikácie s požiadavkami sektora dal</w:t>
      </w:r>
      <w:r w:rsidR="00256D48">
        <w:rPr>
          <w:rFonts w:cstheme="minorHAnsi"/>
          <w:sz w:val="20"/>
          <w:szCs w:val="20"/>
        </w:rPr>
        <w:t>a</w:t>
      </w:r>
      <w:r w:rsidRPr="002011E1">
        <w:rPr>
          <w:rFonts w:cstheme="minorHAnsi"/>
          <w:sz w:val="20"/>
          <w:szCs w:val="20"/>
        </w:rPr>
        <w:t xml:space="preserve"> </w:t>
      </w:r>
      <w:r w:rsidR="00FA6270">
        <w:rPr>
          <w:rFonts w:cstheme="minorHAnsi"/>
          <w:sz w:val="20"/>
          <w:szCs w:val="20"/>
        </w:rPr>
        <w:t xml:space="preserve">za elektrotechnické firmy </w:t>
      </w:r>
      <w:r w:rsidRPr="002011E1">
        <w:rPr>
          <w:rFonts w:cstheme="minorHAnsi"/>
          <w:sz w:val="20"/>
          <w:szCs w:val="20"/>
        </w:rPr>
        <w:t>spoločnos</w:t>
      </w:r>
      <w:r w:rsidR="00256D48">
        <w:rPr>
          <w:rFonts w:cstheme="minorHAnsi"/>
          <w:sz w:val="20"/>
          <w:szCs w:val="20"/>
        </w:rPr>
        <w:t>ť</w:t>
      </w:r>
      <w:r w:rsidR="002011E1" w:rsidRPr="002011E1">
        <w:rPr>
          <w:rFonts w:cstheme="minorHAnsi"/>
          <w:sz w:val="20"/>
          <w:szCs w:val="20"/>
        </w:rPr>
        <w:t xml:space="preserve"> RMC </w:t>
      </w:r>
      <w:proofErr w:type="spellStart"/>
      <w:r w:rsidR="002011E1" w:rsidRPr="002011E1">
        <w:rPr>
          <w:rFonts w:cstheme="minorHAnsi"/>
          <w:sz w:val="20"/>
          <w:szCs w:val="20"/>
        </w:rPr>
        <w:t>s.r.o</w:t>
      </w:r>
      <w:proofErr w:type="spellEnd"/>
      <w:r w:rsidR="002011E1" w:rsidRPr="002011E1">
        <w:rPr>
          <w:rFonts w:cstheme="minorHAnsi"/>
          <w:sz w:val="20"/>
          <w:szCs w:val="20"/>
        </w:rPr>
        <w:t>.</w:t>
      </w:r>
      <w:r w:rsidR="002011E1">
        <w:rPr>
          <w:rFonts w:cstheme="minorHAnsi"/>
          <w:sz w:val="20"/>
          <w:szCs w:val="20"/>
        </w:rPr>
        <w:t xml:space="preserve"> </w:t>
      </w:r>
      <w:hyperlink r:id="rId8" w:history="1">
        <w:r w:rsidR="00BC7860" w:rsidRPr="009D41C5">
          <w:rPr>
            <w:rStyle w:val="Hypertextovprepojenie"/>
            <w:b/>
            <w:bCs/>
            <w:sz w:val="16"/>
            <w:szCs w:val="16"/>
          </w:rPr>
          <w:t>https://is.stuba.sk/dok_server/slozka.pl?id=215279</w:t>
        </w:r>
      </w:hyperlink>
    </w:p>
    <w:p w14:paraId="468F9788" w14:textId="792CC3D8" w:rsidR="00895B00" w:rsidRDefault="00895B00">
      <w:pPr>
        <w:rPr>
          <w:rFonts w:cstheme="minorHAnsi"/>
          <w:color w:val="000000"/>
          <w:sz w:val="16"/>
          <w:szCs w:val="16"/>
        </w:rPr>
      </w:pPr>
      <w:r>
        <w:rPr>
          <w:rFonts w:cstheme="minorHAnsi"/>
          <w:color w:val="000000"/>
          <w:sz w:val="16"/>
          <w:szCs w:val="16"/>
        </w:rPr>
        <w:br w:type="page"/>
      </w:r>
    </w:p>
    <w:p w14:paraId="18BB97C8" w14:textId="5FBE06C1" w:rsidR="0048758C" w:rsidRDefault="0048758C" w:rsidP="0048758C">
      <w:pPr>
        <w:pStyle w:val="Odsekzoznamu"/>
        <w:numPr>
          <w:ilvl w:val="0"/>
          <w:numId w:val="6"/>
        </w:numPr>
        <w:autoSpaceDE w:val="0"/>
        <w:autoSpaceDN w:val="0"/>
        <w:adjustRightInd w:val="0"/>
        <w:spacing w:after="0" w:line="240" w:lineRule="auto"/>
        <w:jc w:val="both"/>
        <w:rPr>
          <w:rFonts w:cstheme="minorHAnsi"/>
          <w:b/>
          <w:bCs/>
          <w:color w:val="000000"/>
          <w:sz w:val="20"/>
          <w:szCs w:val="20"/>
        </w:rPr>
      </w:pPr>
      <w:r w:rsidRPr="00895B00">
        <w:rPr>
          <w:rFonts w:cstheme="minorHAnsi"/>
          <w:b/>
          <w:bCs/>
          <w:color w:val="000000"/>
          <w:sz w:val="20"/>
          <w:szCs w:val="20"/>
        </w:rPr>
        <w:lastRenderedPageBreak/>
        <w:t>Uplatniteľnosť</w:t>
      </w:r>
      <w:r w:rsidR="00495197" w:rsidRPr="00895B00">
        <w:rPr>
          <w:rFonts w:cstheme="minorHAnsi"/>
          <w:b/>
          <w:bCs/>
          <w:color w:val="000000"/>
          <w:sz w:val="20"/>
          <w:szCs w:val="20"/>
        </w:rPr>
        <w:t xml:space="preserve"> </w:t>
      </w:r>
    </w:p>
    <w:p w14:paraId="1815F348" w14:textId="77777777" w:rsidR="00895B00" w:rsidRPr="00895B00" w:rsidRDefault="00895B00" w:rsidP="00895B00">
      <w:pPr>
        <w:pStyle w:val="Odsekzoznamu"/>
        <w:autoSpaceDE w:val="0"/>
        <w:autoSpaceDN w:val="0"/>
        <w:adjustRightInd w:val="0"/>
        <w:spacing w:after="0" w:line="240" w:lineRule="auto"/>
        <w:ind w:left="360"/>
        <w:jc w:val="both"/>
        <w:rPr>
          <w:rFonts w:cstheme="minorHAnsi"/>
          <w:b/>
          <w:bCs/>
          <w:color w:val="000000"/>
          <w:sz w:val="20"/>
          <w:szCs w:val="20"/>
        </w:rPr>
      </w:pPr>
    </w:p>
    <w:p w14:paraId="70529905" w14:textId="1EA2B373" w:rsidR="005A3545" w:rsidRDefault="005A3545" w:rsidP="00511D4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00DA6D33">
        <w:rPr>
          <w:rFonts w:cstheme="minorHAnsi"/>
          <w:color w:val="000000"/>
          <w:sz w:val="16"/>
          <w:szCs w:val="16"/>
        </w:rPr>
        <w:t>:</w:t>
      </w:r>
    </w:p>
    <w:p w14:paraId="62CAFBF2" w14:textId="54C909E2" w:rsidR="00DA6D33" w:rsidRPr="00FB5BC4" w:rsidRDefault="00212E31"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Uplatnenie absolventov je nielen v elektrotechnickom priemysle</w:t>
      </w:r>
      <w:r w:rsidR="00D0464A">
        <w:rPr>
          <w:rFonts w:cstheme="minorHAnsi"/>
          <w:sz w:val="20"/>
          <w:szCs w:val="20"/>
        </w:rPr>
        <w:t>,</w:t>
      </w:r>
      <w:r w:rsidRPr="00FB5BC4">
        <w:rPr>
          <w:rFonts w:cstheme="minorHAnsi"/>
          <w:sz w:val="20"/>
          <w:szCs w:val="20"/>
        </w:rPr>
        <w:t xml:space="preserve"> ale aj v medziodborových profesiách, všade tam, kde treba po implementačnej stránke kvantifikovať vlastnosti procesov a na základe získaných informácií vytvoriť elektrický systém umožňujúci zobraziť alebo vyhodnotiť dáta alebo zasiahnuť do procesu. Výhodou absolventa tohto študijného programu sú hlboké znalosti a konštruktérske zručnosti elektrických zariadení, elektronických obvodov, </w:t>
      </w:r>
      <w:r w:rsidR="00DE4F60">
        <w:rPr>
          <w:rFonts w:cstheme="minorHAnsi"/>
          <w:sz w:val="20"/>
          <w:szCs w:val="20"/>
        </w:rPr>
        <w:t xml:space="preserve">elektromagnetických </w:t>
      </w:r>
      <w:proofErr w:type="spellStart"/>
      <w:r w:rsidR="00DE4F60">
        <w:rPr>
          <w:rFonts w:cstheme="minorHAnsi"/>
          <w:sz w:val="20"/>
          <w:szCs w:val="20"/>
        </w:rPr>
        <w:t>vf</w:t>
      </w:r>
      <w:proofErr w:type="spellEnd"/>
      <w:r w:rsidR="00DE4F60">
        <w:rPr>
          <w:rFonts w:cstheme="minorHAnsi"/>
          <w:sz w:val="20"/>
          <w:szCs w:val="20"/>
        </w:rPr>
        <w:t xml:space="preserve"> aj </w:t>
      </w:r>
      <w:proofErr w:type="spellStart"/>
      <w:r w:rsidR="00DE4F60">
        <w:rPr>
          <w:rFonts w:cstheme="minorHAnsi"/>
          <w:sz w:val="20"/>
          <w:szCs w:val="20"/>
        </w:rPr>
        <w:t>nf</w:t>
      </w:r>
      <w:proofErr w:type="spellEnd"/>
      <w:r w:rsidR="00DE4F60">
        <w:rPr>
          <w:rFonts w:cstheme="minorHAnsi"/>
          <w:sz w:val="20"/>
          <w:szCs w:val="20"/>
        </w:rPr>
        <w:t xml:space="preserve"> systémov</w:t>
      </w:r>
      <w:r w:rsidRPr="00FB5BC4">
        <w:rPr>
          <w:rFonts w:cstheme="minorHAnsi"/>
          <w:sz w:val="20"/>
          <w:szCs w:val="20"/>
        </w:rPr>
        <w:t>. Absolvent študijného programu Aplikovaná elektrotechnika vie samostatne analyzovať technický problém, navrhnúť a skonštruovať elektrické zariadenie a uviesť toto zariadenie do prevádzky.</w:t>
      </w:r>
    </w:p>
    <w:p w14:paraId="17128E35" w14:textId="78B83341" w:rsidR="00294171" w:rsidRPr="00FB5BC4" w:rsidRDefault="00294171"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 xml:space="preserve">Prví absolventi ŠP Aplikovaná elektrotechnika prišli na trh práce až </w:t>
      </w:r>
      <w:r w:rsidR="00B947BE" w:rsidRPr="00FB5BC4">
        <w:rPr>
          <w:rFonts w:cstheme="minorHAnsi"/>
          <w:sz w:val="20"/>
          <w:szCs w:val="20"/>
        </w:rPr>
        <w:t>v roku 2018. Na počiatku to bolo len 5 absolventov, v roku 2019 4 absolventi a v roku 2020 5 absolventi.</w:t>
      </w:r>
    </w:p>
    <w:p w14:paraId="4D9332C2" w14:textId="77777777" w:rsidR="001C511C" w:rsidRPr="00212E31" w:rsidRDefault="001C511C" w:rsidP="00DA6D33">
      <w:pPr>
        <w:pStyle w:val="Odsekzoznamu"/>
        <w:autoSpaceDE w:val="0"/>
        <w:autoSpaceDN w:val="0"/>
        <w:adjustRightInd w:val="0"/>
        <w:spacing w:after="0" w:line="240" w:lineRule="auto"/>
        <w:ind w:left="360"/>
        <w:jc w:val="both"/>
        <w:rPr>
          <w:rFonts w:cstheme="minorHAnsi"/>
          <w:b/>
          <w:bCs/>
          <w:color w:val="000000"/>
          <w:sz w:val="16"/>
          <w:szCs w:val="16"/>
        </w:rPr>
      </w:pPr>
    </w:p>
    <w:p w14:paraId="59555351" w14:textId="5A9AE937" w:rsidR="005A3545" w:rsidRDefault="00F12ED9" w:rsidP="00511D4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Prípad</w:t>
      </w:r>
      <w:r w:rsidR="00C3591B">
        <w:rPr>
          <w:rFonts w:cstheme="minorHAnsi"/>
          <w:color w:val="000000"/>
          <w:sz w:val="16"/>
          <w:szCs w:val="16"/>
        </w:rPr>
        <w:t>ne</w:t>
      </w:r>
      <w:r w:rsidRPr="00511D48">
        <w:rPr>
          <w:rFonts w:cstheme="minorHAnsi"/>
          <w:color w:val="000000"/>
          <w:sz w:val="16"/>
          <w:szCs w:val="16"/>
        </w:rPr>
        <w:t xml:space="preserve"> uviesť ú</w:t>
      </w:r>
      <w:r w:rsidR="005A3545" w:rsidRPr="00511D48">
        <w:rPr>
          <w:rFonts w:cstheme="minorHAnsi"/>
          <w:color w:val="000000"/>
          <w:sz w:val="16"/>
          <w:szCs w:val="16"/>
        </w:rPr>
        <w:t>spešn</w:t>
      </w:r>
      <w:r w:rsidRPr="00511D48">
        <w:rPr>
          <w:rFonts w:cstheme="minorHAnsi"/>
          <w:color w:val="000000"/>
          <w:sz w:val="16"/>
          <w:szCs w:val="16"/>
        </w:rPr>
        <w:t xml:space="preserve">ých </w:t>
      </w:r>
      <w:r w:rsidR="005A3545" w:rsidRPr="00511D48">
        <w:rPr>
          <w:rFonts w:cstheme="minorHAnsi"/>
          <w:color w:val="000000"/>
          <w:sz w:val="16"/>
          <w:szCs w:val="16"/>
        </w:rPr>
        <w:t>absolvent</w:t>
      </w:r>
      <w:r w:rsidRPr="00511D48">
        <w:rPr>
          <w:rFonts w:cstheme="minorHAnsi"/>
          <w:color w:val="000000"/>
          <w:sz w:val="16"/>
          <w:szCs w:val="16"/>
        </w:rPr>
        <w:t>ov</w:t>
      </w:r>
      <w:r w:rsidR="005A3545" w:rsidRPr="00511D48">
        <w:rPr>
          <w:rFonts w:cstheme="minorHAnsi"/>
          <w:color w:val="000000"/>
          <w:sz w:val="16"/>
          <w:szCs w:val="16"/>
        </w:rPr>
        <w:t xml:space="preserve"> </w:t>
      </w:r>
      <w:r w:rsidRPr="00511D48">
        <w:rPr>
          <w:rFonts w:cstheme="minorHAnsi"/>
          <w:color w:val="000000"/>
          <w:sz w:val="16"/>
          <w:szCs w:val="16"/>
        </w:rPr>
        <w:t xml:space="preserve">študijného </w:t>
      </w:r>
      <w:r w:rsidR="005A3545" w:rsidRPr="00511D48">
        <w:rPr>
          <w:rFonts w:cstheme="minorHAnsi"/>
          <w:color w:val="000000"/>
          <w:sz w:val="16"/>
          <w:szCs w:val="16"/>
        </w:rPr>
        <w:t>programu</w:t>
      </w:r>
      <w:r w:rsidR="00DA6D33">
        <w:rPr>
          <w:rFonts w:cstheme="minorHAnsi"/>
          <w:color w:val="000000"/>
          <w:sz w:val="16"/>
          <w:szCs w:val="16"/>
        </w:rPr>
        <w:t>:</w:t>
      </w:r>
    </w:p>
    <w:p w14:paraId="03F1BDF3" w14:textId="3C98680C" w:rsidR="00DA6D33" w:rsidRPr="00FB5BC4" w:rsidRDefault="004632F3"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 xml:space="preserve">Zo štrnástich doterajších absolventov ŠP Aplikovaná elektrotechnika nastúpili na doktorandské štúdium piati (3x ŠP Teoretická elektrotechnika, 1x ŠP Meracia technika a 1x na ŠP Fyzikálne inžinierstvo na Elektrotechnickom ústave SAV). Ďalší absolventi pôsobia v súčasnosti napr. na pozícii </w:t>
      </w:r>
      <w:proofErr w:type="spellStart"/>
      <w:r w:rsidRPr="00FB5BC4">
        <w:rPr>
          <w:rFonts w:cstheme="minorHAnsi"/>
          <w:sz w:val="20"/>
          <w:szCs w:val="20"/>
        </w:rPr>
        <w:t>Head</w:t>
      </w:r>
      <w:proofErr w:type="spellEnd"/>
      <w:r w:rsidRPr="00FB5BC4">
        <w:rPr>
          <w:rFonts w:cstheme="minorHAnsi"/>
          <w:sz w:val="20"/>
          <w:szCs w:val="20"/>
        </w:rPr>
        <w:t xml:space="preserve"> of </w:t>
      </w:r>
      <w:proofErr w:type="spellStart"/>
      <w:r w:rsidRPr="00FB5BC4">
        <w:rPr>
          <w:rFonts w:cstheme="minorHAnsi"/>
          <w:sz w:val="20"/>
          <w:szCs w:val="20"/>
        </w:rPr>
        <w:t>the</w:t>
      </w:r>
      <w:proofErr w:type="spellEnd"/>
      <w:r w:rsidRPr="00FB5BC4">
        <w:rPr>
          <w:rFonts w:cstheme="minorHAnsi"/>
          <w:sz w:val="20"/>
          <w:szCs w:val="20"/>
        </w:rPr>
        <w:t xml:space="preserve"> </w:t>
      </w:r>
      <w:proofErr w:type="spellStart"/>
      <w:r w:rsidRPr="00FB5BC4">
        <w:rPr>
          <w:rFonts w:cstheme="minorHAnsi"/>
          <w:sz w:val="20"/>
          <w:szCs w:val="20"/>
        </w:rPr>
        <w:t>Production</w:t>
      </w:r>
      <w:proofErr w:type="spellEnd"/>
      <w:r w:rsidRPr="00FB5BC4">
        <w:rPr>
          <w:rFonts w:cstheme="minorHAnsi"/>
          <w:sz w:val="20"/>
          <w:szCs w:val="20"/>
        </w:rPr>
        <w:t xml:space="preserve"> </w:t>
      </w:r>
      <w:proofErr w:type="spellStart"/>
      <w:r w:rsidRPr="00FB5BC4">
        <w:rPr>
          <w:rFonts w:cstheme="minorHAnsi"/>
          <w:sz w:val="20"/>
          <w:szCs w:val="20"/>
        </w:rPr>
        <w:t>Engineering</w:t>
      </w:r>
      <w:proofErr w:type="spellEnd"/>
      <w:r w:rsidRPr="00FB5BC4">
        <w:rPr>
          <w:rFonts w:cstheme="minorHAnsi"/>
          <w:sz w:val="20"/>
          <w:szCs w:val="20"/>
        </w:rPr>
        <w:t xml:space="preserve">, Sensus Slovensko </w:t>
      </w:r>
      <w:proofErr w:type="spellStart"/>
      <w:r w:rsidRPr="00FB5BC4">
        <w:rPr>
          <w:rFonts w:cstheme="minorHAnsi"/>
          <w:sz w:val="20"/>
          <w:szCs w:val="20"/>
        </w:rPr>
        <w:t>a.s</w:t>
      </w:r>
      <w:proofErr w:type="spellEnd"/>
      <w:r w:rsidRPr="00FB5BC4">
        <w:rPr>
          <w:rFonts w:cstheme="minorHAnsi"/>
          <w:sz w:val="20"/>
          <w:szCs w:val="20"/>
        </w:rPr>
        <w:t xml:space="preserve">., </w:t>
      </w:r>
      <w:r w:rsidR="009F4557" w:rsidRPr="00FB5BC4">
        <w:rPr>
          <w:rFonts w:cstheme="minorHAnsi"/>
          <w:sz w:val="20"/>
          <w:szCs w:val="20"/>
        </w:rPr>
        <w:t xml:space="preserve">špecialista </w:t>
      </w:r>
      <w:r w:rsidRPr="00FB5BC4">
        <w:rPr>
          <w:rFonts w:cstheme="minorHAnsi"/>
          <w:sz w:val="20"/>
          <w:szCs w:val="20"/>
        </w:rPr>
        <w:t>elektr</w:t>
      </w:r>
      <w:r w:rsidR="009F4557" w:rsidRPr="00FB5BC4">
        <w:rPr>
          <w:rFonts w:cstheme="minorHAnsi"/>
          <w:sz w:val="20"/>
          <w:szCs w:val="20"/>
        </w:rPr>
        <w:t>otechnik</w:t>
      </w:r>
      <w:r w:rsidRPr="00FB5BC4">
        <w:rPr>
          <w:rFonts w:cstheme="minorHAnsi"/>
          <w:sz w:val="20"/>
          <w:szCs w:val="20"/>
        </w:rPr>
        <w:t xml:space="preserve"> </w:t>
      </w:r>
      <w:r w:rsidR="009F4557" w:rsidRPr="00FB5BC4">
        <w:rPr>
          <w:rFonts w:cstheme="minorHAnsi"/>
          <w:sz w:val="20"/>
          <w:szCs w:val="20"/>
        </w:rPr>
        <w:t>t</w:t>
      </w:r>
      <w:r w:rsidRPr="00FB5BC4">
        <w:rPr>
          <w:rFonts w:cstheme="minorHAnsi"/>
          <w:sz w:val="20"/>
          <w:szCs w:val="20"/>
        </w:rPr>
        <w:t>echnick</w:t>
      </w:r>
      <w:r w:rsidR="009F4557" w:rsidRPr="00FB5BC4">
        <w:rPr>
          <w:rFonts w:cstheme="minorHAnsi"/>
          <w:sz w:val="20"/>
          <w:szCs w:val="20"/>
        </w:rPr>
        <w:t>ého</w:t>
      </w:r>
      <w:r w:rsidRPr="00FB5BC4">
        <w:rPr>
          <w:rFonts w:cstheme="minorHAnsi"/>
          <w:sz w:val="20"/>
          <w:szCs w:val="20"/>
        </w:rPr>
        <w:t xml:space="preserve"> oddelenia a inžinieringu, </w:t>
      </w:r>
      <w:proofErr w:type="spellStart"/>
      <w:r w:rsidRPr="00FB5BC4">
        <w:rPr>
          <w:rFonts w:cstheme="minorHAnsi"/>
          <w:sz w:val="20"/>
          <w:szCs w:val="20"/>
        </w:rPr>
        <w:t>Foss</w:t>
      </w:r>
      <w:proofErr w:type="spellEnd"/>
      <w:r w:rsidRPr="00FB5BC4">
        <w:rPr>
          <w:rFonts w:cstheme="minorHAnsi"/>
          <w:sz w:val="20"/>
          <w:szCs w:val="20"/>
        </w:rPr>
        <w:t xml:space="preserve"> </w:t>
      </w:r>
      <w:proofErr w:type="spellStart"/>
      <w:r w:rsidRPr="00FB5BC4">
        <w:rPr>
          <w:rFonts w:cstheme="minorHAnsi"/>
          <w:sz w:val="20"/>
          <w:szCs w:val="20"/>
        </w:rPr>
        <w:t>Fibre</w:t>
      </w:r>
      <w:proofErr w:type="spellEnd"/>
      <w:r w:rsidRPr="00FB5BC4">
        <w:rPr>
          <w:rFonts w:cstheme="minorHAnsi"/>
          <w:sz w:val="20"/>
          <w:szCs w:val="20"/>
        </w:rPr>
        <w:t xml:space="preserve"> </w:t>
      </w:r>
      <w:proofErr w:type="spellStart"/>
      <w:r w:rsidRPr="00FB5BC4">
        <w:rPr>
          <w:rFonts w:cstheme="minorHAnsi"/>
          <w:sz w:val="20"/>
          <w:szCs w:val="20"/>
        </w:rPr>
        <w:t>Optics</w:t>
      </w:r>
      <w:proofErr w:type="spellEnd"/>
      <w:r w:rsidR="009F4557" w:rsidRPr="00FB5BC4">
        <w:rPr>
          <w:rFonts w:cstheme="minorHAnsi"/>
          <w:sz w:val="20"/>
          <w:szCs w:val="20"/>
        </w:rPr>
        <w:t xml:space="preserve">, </w:t>
      </w:r>
      <w:proofErr w:type="spellStart"/>
      <w:r w:rsidR="009F4557" w:rsidRPr="00FB5BC4">
        <w:rPr>
          <w:rFonts w:cstheme="minorHAnsi"/>
          <w:sz w:val="20"/>
          <w:szCs w:val="20"/>
        </w:rPr>
        <w:t>s.r.o</w:t>
      </w:r>
      <w:proofErr w:type="spellEnd"/>
      <w:r w:rsidR="009F4557" w:rsidRPr="00FB5BC4">
        <w:rPr>
          <w:rFonts w:cstheme="minorHAnsi"/>
          <w:sz w:val="20"/>
          <w:szCs w:val="20"/>
        </w:rPr>
        <w:t xml:space="preserve">., či </w:t>
      </w:r>
      <w:proofErr w:type="spellStart"/>
      <w:r w:rsidR="009F4557" w:rsidRPr="00FB5BC4">
        <w:rPr>
          <w:rFonts w:cstheme="minorHAnsi"/>
          <w:sz w:val="20"/>
          <w:szCs w:val="20"/>
        </w:rPr>
        <w:t>Full</w:t>
      </w:r>
      <w:proofErr w:type="spellEnd"/>
      <w:r w:rsidR="009F4557" w:rsidRPr="00FB5BC4">
        <w:rPr>
          <w:rFonts w:cstheme="minorHAnsi"/>
          <w:sz w:val="20"/>
          <w:szCs w:val="20"/>
        </w:rPr>
        <w:t xml:space="preserve"> </w:t>
      </w:r>
      <w:proofErr w:type="spellStart"/>
      <w:r w:rsidR="009F4557" w:rsidRPr="00FB5BC4">
        <w:rPr>
          <w:rFonts w:cstheme="minorHAnsi"/>
          <w:sz w:val="20"/>
          <w:szCs w:val="20"/>
        </w:rPr>
        <w:t>stack</w:t>
      </w:r>
      <w:proofErr w:type="spellEnd"/>
      <w:r w:rsidR="009F4557" w:rsidRPr="00FB5BC4">
        <w:rPr>
          <w:rFonts w:cstheme="minorHAnsi"/>
          <w:sz w:val="20"/>
          <w:szCs w:val="20"/>
        </w:rPr>
        <w:t xml:space="preserve"> developer v IBM Slovensko, </w:t>
      </w:r>
      <w:proofErr w:type="spellStart"/>
      <w:r w:rsidR="009F4557" w:rsidRPr="00FB5BC4">
        <w:rPr>
          <w:rFonts w:cstheme="minorHAnsi"/>
          <w:sz w:val="20"/>
          <w:szCs w:val="20"/>
        </w:rPr>
        <w:t>s.r.o</w:t>
      </w:r>
      <w:proofErr w:type="spellEnd"/>
      <w:r w:rsidR="009F4557" w:rsidRPr="00FB5BC4">
        <w:rPr>
          <w:rFonts w:cstheme="minorHAnsi"/>
          <w:sz w:val="20"/>
          <w:szCs w:val="20"/>
        </w:rPr>
        <w:t>.</w:t>
      </w:r>
    </w:p>
    <w:p w14:paraId="14EEF211" w14:textId="77777777" w:rsidR="001C511C" w:rsidRPr="00DA6D33" w:rsidRDefault="001C511C" w:rsidP="00DA6D33">
      <w:pPr>
        <w:autoSpaceDE w:val="0"/>
        <w:autoSpaceDN w:val="0"/>
        <w:adjustRightInd w:val="0"/>
        <w:spacing w:after="0" w:line="240" w:lineRule="auto"/>
        <w:jc w:val="both"/>
        <w:rPr>
          <w:rFonts w:cstheme="minorHAnsi"/>
          <w:color w:val="000000"/>
          <w:sz w:val="16"/>
          <w:szCs w:val="16"/>
        </w:rPr>
      </w:pPr>
    </w:p>
    <w:p w14:paraId="279417FF" w14:textId="6DCA44B2" w:rsidR="005A3545" w:rsidRDefault="00A8061E" w:rsidP="00511D4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kvality študijného programu zamestnávateľmi</w:t>
      </w:r>
      <w:r w:rsidR="007D0F4F" w:rsidRPr="00511D48">
        <w:rPr>
          <w:rFonts w:cstheme="minorHAnsi"/>
          <w:color w:val="000000"/>
          <w:sz w:val="16"/>
          <w:szCs w:val="16"/>
        </w:rPr>
        <w:t xml:space="preserve"> (spätná väzba)</w:t>
      </w:r>
      <w:r w:rsidR="00BC1A9D">
        <w:rPr>
          <w:rFonts w:cstheme="minorHAnsi"/>
          <w:color w:val="000000"/>
          <w:sz w:val="16"/>
          <w:szCs w:val="16"/>
        </w:rPr>
        <w:t>:</w:t>
      </w:r>
    </w:p>
    <w:p w14:paraId="1BD5B608" w14:textId="3BAE8628" w:rsidR="001C511C" w:rsidRDefault="002011E1" w:rsidP="002011E1">
      <w:pPr>
        <w:pStyle w:val="Odsekzoznamu"/>
        <w:autoSpaceDE w:val="0"/>
        <w:autoSpaceDN w:val="0"/>
        <w:adjustRightInd w:val="0"/>
        <w:spacing w:after="0" w:line="240" w:lineRule="auto"/>
        <w:ind w:left="360"/>
        <w:rPr>
          <w:rFonts w:cstheme="minorHAnsi"/>
          <w:sz w:val="20"/>
          <w:szCs w:val="20"/>
        </w:rPr>
      </w:pPr>
      <w:r w:rsidRPr="002011E1">
        <w:rPr>
          <w:rFonts w:cstheme="minorHAnsi"/>
          <w:sz w:val="20"/>
          <w:szCs w:val="20"/>
        </w:rPr>
        <w:t>Hodnotenie predstaviteľmi zamestnávateľov na Rade ŠP konanej dňa 25.2.2021</w:t>
      </w:r>
      <w:r>
        <w:rPr>
          <w:rFonts w:cstheme="minorHAnsi"/>
          <w:sz w:val="20"/>
          <w:szCs w:val="20"/>
        </w:rPr>
        <w:t>:</w:t>
      </w:r>
    </w:p>
    <w:p w14:paraId="315D8087" w14:textId="1140A039" w:rsidR="002011E1" w:rsidRDefault="002011E1" w:rsidP="002011E1">
      <w:pPr>
        <w:pStyle w:val="Odsekzoznamu"/>
        <w:autoSpaceDE w:val="0"/>
        <w:autoSpaceDN w:val="0"/>
        <w:adjustRightInd w:val="0"/>
        <w:spacing w:after="0" w:line="240" w:lineRule="auto"/>
        <w:ind w:left="360"/>
        <w:rPr>
          <w:rFonts w:cstheme="minorHAnsi"/>
          <w:sz w:val="20"/>
          <w:szCs w:val="20"/>
        </w:rPr>
      </w:pPr>
      <w:r>
        <w:rPr>
          <w:rFonts w:cstheme="minorHAnsi"/>
          <w:sz w:val="20"/>
          <w:szCs w:val="20"/>
        </w:rPr>
        <w:t>„</w:t>
      </w:r>
      <w:r w:rsidRPr="002011E1">
        <w:rPr>
          <w:rFonts w:cstheme="minorHAnsi"/>
          <w:sz w:val="20"/>
          <w:szCs w:val="20"/>
        </w:rPr>
        <w:t>Študijný program Aplikovaná elektrotechnika reflektuje na potreby firiem zaoberajúcich sa návrhom a výrobou elektronických systémov a zariadení. Taktiež uplatniteľnosť absolventa (vzhľadom na charakter profilových predmetov) vidíme aj v rámci inžinieringu, špeciálnej rádiofrekvenčnej techniky, meracej, riadiacej a diagnostickej techniky všade tam kde sa vyberajú a nasadzujú nové systémy do prevádzky  a zabezpečuje ich údržba. Absolventi Aplikovanej elektrotechniky majú teoretické vedomosti a ďalšie predpoklady pre pokračovanie vo vedeckej činnosti v rámci doktorandského štúdia. Študijný program je zostavený v súlade s požiadavkami doby a dáva dobrý základ pre uplatnenie absolventov aj v našich firmách.</w:t>
      </w:r>
      <w:r>
        <w:rPr>
          <w:rFonts w:cstheme="minorHAnsi"/>
          <w:sz w:val="20"/>
          <w:szCs w:val="20"/>
        </w:rPr>
        <w:t>“</w:t>
      </w:r>
    </w:p>
    <w:p w14:paraId="10F2CC73" w14:textId="3A578267" w:rsidR="002011E1" w:rsidRPr="002011E1" w:rsidRDefault="002011E1" w:rsidP="002011E1">
      <w:pPr>
        <w:pStyle w:val="Odsekzoznamu"/>
        <w:autoSpaceDE w:val="0"/>
        <w:autoSpaceDN w:val="0"/>
        <w:adjustRightInd w:val="0"/>
        <w:spacing w:after="0" w:line="240" w:lineRule="auto"/>
        <w:ind w:left="360"/>
        <w:rPr>
          <w:rFonts w:cstheme="minorHAnsi"/>
          <w:sz w:val="20"/>
          <w:szCs w:val="20"/>
        </w:rPr>
      </w:pPr>
      <w:r>
        <w:rPr>
          <w:rFonts w:cstheme="minorHAnsi"/>
          <w:sz w:val="20"/>
          <w:szCs w:val="20"/>
        </w:rPr>
        <w:t xml:space="preserve">Zápisnica zo stretnutia Rady ŠP je tu: </w:t>
      </w:r>
      <w:hyperlink r:id="rId9" w:history="1">
        <w:r w:rsidR="00BC7860" w:rsidRPr="009D41C5">
          <w:rPr>
            <w:rStyle w:val="Hypertextovprepojenie"/>
            <w:b/>
            <w:bCs/>
            <w:sz w:val="16"/>
            <w:szCs w:val="16"/>
          </w:rPr>
          <w:t>https://is.stuba.sk/dok_server/slozka.pl?id=215274</w:t>
        </w:r>
      </w:hyperlink>
    </w:p>
    <w:p w14:paraId="022F3500" w14:textId="1D22CA7B" w:rsidR="00895B00" w:rsidRDefault="00895B00">
      <w:pPr>
        <w:rPr>
          <w:rFonts w:cstheme="minorHAnsi"/>
          <w:color w:val="000000"/>
          <w:sz w:val="16"/>
          <w:szCs w:val="16"/>
        </w:rPr>
      </w:pPr>
      <w:r>
        <w:rPr>
          <w:rFonts w:cstheme="minorHAnsi"/>
          <w:color w:val="000000"/>
          <w:sz w:val="16"/>
          <w:szCs w:val="16"/>
        </w:rPr>
        <w:br w:type="page"/>
      </w:r>
    </w:p>
    <w:p w14:paraId="2CA8EE37" w14:textId="0115A3BE" w:rsidR="0046747F" w:rsidRDefault="0046747F" w:rsidP="00DC12D5">
      <w:pPr>
        <w:pStyle w:val="Odsekzoznamu"/>
        <w:numPr>
          <w:ilvl w:val="0"/>
          <w:numId w:val="6"/>
        </w:numPr>
        <w:autoSpaceDE w:val="0"/>
        <w:autoSpaceDN w:val="0"/>
        <w:adjustRightInd w:val="0"/>
        <w:spacing w:after="0" w:line="240" w:lineRule="auto"/>
        <w:rPr>
          <w:rFonts w:cstheme="minorHAnsi"/>
          <w:b/>
          <w:bCs/>
          <w:sz w:val="20"/>
          <w:szCs w:val="20"/>
        </w:rPr>
      </w:pPr>
      <w:r w:rsidRPr="00895B00">
        <w:rPr>
          <w:rFonts w:cstheme="minorHAnsi"/>
          <w:b/>
          <w:bCs/>
          <w:sz w:val="20"/>
          <w:szCs w:val="20"/>
        </w:rPr>
        <w:lastRenderedPageBreak/>
        <w:t xml:space="preserve">Štruktúra </w:t>
      </w:r>
      <w:r w:rsidR="00E93C18" w:rsidRPr="00895B00">
        <w:rPr>
          <w:rFonts w:cstheme="minorHAnsi"/>
          <w:b/>
          <w:bCs/>
          <w:sz w:val="20"/>
          <w:szCs w:val="20"/>
        </w:rPr>
        <w:t xml:space="preserve">a obsah </w:t>
      </w:r>
      <w:r w:rsidRPr="00895B00">
        <w:rPr>
          <w:rFonts w:cstheme="minorHAnsi"/>
          <w:b/>
          <w:bCs/>
          <w:sz w:val="20"/>
          <w:szCs w:val="20"/>
        </w:rPr>
        <w:t>študijného programu</w:t>
      </w:r>
    </w:p>
    <w:p w14:paraId="363759AF" w14:textId="77777777" w:rsidR="00895B00" w:rsidRPr="00895B00" w:rsidRDefault="00895B00" w:rsidP="00895B00">
      <w:pPr>
        <w:pStyle w:val="Odsekzoznamu"/>
        <w:autoSpaceDE w:val="0"/>
        <w:autoSpaceDN w:val="0"/>
        <w:adjustRightInd w:val="0"/>
        <w:spacing w:after="0" w:line="240" w:lineRule="auto"/>
        <w:ind w:left="360"/>
        <w:rPr>
          <w:rFonts w:cstheme="minorHAnsi"/>
          <w:b/>
          <w:bCs/>
          <w:sz w:val="20"/>
          <w:szCs w:val="20"/>
        </w:rPr>
      </w:pPr>
    </w:p>
    <w:p w14:paraId="576016E0" w14:textId="1AD2852A" w:rsidR="00EC50D8" w:rsidRPr="00BC1A9D" w:rsidRDefault="00EC50D8" w:rsidP="00EC50D8">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862CAB">
        <w:rPr>
          <w:rFonts w:cstheme="minorHAnsi"/>
          <w:i/>
          <w:iCs/>
          <w:sz w:val="16"/>
          <w:szCs w:val="16"/>
        </w:rPr>
        <w:t>Vysoká škola popíše pravidlá na utváranie študijných plánov v študijnom programe</w:t>
      </w:r>
      <w:r w:rsidR="00BC1A9D">
        <w:rPr>
          <w:rFonts w:cstheme="minorHAnsi"/>
          <w:i/>
          <w:iCs/>
          <w:sz w:val="16"/>
          <w:szCs w:val="16"/>
        </w:rPr>
        <w:t>:</w:t>
      </w:r>
    </w:p>
    <w:p w14:paraId="3C077EA1" w14:textId="77777777" w:rsidR="009F4557" w:rsidRPr="00FB5BC4" w:rsidRDefault="004632F3" w:rsidP="00FB5BC4">
      <w:pPr>
        <w:pStyle w:val="Odsekzoznamu"/>
        <w:autoSpaceDE w:val="0"/>
        <w:autoSpaceDN w:val="0"/>
        <w:adjustRightInd w:val="0"/>
        <w:spacing w:after="0" w:line="240" w:lineRule="auto"/>
        <w:ind w:left="360"/>
        <w:rPr>
          <w:rFonts w:cstheme="minorHAnsi"/>
          <w:sz w:val="20"/>
          <w:szCs w:val="20"/>
        </w:rPr>
      </w:pPr>
      <w:r w:rsidRPr="00FB5BC4">
        <w:rPr>
          <w:rFonts w:cstheme="minorHAnsi"/>
          <w:sz w:val="20"/>
          <w:szCs w:val="20"/>
        </w:rPr>
        <w:t xml:space="preserve">Pravidlá a podmienky na utváranie študijných plánov študentom sú opísané </w:t>
      </w:r>
      <w:r w:rsidR="009F4557" w:rsidRPr="00FB5BC4">
        <w:rPr>
          <w:rFonts w:cstheme="minorHAnsi"/>
          <w:sz w:val="20"/>
          <w:szCs w:val="20"/>
        </w:rPr>
        <w:t>vo</w:t>
      </w:r>
      <w:r w:rsidRPr="00FB5BC4">
        <w:rPr>
          <w:rFonts w:cstheme="minorHAnsi"/>
          <w:sz w:val="20"/>
          <w:szCs w:val="20"/>
        </w:rPr>
        <w:t xml:space="preserve"> vnútorn</w:t>
      </w:r>
      <w:r w:rsidR="009F4557" w:rsidRPr="00FB5BC4">
        <w:rPr>
          <w:rFonts w:cstheme="minorHAnsi"/>
          <w:sz w:val="20"/>
          <w:szCs w:val="20"/>
        </w:rPr>
        <w:t>om</w:t>
      </w:r>
      <w:r w:rsidRPr="00FB5BC4">
        <w:rPr>
          <w:rFonts w:cstheme="minorHAnsi"/>
          <w:sz w:val="20"/>
          <w:szCs w:val="20"/>
        </w:rPr>
        <w:t xml:space="preserve"> predpis</w:t>
      </w:r>
      <w:r w:rsidR="009F4557" w:rsidRPr="00FB5BC4">
        <w:rPr>
          <w:rFonts w:cstheme="minorHAnsi"/>
          <w:sz w:val="20"/>
          <w:szCs w:val="20"/>
        </w:rPr>
        <w:t>e</w:t>
      </w:r>
      <w:r w:rsidRPr="00FB5BC4">
        <w:rPr>
          <w:rFonts w:cstheme="minorHAnsi"/>
          <w:sz w:val="20"/>
          <w:szCs w:val="20"/>
        </w:rPr>
        <w:t xml:space="preserve"> Študijný poriadok Slovenskej technickej univerzity v Bratislave v znení dodatkov č. 1 a 2.</w:t>
      </w:r>
      <w:r w:rsidR="009F4557" w:rsidRPr="00FB5BC4">
        <w:rPr>
          <w:rFonts w:cstheme="minorHAnsi"/>
          <w:sz w:val="20"/>
          <w:szCs w:val="20"/>
        </w:rPr>
        <w:t xml:space="preserve"> – najmä článok 11. </w:t>
      </w:r>
    </w:p>
    <w:p w14:paraId="194B60BF" w14:textId="71D0A493" w:rsidR="00BC1A9D" w:rsidRPr="002011E1" w:rsidRDefault="00186BD4" w:rsidP="00BC1A9D">
      <w:pPr>
        <w:pStyle w:val="Odsekzoznamu"/>
        <w:autoSpaceDE w:val="0"/>
        <w:autoSpaceDN w:val="0"/>
        <w:adjustRightInd w:val="0"/>
        <w:spacing w:after="0" w:line="240" w:lineRule="auto"/>
        <w:ind w:left="360"/>
        <w:jc w:val="both"/>
        <w:rPr>
          <w:rStyle w:val="Hypertextovprepojenie"/>
          <w:sz w:val="16"/>
          <w:szCs w:val="16"/>
        </w:rPr>
      </w:pPr>
      <w:hyperlink r:id="rId10" w:history="1">
        <w:r w:rsidR="009F4557" w:rsidRPr="002011E1">
          <w:rPr>
            <w:rStyle w:val="Hypertextovprepojenie"/>
            <w:b/>
            <w:bCs/>
            <w:sz w:val="16"/>
            <w:szCs w:val="16"/>
          </w:rPr>
          <w:t>https://www.stuba.sk/buxus/docs/stu/pracoviska/rektorat/odd_vzdelavania/legislativa/predpisy_2020/Uplne_znenie_Studijny_poriadok_STU_s_dodatok_1_a_2od_15.7.2020.pdf</w:t>
        </w:r>
      </w:hyperlink>
    </w:p>
    <w:p w14:paraId="1DB7C8C8" w14:textId="77777777" w:rsidR="009F4557" w:rsidRPr="009F4557" w:rsidRDefault="009F4557" w:rsidP="009F4557">
      <w:pPr>
        <w:autoSpaceDE w:val="0"/>
        <w:autoSpaceDN w:val="0"/>
        <w:adjustRightInd w:val="0"/>
        <w:spacing w:after="0" w:line="240" w:lineRule="auto"/>
        <w:jc w:val="both"/>
        <w:rPr>
          <w:rFonts w:cstheme="minorHAnsi"/>
          <w:b/>
          <w:bCs/>
          <w:color w:val="000000" w:themeColor="text1"/>
          <w:sz w:val="16"/>
          <w:szCs w:val="16"/>
        </w:rPr>
      </w:pPr>
    </w:p>
    <w:p w14:paraId="2BC1096D" w14:textId="0478681E" w:rsidR="00657DDA" w:rsidRPr="00BC1A9D"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862CAB">
        <w:rPr>
          <w:rFonts w:cstheme="minorHAnsi"/>
          <w:i/>
          <w:iCs/>
          <w:sz w:val="16"/>
          <w:szCs w:val="16"/>
        </w:rPr>
        <w:t xml:space="preserve">Vysoká škola zostaví odporúčané </w:t>
      </w:r>
      <w:r w:rsidR="004D3F71" w:rsidRPr="00862CAB">
        <w:rPr>
          <w:rFonts w:cstheme="minorHAnsi"/>
          <w:i/>
          <w:iCs/>
          <w:sz w:val="16"/>
          <w:szCs w:val="16"/>
        </w:rPr>
        <w:t>študijn</w:t>
      </w:r>
      <w:r w:rsidR="00F31273">
        <w:rPr>
          <w:rFonts w:cstheme="minorHAnsi"/>
          <w:i/>
          <w:iCs/>
          <w:sz w:val="16"/>
          <w:szCs w:val="16"/>
        </w:rPr>
        <w:t>é</w:t>
      </w:r>
      <w:r w:rsidRPr="00862CAB">
        <w:rPr>
          <w:rFonts w:cstheme="minorHAnsi"/>
          <w:i/>
          <w:iCs/>
          <w:sz w:val="16"/>
          <w:szCs w:val="16"/>
        </w:rPr>
        <w:t xml:space="preserve"> </w:t>
      </w:r>
      <w:r w:rsidR="004D3F71" w:rsidRPr="00862CAB">
        <w:rPr>
          <w:rFonts w:cstheme="minorHAnsi"/>
          <w:i/>
          <w:iCs/>
          <w:sz w:val="16"/>
          <w:szCs w:val="16"/>
        </w:rPr>
        <w:t>plán</w:t>
      </w:r>
      <w:r w:rsidRPr="00862CAB">
        <w:rPr>
          <w:rFonts w:cstheme="minorHAnsi"/>
          <w:i/>
          <w:iCs/>
          <w:sz w:val="16"/>
          <w:szCs w:val="16"/>
        </w:rPr>
        <w:t>y pre jednotlivé cesty v</w:t>
      </w:r>
      <w:r w:rsidR="00631293" w:rsidRPr="00862CAB">
        <w:rPr>
          <w:rFonts w:cstheme="minorHAnsi"/>
          <w:i/>
          <w:iCs/>
          <w:sz w:val="16"/>
          <w:szCs w:val="16"/>
        </w:rPr>
        <w:t> </w:t>
      </w:r>
      <w:r w:rsidRPr="00862CAB">
        <w:rPr>
          <w:rFonts w:cstheme="minorHAnsi"/>
          <w:i/>
          <w:iCs/>
          <w:sz w:val="16"/>
          <w:szCs w:val="16"/>
        </w:rPr>
        <w:t>štúdiu</w:t>
      </w:r>
      <w:r w:rsidR="00631293" w:rsidRPr="00862CAB">
        <w:rPr>
          <w:rFonts w:cstheme="minorHAnsi"/>
          <w:i/>
          <w:iCs/>
          <w:sz w:val="16"/>
          <w:szCs w:val="16"/>
        </w:rPr>
        <w:t xml:space="preserve">. </w:t>
      </w:r>
    </w:p>
    <w:p w14:paraId="5EA31778" w14:textId="249ED20D" w:rsidR="00770524" w:rsidRDefault="00770524" w:rsidP="00770524">
      <w:pPr>
        <w:pStyle w:val="Odsekzoznamu"/>
        <w:autoSpaceDE w:val="0"/>
        <w:autoSpaceDN w:val="0"/>
        <w:adjustRightInd w:val="0"/>
        <w:spacing w:after="0" w:line="240" w:lineRule="auto"/>
        <w:ind w:left="360"/>
        <w:jc w:val="both"/>
        <w:rPr>
          <w:rFonts w:cstheme="minorHAnsi"/>
          <w:sz w:val="20"/>
          <w:szCs w:val="20"/>
        </w:rPr>
      </w:pPr>
      <w:r>
        <w:rPr>
          <w:rFonts w:cstheme="minorHAnsi"/>
          <w:sz w:val="20"/>
          <w:szCs w:val="20"/>
        </w:rPr>
        <w:t xml:space="preserve">Odporúčaný študijný plán sa nachádza tu: </w:t>
      </w:r>
      <w:hyperlink r:id="rId11" w:history="1">
        <w:r w:rsidRPr="002011E1">
          <w:rPr>
            <w:rStyle w:val="Hypertextovprepojenie"/>
            <w:b/>
            <w:bCs/>
            <w:sz w:val="16"/>
            <w:szCs w:val="16"/>
          </w:rPr>
          <w:t>https://is.stuba.sk/dok_server/slozka.pl?id=215279</w:t>
        </w:r>
      </w:hyperlink>
    </w:p>
    <w:p w14:paraId="6888B92C" w14:textId="77777777" w:rsidR="00A207DE" w:rsidRPr="00A207DE" w:rsidRDefault="00A207DE" w:rsidP="00A207DE">
      <w:pPr>
        <w:pStyle w:val="Odsekzoznamu"/>
        <w:autoSpaceDE w:val="0"/>
        <w:autoSpaceDN w:val="0"/>
        <w:adjustRightInd w:val="0"/>
        <w:spacing w:after="0" w:line="240" w:lineRule="auto"/>
        <w:ind w:left="360"/>
        <w:rPr>
          <w:rFonts w:cstheme="minorHAnsi"/>
          <w:sz w:val="20"/>
          <w:szCs w:val="20"/>
        </w:rPr>
      </w:pPr>
    </w:p>
    <w:p w14:paraId="192C73C0" w14:textId="59795464" w:rsidR="00BE1681" w:rsidRPr="00862CAB" w:rsidRDefault="001D6EEC" w:rsidP="003F02AA">
      <w:pPr>
        <w:pStyle w:val="Odsekzoznamu"/>
        <w:numPr>
          <w:ilvl w:val="0"/>
          <w:numId w:val="13"/>
        </w:numPr>
        <w:autoSpaceDE w:val="0"/>
        <w:autoSpaceDN w:val="0"/>
        <w:adjustRightInd w:val="0"/>
        <w:spacing w:after="0" w:line="240" w:lineRule="auto"/>
        <w:jc w:val="both"/>
        <w:rPr>
          <w:rFonts w:cstheme="minorHAnsi"/>
          <w:sz w:val="16"/>
          <w:szCs w:val="16"/>
        </w:rPr>
      </w:pPr>
      <w:r w:rsidRPr="00862CAB">
        <w:rPr>
          <w:rFonts w:cstheme="minorHAnsi"/>
          <w:i/>
          <w:iCs/>
          <w:sz w:val="16"/>
          <w:szCs w:val="16"/>
        </w:rPr>
        <w:t>V študijnom pláne</w:t>
      </w:r>
      <w:r w:rsidR="00F62931" w:rsidRPr="00862CAB">
        <w:rPr>
          <w:rFonts w:cstheme="minorHAnsi"/>
          <w:i/>
          <w:iCs/>
          <w:sz w:val="16"/>
          <w:szCs w:val="16"/>
        </w:rPr>
        <w:t xml:space="preserve"> spravidla uvedie</w:t>
      </w:r>
      <w:r w:rsidR="00BE1681" w:rsidRPr="00862CAB">
        <w:rPr>
          <w:rFonts w:cstheme="minorHAnsi"/>
          <w:i/>
          <w:iCs/>
          <w:sz w:val="16"/>
          <w:szCs w:val="16"/>
        </w:rPr>
        <w:t xml:space="preserve">: </w:t>
      </w:r>
    </w:p>
    <w:p w14:paraId="3D4E4BC2" w14:textId="69B1DC89" w:rsidR="001909DE" w:rsidRDefault="00607B72"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jednotlivé časti študijného programu (</w:t>
      </w:r>
      <w:r w:rsidR="0046747F" w:rsidRPr="00862CAB">
        <w:rPr>
          <w:rFonts w:cstheme="minorHAnsi"/>
          <w:i/>
          <w:iCs/>
          <w:sz w:val="16"/>
          <w:szCs w:val="16"/>
        </w:rPr>
        <w:t>modul</w:t>
      </w:r>
      <w:r w:rsidRPr="00862CAB">
        <w:rPr>
          <w:rFonts w:cstheme="minorHAnsi"/>
          <w:i/>
          <w:iCs/>
          <w:sz w:val="16"/>
          <w:szCs w:val="16"/>
        </w:rPr>
        <w:t>y</w:t>
      </w:r>
      <w:r w:rsidR="0046747F" w:rsidRPr="00862CAB">
        <w:rPr>
          <w:rFonts w:cstheme="minorHAnsi"/>
          <w:i/>
          <w:iCs/>
          <w:sz w:val="16"/>
          <w:szCs w:val="16"/>
        </w:rPr>
        <w:t xml:space="preserve">, </w:t>
      </w:r>
      <w:r w:rsidRPr="00862CAB">
        <w:rPr>
          <w:rFonts w:cstheme="minorHAnsi"/>
          <w:i/>
          <w:iCs/>
          <w:sz w:val="16"/>
          <w:szCs w:val="16"/>
        </w:rPr>
        <w:t>predmety</w:t>
      </w:r>
      <w:r w:rsidR="004D3F71" w:rsidRPr="00862CAB">
        <w:rPr>
          <w:rFonts w:cstheme="minorHAnsi"/>
          <w:i/>
          <w:iCs/>
          <w:sz w:val="16"/>
          <w:szCs w:val="16"/>
        </w:rPr>
        <w:t xml:space="preserve"> </w:t>
      </w:r>
      <w:r w:rsidR="00BE1681" w:rsidRPr="00862CAB">
        <w:rPr>
          <w:rFonts w:cstheme="minorHAnsi"/>
          <w:i/>
          <w:iCs/>
          <w:sz w:val="16"/>
          <w:szCs w:val="16"/>
        </w:rPr>
        <w:t xml:space="preserve">a iné </w:t>
      </w:r>
      <w:r w:rsidR="0046747F" w:rsidRPr="00862CAB">
        <w:rPr>
          <w:rFonts w:cstheme="minorHAnsi"/>
          <w:i/>
          <w:iCs/>
          <w:sz w:val="16"/>
          <w:szCs w:val="16"/>
        </w:rPr>
        <w:t>relevantn</w:t>
      </w:r>
      <w:r w:rsidRPr="00862CAB">
        <w:rPr>
          <w:rFonts w:cstheme="minorHAnsi"/>
          <w:i/>
          <w:iCs/>
          <w:sz w:val="16"/>
          <w:szCs w:val="16"/>
        </w:rPr>
        <w:t xml:space="preserve">é </w:t>
      </w:r>
      <w:r w:rsidR="001D6EEC" w:rsidRPr="00862CAB">
        <w:rPr>
          <w:rFonts w:cstheme="minorHAnsi"/>
          <w:i/>
          <w:iCs/>
          <w:sz w:val="16"/>
          <w:szCs w:val="16"/>
        </w:rPr>
        <w:t>školské a</w:t>
      </w:r>
      <w:r w:rsidR="0046747F" w:rsidRPr="00862CAB">
        <w:rPr>
          <w:rFonts w:cstheme="minorHAnsi"/>
          <w:i/>
          <w:iCs/>
          <w:sz w:val="16"/>
          <w:szCs w:val="16"/>
        </w:rPr>
        <w:t xml:space="preserve"> </w:t>
      </w:r>
      <w:r w:rsidR="006D020D" w:rsidRPr="00862CAB">
        <w:rPr>
          <w:rFonts w:cstheme="minorHAnsi"/>
          <w:i/>
          <w:iCs/>
          <w:sz w:val="16"/>
          <w:szCs w:val="16"/>
        </w:rPr>
        <w:t xml:space="preserve">mimoškolské </w:t>
      </w:r>
      <w:r w:rsidRPr="00862CAB">
        <w:rPr>
          <w:rFonts w:cstheme="minorHAnsi"/>
          <w:i/>
          <w:iCs/>
          <w:sz w:val="16"/>
          <w:szCs w:val="16"/>
        </w:rPr>
        <w:t xml:space="preserve">činnosti </w:t>
      </w:r>
      <w:r w:rsidR="0046747F" w:rsidRPr="00862CAB">
        <w:rPr>
          <w:rFonts w:cstheme="minorHAnsi"/>
          <w:i/>
          <w:iCs/>
          <w:sz w:val="16"/>
          <w:szCs w:val="16"/>
        </w:rPr>
        <w:t>za predpokladu</w:t>
      </w:r>
      <w:r w:rsidR="00BE1681" w:rsidRPr="00862CAB">
        <w:rPr>
          <w:rFonts w:cstheme="minorHAnsi"/>
          <w:i/>
          <w:iCs/>
          <w:sz w:val="16"/>
          <w:szCs w:val="16"/>
        </w:rPr>
        <w:t xml:space="preserve">, že </w:t>
      </w:r>
      <w:r w:rsidR="00370783" w:rsidRPr="00862CAB">
        <w:rPr>
          <w:rFonts w:cstheme="minorHAnsi"/>
          <w:i/>
          <w:iCs/>
          <w:sz w:val="16"/>
          <w:szCs w:val="16"/>
        </w:rPr>
        <w:t xml:space="preserve">prispievajú </w:t>
      </w:r>
      <w:r w:rsidR="00304029">
        <w:rPr>
          <w:rFonts w:cstheme="minorHAnsi"/>
          <w:i/>
          <w:iCs/>
          <w:sz w:val="16"/>
          <w:szCs w:val="16"/>
        </w:rPr>
        <w:t xml:space="preserve">k </w:t>
      </w:r>
      <w:r w:rsidR="00370783" w:rsidRPr="00862CAB">
        <w:rPr>
          <w:rFonts w:cstheme="minorHAnsi"/>
          <w:i/>
          <w:iCs/>
          <w:sz w:val="16"/>
          <w:szCs w:val="16"/>
        </w:rPr>
        <w:t xml:space="preserve">dosahovaniu </w:t>
      </w:r>
      <w:r w:rsidR="006D020D" w:rsidRPr="00862CAB">
        <w:rPr>
          <w:rFonts w:cstheme="minorHAnsi"/>
          <w:i/>
          <w:iCs/>
          <w:sz w:val="16"/>
          <w:szCs w:val="16"/>
        </w:rPr>
        <w:t xml:space="preserve">želaných výstupov vzdelávania </w:t>
      </w:r>
      <w:r w:rsidR="0046747F" w:rsidRPr="00862CAB">
        <w:rPr>
          <w:rFonts w:cstheme="minorHAnsi"/>
          <w:i/>
          <w:iCs/>
          <w:sz w:val="16"/>
          <w:szCs w:val="16"/>
        </w:rPr>
        <w:t>a prinášajú kredity</w:t>
      </w:r>
      <w:r w:rsidR="006D020D" w:rsidRPr="00862CAB">
        <w:rPr>
          <w:rFonts w:cstheme="minorHAnsi"/>
          <w:i/>
          <w:iCs/>
          <w:sz w:val="16"/>
          <w:szCs w:val="16"/>
        </w:rPr>
        <w:t>)</w:t>
      </w:r>
      <w:r w:rsidR="00EC50D8" w:rsidRPr="00862CAB">
        <w:rPr>
          <w:rFonts w:cstheme="minorHAnsi"/>
          <w:i/>
          <w:iCs/>
          <w:sz w:val="16"/>
          <w:szCs w:val="16"/>
        </w:rPr>
        <w:t xml:space="preserve"> v štruktúre povinné, povinne voliteľné a výberové predmety</w:t>
      </w:r>
      <w:r w:rsidR="00176ED2">
        <w:rPr>
          <w:rFonts w:cstheme="minorHAnsi"/>
          <w:i/>
          <w:iCs/>
          <w:sz w:val="16"/>
          <w:szCs w:val="16"/>
        </w:rPr>
        <w:t>:</w:t>
      </w:r>
    </w:p>
    <w:p w14:paraId="5D8E7603" w14:textId="4C85107C" w:rsidR="00BE6EEF" w:rsidRDefault="00BE6EEF" w:rsidP="00BE6EEF">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V ŠP Aplikovaná elektrotechnika nemáme pevne určené moduly. Medzi povinné predmety sa radia </w:t>
      </w:r>
      <w:r w:rsidR="00B23F2C">
        <w:rPr>
          <w:rFonts w:cstheme="minorHAnsi"/>
          <w:sz w:val="20"/>
          <w:szCs w:val="20"/>
        </w:rPr>
        <w:t xml:space="preserve">najmä </w:t>
      </w:r>
      <w:r w:rsidRPr="00FC2454">
        <w:rPr>
          <w:rFonts w:cstheme="minorHAnsi"/>
          <w:sz w:val="20"/>
          <w:szCs w:val="20"/>
        </w:rPr>
        <w:t xml:space="preserve">profilujúce predmety, </w:t>
      </w:r>
      <w:proofErr w:type="spellStart"/>
      <w:r w:rsidRPr="00FC2454">
        <w:rPr>
          <w:rFonts w:cstheme="minorHAnsi"/>
          <w:sz w:val="20"/>
          <w:szCs w:val="20"/>
        </w:rPr>
        <w:t>t.j</w:t>
      </w:r>
      <w:proofErr w:type="spellEnd"/>
      <w:r w:rsidRPr="00FC2454">
        <w:rPr>
          <w:rFonts w:cstheme="minorHAnsi"/>
          <w:sz w:val="20"/>
          <w:szCs w:val="20"/>
        </w:rPr>
        <w:t>. tie ktoré v hlavnej miere charakterizujú profil absolventa ŠP Aplikovaná elektrotechnika, taktiež predmety, ktoré sú charakteristické pre absolventov ŠO Elektrotechnika</w:t>
      </w:r>
      <w:r w:rsidR="009810F6" w:rsidRPr="00FC2454">
        <w:rPr>
          <w:rFonts w:cstheme="minorHAnsi"/>
          <w:sz w:val="20"/>
          <w:szCs w:val="20"/>
        </w:rPr>
        <w:t>, a v neposlednom rade projektové predmety.</w:t>
      </w:r>
      <w:r w:rsidRPr="00FC2454">
        <w:rPr>
          <w:rFonts w:cstheme="minorHAnsi"/>
          <w:sz w:val="20"/>
          <w:szCs w:val="20"/>
        </w:rPr>
        <w:t xml:space="preserve"> V rámci PVP predmetov sa študenti môžu špecializovať na </w:t>
      </w:r>
      <w:r w:rsidR="009810F6" w:rsidRPr="00FC2454">
        <w:rPr>
          <w:rFonts w:cstheme="minorHAnsi"/>
          <w:sz w:val="20"/>
          <w:szCs w:val="20"/>
        </w:rPr>
        <w:t>jednu z ponúkaných špecializácií, a to na oblasť meracích a diagnostických systémov, využiti</w:t>
      </w:r>
      <w:r w:rsidR="00D0464A">
        <w:rPr>
          <w:rFonts w:cstheme="minorHAnsi"/>
          <w:sz w:val="20"/>
          <w:szCs w:val="20"/>
        </w:rPr>
        <w:t>e</w:t>
      </w:r>
      <w:r w:rsidR="009810F6" w:rsidRPr="00FC2454">
        <w:rPr>
          <w:rFonts w:cstheme="minorHAnsi"/>
          <w:sz w:val="20"/>
          <w:szCs w:val="20"/>
        </w:rPr>
        <w:t xml:space="preserve"> informačno-komunikačných systémov v elektrotechnike, či </w:t>
      </w:r>
      <w:r w:rsidR="00D0464A">
        <w:rPr>
          <w:rFonts w:cstheme="minorHAnsi"/>
          <w:sz w:val="20"/>
          <w:szCs w:val="20"/>
        </w:rPr>
        <w:t xml:space="preserve">na </w:t>
      </w:r>
      <w:r w:rsidR="009810F6" w:rsidRPr="00FC2454">
        <w:rPr>
          <w:rFonts w:cstheme="minorHAnsi"/>
          <w:sz w:val="20"/>
          <w:szCs w:val="20"/>
        </w:rPr>
        <w:t>materiálovo-technologick</w:t>
      </w:r>
      <w:r w:rsidR="00D0464A">
        <w:rPr>
          <w:rFonts w:cstheme="minorHAnsi"/>
          <w:sz w:val="20"/>
          <w:szCs w:val="20"/>
        </w:rPr>
        <w:t>ý</w:t>
      </w:r>
      <w:r w:rsidR="009810F6" w:rsidRPr="00FC2454">
        <w:rPr>
          <w:rFonts w:cstheme="minorHAnsi"/>
          <w:sz w:val="20"/>
          <w:szCs w:val="20"/>
        </w:rPr>
        <w:t xml:space="preserve"> výskum v elektrotechnike. Študijné plány si študenti sami dopĺňajú výberovým</w:t>
      </w:r>
      <w:r w:rsidR="00BF5D13">
        <w:rPr>
          <w:rFonts w:cstheme="minorHAnsi"/>
          <w:sz w:val="20"/>
          <w:szCs w:val="20"/>
        </w:rPr>
        <w:t>i</w:t>
      </w:r>
      <w:r w:rsidR="009810F6" w:rsidRPr="00FC2454">
        <w:rPr>
          <w:rFonts w:cstheme="minorHAnsi"/>
          <w:sz w:val="20"/>
          <w:szCs w:val="20"/>
        </w:rPr>
        <w:t xml:space="preserve"> predmet</w:t>
      </w:r>
      <w:r w:rsidR="00BF5D13">
        <w:rPr>
          <w:rFonts w:cstheme="minorHAnsi"/>
          <w:sz w:val="20"/>
          <w:szCs w:val="20"/>
        </w:rPr>
        <w:t>mi</w:t>
      </w:r>
      <w:r w:rsidR="009810F6" w:rsidRPr="00FC2454">
        <w:rPr>
          <w:rFonts w:cstheme="minorHAnsi"/>
          <w:sz w:val="20"/>
          <w:szCs w:val="20"/>
        </w:rPr>
        <w:t>.</w:t>
      </w:r>
    </w:p>
    <w:p w14:paraId="45EDFB34" w14:textId="77777777" w:rsidR="00A207DE" w:rsidRPr="00FC2454" w:rsidRDefault="00A207DE" w:rsidP="00BE6EEF">
      <w:pPr>
        <w:pStyle w:val="Odsekzoznamu"/>
        <w:autoSpaceDE w:val="0"/>
        <w:autoSpaceDN w:val="0"/>
        <w:adjustRightInd w:val="0"/>
        <w:spacing w:after="0" w:line="240" w:lineRule="auto"/>
        <w:jc w:val="both"/>
        <w:rPr>
          <w:rFonts w:cstheme="minorHAnsi"/>
          <w:sz w:val="20"/>
          <w:szCs w:val="20"/>
        </w:rPr>
      </w:pPr>
    </w:p>
    <w:p w14:paraId="615F2E16" w14:textId="74881C0A" w:rsidR="00BE1681" w:rsidRDefault="001909DE" w:rsidP="00B25129">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 xml:space="preserve">v študijnom programe </w:t>
      </w:r>
      <w:r w:rsidR="00AF6F44" w:rsidRPr="00862CAB">
        <w:rPr>
          <w:rFonts w:cstheme="minorHAnsi"/>
          <w:i/>
          <w:iCs/>
          <w:sz w:val="16"/>
          <w:szCs w:val="16"/>
        </w:rPr>
        <w:t>vyznač</w:t>
      </w:r>
      <w:r>
        <w:rPr>
          <w:rFonts w:cstheme="minorHAnsi"/>
          <w:i/>
          <w:iCs/>
          <w:sz w:val="16"/>
          <w:szCs w:val="16"/>
        </w:rPr>
        <w:t xml:space="preserve">í </w:t>
      </w:r>
      <w:r w:rsidR="00AF6F44" w:rsidRPr="00862CAB">
        <w:rPr>
          <w:rFonts w:cstheme="minorHAnsi"/>
          <w:b/>
          <w:bCs/>
          <w:i/>
          <w:iCs/>
          <w:sz w:val="16"/>
          <w:szCs w:val="16"/>
        </w:rPr>
        <w:t>profil</w:t>
      </w:r>
      <w:r w:rsidR="00B719A6">
        <w:rPr>
          <w:rFonts w:cstheme="minorHAnsi"/>
          <w:b/>
          <w:bCs/>
          <w:i/>
          <w:iCs/>
          <w:sz w:val="16"/>
          <w:szCs w:val="16"/>
        </w:rPr>
        <w:t>ové</w:t>
      </w:r>
      <w:r w:rsidR="00242650">
        <w:rPr>
          <w:rFonts w:cstheme="minorHAnsi"/>
          <w:b/>
          <w:bCs/>
          <w:i/>
          <w:iCs/>
          <w:sz w:val="16"/>
          <w:szCs w:val="16"/>
        </w:rPr>
        <w:t xml:space="preserve"> </w:t>
      </w:r>
      <w:r w:rsidR="00AF6F44" w:rsidRPr="00862CAB">
        <w:rPr>
          <w:rFonts w:cstheme="minorHAnsi"/>
          <w:b/>
          <w:bCs/>
          <w:i/>
          <w:iCs/>
          <w:sz w:val="16"/>
          <w:szCs w:val="16"/>
        </w:rPr>
        <w:t>predmet</w:t>
      </w:r>
      <w:r w:rsidR="00242650">
        <w:rPr>
          <w:rFonts w:cstheme="minorHAnsi"/>
          <w:b/>
          <w:bCs/>
          <w:i/>
          <w:iCs/>
          <w:sz w:val="16"/>
          <w:szCs w:val="16"/>
        </w:rPr>
        <w:t xml:space="preserve">y </w:t>
      </w:r>
      <w:r w:rsidR="00AF6F44" w:rsidRPr="00862CAB">
        <w:rPr>
          <w:rFonts w:cstheme="minorHAnsi"/>
          <w:i/>
          <w:iCs/>
          <w:sz w:val="16"/>
          <w:szCs w:val="16"/>
        </w:rPr>
        <w:t>príslušnej cesty v štúdiu (špecializácie)</w:t>
      </w:r>
      <w:r w:rsidR="00176ED2">
        <w:rPr>
          <w:rFonts w:cstheme="minorHAnsi"/>
          <w:i/>
          <w:iCs/>
          <w:sz w:val="16"/>
          <w:szCs w:val="16"/>
        </w:rPr>
        <w:t>:</w:t>
      </w:r>
    </w:p>
    <w:p w14:paraId="24A89A61" w14:textId="3A8BBB66" w:rsidR="002011E1" w:rsidRPr="002011E1" w:rsidRDefault="002011E1" w:rsidP="002011E1">
      <w:pPr>
        <w:pStyle w:val="Odsekzoznamu"/>
        <w:autoSpaceDE w:val="0"/>
        <w:autoSpaceDN w:val="0"/>
        <w:adjustRightInd w:val="0"/>
        <w:spacing w:after="0" w:line="240" w:lineRule="auto"/>
        <w:jc w:val="both"/>
        <w:rPr>
          <w:rFonts w:cstheme="minorHAnsi"/>
          <w:sz w:val="20"/>
          <w:szCs w:val="20"/>
        </w:rPr>
      </w:pPr>
      <w:r w:rsidRPr="002011E1">
        <w:rPr>
          <w:rFonts w:cstheme="minorHAnsi"/>
          <w:sz w:val="20"/>
          <w:szCs w:val="20"/>
        </w:rPr>
        <w:t xml:space="preserve">Profilové predmety sú v odporúčanom študijnom pláne </w:t>
      </w:r>
      <w:proofErr w:type="spellStart"/>
      <w:r w:rsidRPr="002011E1">
        <w:rPr>
          <w:rFonts w:cstheme="minorHAnsi"/>
          <w:sz w:val="20"/>
          <w:szCs w:val="20"/>
        </w:rPr>
        <w:t>vyznačné</w:t>
      </w:r>
      <w:proofErr w:type="spellEnd"/>
      <w:r w:rsidRPr="002011E1">
        <w:rPr>
          <w:rFonts w:cstheme="minorHAnsi"/>
          <w:sz w:val="20"/>
          <w:szCs w:val="20"/>
        </w:rPr>
        <w:t xml:space="preserve"> farebne</w:t>
      </w:r>
      <w:r>
        <w:rPr>
          <w:rFonts w:cstheme="minorHAnsi"/>
          <w:sz w:val="20"/>
          <w:szCs w:val="20"/>
        </w:rPr>
        <w:t>.</w:t>
      </w:r>
    </w:p>
    <w:p w14:paraId="37C3C7D3" w14:textId="48866E90" w:rsidR="009810F6" w:rsidRPr="00FC2454" w:rsidRDefault="00347D20" w:rsidP="009810F6">
      <w:pPr>
        <w:pStyle w:val="Odsekzoznamu"/>
        <w:autoSpaceDE w:val="0"/>
        <w:autoSpaceDN w:val="0"/>
        <w:adjustRightInd w:val="0"/>
        <w:spacing w:after="0" w:line="240" w:lineRule="auto"/>
        <w:jc w:val="both"/>
        <w:rPr>
          <w:rFonts w:cstheme="minorHAnsi"/>
          <w:sz w:val="20"/>
          <w:szCs w:val="20"/>
        </w:rPr>
      </w:pPr>
      <w:r w:rsidRPr="00F83D8A">
        <w:rPr>
          <w:rFonts w:cstheme="minorHAnsi"/>
          <w:sz w:val="20"/>
          <w:szCs w:val="20"/>
        </w:rPr>
        <w:t>ŠP Aplikovaná elektrotechnika je špeci</w:t>
      </w:r>
      <w:r w:rsidR="00F83D8A">
        <w:rPr>
          <w:rFonts w:cstheme="minorHAnsi"/>
          <w:sz w:val="20"/>
          <w:szCs w:val="20"/>
        </w:rPr>
        <w:t>fický</w:t>
      </w:r>
      <w:r w:rsidRPr="00F83D8A">
        <w:rPr>
          <w:rFonts w:cstheme="minorHAnsi"/>
          <w:sz w:val="20"/>
          <w:szCs w:val="20"/>
        </w:rPr>
        <w:t xml:space="preserve"> tým, že primárne stavia na získaných vedomostiach</w:t>
      </w:r>
      <w:r w:rsidRPr="00FC2454">
        <w:rPr>
          <w:rFonts w:cstheme="minorHAnsi"/>
          <w:sz w:val="20"/>
          <w:szCs w:val="20"/>
        </w:rPr>
        <w:t xml:space="preserve"> </w:t>
      </w:r>
      <w:r w:rsidRPr="00F83D8A">
        <w:rPr>
          <w:rFonts w:cstheme="minorHAnsi"/>
          <w:sz w:val="20"/>
          <w:szCs w:val="20"/>
        </w:rPr>
        <w:t>z oblasti teoretickej elektrotechniky, a to teórie elektrických obvodov a teórie elektromagnetického</w:t>
      </w:r>
      <w:r w:rsidRPr="00FC2454">
        <w:rPr>
          <w:rFonts w:cstheme="minorHAnsi"/>
          <w:sz w:val="20"/>
          <w:szCs w:val="20"/>
        </w:rPr>
        <w:t xml:space="preserve"> poľa a snaží sa naučiť študentov aplikovať tieto vedomosti pri riešení technických problémov. Z toho vychádza aj primárny výber profilových predmetov:</w:t>
      </w:r>
    </w:p>
    <w:p w14:paraId="6633BD81" w14:textId="3BC2515A" w:rsidR="00347D20" w:rsidRPr="00FC2454" w:rsidRDefault="00347D20" w:rsidP="009810F6">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1. Analýza a syntéza elektrických obvodov – </w:t>
      </w:r>
      <w:r w:rsidR="00F83D8A">
        <w:rPr>
          <w:rFonts w:cstheme="minorHAnsi"/>
          <w:sz w:val="20"/>
          <w:szCs w:val="20"/>
        </w:rPr>
        <w:t>venuje sa</w:t>
      </w:r>
      <w:r w:rsidRPr="00FC2454">
        <w:rPr>
          <w:rFonts w:cstheme="minorHAnsi"/>
          <w:sz w:val="20"/>
          <w:szCs w:val="20"/>
        </w:rPr>
        <w:t xml:space="preserve"> oblasti analýzy zapojení a návrhu parametrov súčiastok v elektrických obvodoch, 1. semester Ing. štúdia</w:t>
      </w:r>
    </w:p>
    <w:p w14:paraId="69B56EAA" w14:textId="3256131C" w:rsidR="00347D20" w:rsidRPr="00FC2454" w:rsidRDefault="00347D20" w:rsidP="009810F6">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2. </w:t>
      </w:r>
      <w:r w:rsidR="0008374D" w:rsidRPr="00FC2454">
        <w:rPr>
          <w:rFonts w:cstheme="minorHAnsi"/>
          <w:sz w:val="20"/>
          <w:szCs w:val="20"/>
        </w:rPr>
        <w:t xml:space="preserve">Moderné materiály v elektrotechnike </w:t>
      </w:r>
      <w:r w:rsidR="00F83D8A">
        <w:rPr>
          <w:rFonts w:cstheme="minorHAnsi"/>
          <w:sz w:val="20"/>
          <w:szCs w:val="20"/>
        </w:rPr>
        <w:t>–</w:t>
      </w:r>
      <w:r w:rsidR="0008374D" w:rsidRPr="00FC2454">
        <w:rPr>
          <w:rFonts w:cstheme="minorHAnsi"/>
          <w:sz w:val="20"/>
          <w:szCs w:val="20"/>
        </w:rPr>
        <w:t xml:space="preserve"> </w:t>
      </w:r>
      <w:r w:rsidR="00F83D8A">
        <w:rPr>
          <w:rFonts w:cstheme="minorHAnsi"/>
          <w:sz w:val="20"/>
          <w:szCs w:val="20"/>
        </w:rPr>
        <w:t>venuje sa oblasti</w:t>
      </w:r>
      <w:r w:rsidR="0008374D" w:rsidRPr="00FC2454">
        <w:rPr>
          <w:rFonts w:cstheme="minorHAnsi"/>
          <w:sz w:val="20"/>
          <w:szCs w:val="20"/>
        </w:rPr>
        <w:t xml:space="preserve"> fyzikálnych, štrukturálnych, elektromagnetických a optických vlastností materiálov využívaných v elektrotechnickom priemysle</w:t>
      </w:r>
      <w:r w:rsidR="00892933">
        <w:rPr>
          <w:rFonts w:cstheme="minorHAnsi"/>
          <w:sz w:val="20"/>
          <w:szCs w:val="20"/>
        </w:rPr>
        <w:t xml:space="preserve">, </w:t>
      </w:r>
      <w:r w:rsidR="00770524">
        <w:rPr>
          <w:rFonts w:cstheme="minorHAnsi"/>
          <w:sz w:val="20"/>
          <w:szCs w:val="20"/>
        </w:rPr>
        <w:t xml:space="preserve">       </w:t>
      </w:r>
      <w:r w:rsidR="00892933">
        <w:rPr>
          <w:rFonts w:cstheme="minorHAnsi"/>
          <w:sz w:val="20"/>
          <w:szCs w:val="20"/>
        </w:rPr>
        <w:t>2</w:t>
      </w:r>
      <w:r w:rsidR="00892933" w:rsidRPr="00FC2454">
        <w:rPr>
          <w:rFonts w:cstheme="minorHAnsi"/>
          <w:sz w:val="20"/>
          <w:szCs w:val="20"/>
        </w:rPr>
        <w:t>. semester Ing. štúdia</w:t>
      </w:r>
    </w:p>
    <w:p w14:paraId="1F3FDBAD" w14:textId="0231CD8A" w:rsidR="00347D20" w:rsidRPr="00FC2454" w:rsidRDefault="00347D20" w:rsidP="009810F6">
      <w:pPr>
        <w:pStyle w:val="Odsekzoznamu"/>
        <w:autoSpaceDE w:val="0"/>
        <w:autoSpaceDN w:val="0"/>
        <w:adjustRightInd w:val="0"/>
        <w:spacing w:after="0" w:line="240" w:lineRule="auto"/>
        <w:jc w:val="both"/>
        <w:rPr>
          <w:rFonts w:cstheme="minorHAnsi"/>
          <w:sz w:val="20"/>
          <w:szCs w:val="20"/>
        </w:rPr>
      </w:pPr>
      <w:r w:rsidRPr="00F83D8A">
        <w:rPr>
          <w:rFonts w:cstheme="minorHAnsi"/>
          <w:sz w:val="20"/>
          <w:szCs w:val="20"/>
        </w:rPr>
        <w:t>3.</w:t>
      </w:r>
      <w:r w:rsidR="0008374D" w:rsidRPr="00F83D8A">
        <w:rPr>
          <w:rFonts w:cstheme="minorHAnsi"/>
          <w:sz w:val="20"/>
          <w:szCs w:val="20"/>
        </w:rPr>
        <w:t xml:space="preserve"> Vysokofrekvenčná technika – </w:t>
      </w:r>
      <w:r w:rsidR="00F83D8A">
        <w:rPr>
          <w:rFonts w:cstheme="minorHAnsi"/>
          <w:sz w:val="20"/>
          <w:szCs w:val="20"/>
        </w:rPr>
        <w:t>venuje sa</w:t>
      </w:r>
      <w:r w:rsidR="0008374D" w:rsidRPr="00F83D8A">
        <w:rPr>
          <w:rFonts w:cstheme="minorHAnsi"/>
          <w:sz w:val="20"/>
          <w:szCs w:val="20"/>
        </w:rPr>
        <w:t xml:space="preserve"> princíp</w:t>
      </w:r>
      <w:r w:rsidR="00F83D8A">
        <w:rPr>
          <w:rFonts w:cstheme="minorHAnsi"/>
          <w:sz w:val="20"/>
          <w:szCs w:val="20"/>
        </w:rPr>
        <w:t>om</w:t>
      </w:r>
      <w:r w:rsidR="0008374D" w:rsidRPr="00F83D8A">
        <w:rPr>
          <w:rFonts w:cstheme="minorHAnsi"/>
          <w:sz w:val="20"/>
          <w:szCs w:val="20"/>
        </w:rPr>
        <w:t xml:space="preserve"> prenosu</w:t>
      </w:r>
      <w:r w:rsidR="00F83D8A">
        <w:rPr>
          <w:rFonts w:cstheme="minorHAnsi"/>
          <w:sz w:val="20"/>
          <w:szCs w:val="20"/>
        </w:rPr>
        <w:t>,</w:t>
      </w:r>
      <w:r w:rsidR="0008374D" w:rsidRPr="00F83D8A">
        <w:rPr>
          <w:rFonts w:cstheme="minorHAnsi"/>
          <w:sz w:val="20"/>
          <w:szCs w:val="20"/>
        </w:rPr>
        <w:t xml:space="preserve"> šírenia a spracovania vysokofrekvenčnej energie  a možnosti využitia vysokofrekvenčných aplikácií v</w:t>
      </w:r>
      <w:r w:rsidR="00892933" w:rsidRPr="00F83D8A">
        <w:rPr>
          <w:rFonts w:cstheme="minorHAnsi"/>
          <w:sz w:val="20"/>
          <w:szCs w:val="20"/>
        </w:rPr>
        <w:t> </w:t>
      </w:r>
      <w:r w:rsidR="0008374D" w:rsidRPr="00F83D8A">
        <w:rPr>
          <w:rFonts w:cstheme="minorHAnsi"/>
          <w:sz w:val="20"/>
          <w:szCs w:val="20"/>
        </w:rPr>
        <w:t>elektrotechnike</w:t>
      </w:r>
      <w:r w:rsidR="00892933" w:rsidRPr="00F83D8A">
        <w:rPr>
          <w:rFonts w:cstheme="minorHAnsi"/>
          <w:sz w:val="20"/>
          <w:szCs w:val="20"/>
        </w:rPr>
        <w:t>, 2.</w:t>
      </w:r>
      <w:r w:rsidR="00892933" w:rsidRPr="00CB2F39">
        <w:rPr>
          <w:rFonts w:cstheme="minorHAnsi"/>
          <w:sz w:val="20"/>
          <w:szCs w:val="20"/>
        </w:rPr>
        <w:t xml:space="preserve"> semester Ing. štúdia</w:t>
      </w:r>
    </w:p>
    <w:p w14:paraId="35D0BC75" w14:textId="4B1B1D95" w:rsidR="00347D20" w:rsidRPr="00FC2454" w:rsidRDefault="00347D20" w:rsidP="009810F6">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4. Elektromagnetické prvky a systémy </w:t>
      </w:r>
      <w:r w:rsidR="00F83D8A">
        <w:rPr>
          <w:rFonts w:cstheme="minorHAnsi"/>
          <w:sz w:val="20"/>
          <w:szCs w:val="20"/>
        </w:rPr>
        <w:t>–</w:t>
      </w:r>
      <w:r w:rsidRPr="00FC2454">
        <w:rPr>
          <w:rFonts w:cstheme="minorHAnsi"/>
          <w:sz w:val="20"/>
          <w:szCs w:val="20"/>
        </w:rPr>
        <w:t xml:space="preserve"> </w:t>
      </w:r>
      <w:r w:rsidR="00F83D8A">
        <w:rPr>
          <w:rFonts w:cstheme="minorHAnsi"/>
          <w:sz w:val="20"/>
          <w:szCs w:val="20"/>
        </w:rPr>
        <w:t>venuje sa</w:t>
      </w:r>
      <w:r w:rsidRPr="00FC2454">
        <w:rPr>
          <w:rFonts w:cstheme="minorHAnsi"/>
          <w:sz w:val="20"/>
          <w:szCs w:val="20"/>
        </w:rPr>
        <w:t xml:space="preserve"> oblasti interakcie </w:t>
      </w:r>
      <w:r w:rsidRPr="00F83D8A">
        <w:rPr>
          <w:rFonts w:cstheme="minorHAnsi"/>
          <w:sz w:val="20"/>
          <w:szCs w:val="20"/>
        </w:rPr>
        <w:t>elektromagnetického poľa s rôznymi štruktúrami a prostrediami a ich využiti</w:t>
      </w:r>
      <w:r w:rsidR="00F83D8A">
        <w:rPr>
          <w:rFonts w:cstheme="minorHAnsi"/>
          <w:sz w:val="20"/>
          <w:szCs w:val="20"/>
        </w:rPr>
        <w:t>u</w:t>
      </w:r>
      <w:r w:rsidRPr="00F83D8A">
        <w:rPr>
          <w:rFonts w:cstheme="minorHAnsi"/>
          <w:sz w:val="20"/>
          <w:szCs w:val="20"/>
        </w:rPr>
        <w:t xml:space="preserve"> v</w:t>
      </w:r>
      <w:r w:rsidR="00892933" w:rsidRPr="00F83D8A">
        <w:rPr>
          <w:rFonts w:cstheme="minorHAnsi"/>
          <w:sz w:val="20"/>
          <w:szCs w:val="20"/>
        </w:rPr>
        <w:t> </w:t>
      </w:r>
      <w:r w:rsidRPr="00F83D8A">
        <w:rPr>
          <w:rFonts w:cstheme="minorHAnsi"/>
          <w:sz w:val="20"/>
          <w:szCs w:val="20"/>
        </w:rPr>
        <w:t>elektrotechnike</w:t>
      </w:r>
      <w:r w:rsidR="00892933" w:rsidRPr="00F83D8A">
        <w:rPr>
          <w:rFonts w:cstheme="minorHAnsi"/>
          <w:sz w:val="20"/>
          <w:szCs w:val="20"/>
        </w:rPr>
        <w:t>, 3.</w:t>
      </w:r>
      <w:r w:rsidR="00892933" w:rsidRPr="00FC2454">
        <w:rPr>
          <w:rFonts w:cstheme="minorHAnsi"/>
          <w:sz w:val="20"/>
          <w:szCs w:val="20"/>
        </w:rPr>
        <w:t xml:space="preserve"> semester Ing. štúdia</w:t>
      </w:r>
    </w:p>
    <w:p w14:paraId="5517A64F" w14:textId="24B82E16" w:rsidR="00347D20" w:rsidRDefault="00347D20" w:rsidP="009810F6">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5. Spoločenské </w:t>
      </w:r>
      <w:r w:rsidR="0008374D" w:rsidRPr="00FC2454">
        <w:rPr>
          <w:rFonts w:cstheme="minorHAnsi"/>
          <w:sz w:val="20"/>
          <w:szCs w:val="20"/>
        </w:rPr>
        <w:t xml:space="preserve">a právne aspekty v elektrotechnike </w:t>
      </w:r>
      <w:r w:rsidR="00F83D8A">
        <w:rPr>
          <w:rFonts w:cstheme="minorHAnsi"/>
          <w:sz w:val="20"/>
          <w:szCs w:val="20"/>
        </w:rPr>
        <w:t>–</w:t>
      </w:r>
      <w:r w:rsidR="0008374D" w:rsidRPr="00FC2454">
        <w:rPr>
          <w:rFonts w:cstheme="minorHAnsi"/>
          <w:sz w:val="20"/>
          <w:szCs w:val="20"/>
        </w:rPr>
        <w:t xml:space="preserve"> </w:t>
      </w:r>
      <w:r w:rsidR="00F83D8A">
        <w:rPr>
          <w:rFonts w:cstheme="minorHAnsi"/>
          <w:sz w:val="20"/>
          <w:szCs w:val="20"/>
        </w:rPr>
        <w:t>venuje sa</w:t>
      </w:r>
      <w:r w:rsidR="0008374D" w:rsidRPr="00FC2454">
        <w:rPr>
          <w:rFonts w:cstheme="minorHAnsi"/>
          <w:sz w:val="20"/>
          <w:szCs w:val="20"/>
        </w:rPr>
        <w:t> manažérsky</w:t>
      </w:r>
      <w:r w:rsidR="00F83D8A">
        <w:rPr>
          <w:rFonts w:cstheme="minorHAnsi"/>
          <w:sz w:val="20"/>
          <w:szCs w:val="20"/>
        </w:rPr>
        <w:t>m</w:t>
      </w:r>
      <w:r w:rsidR="0008374D" w:rsidRPr="00FC2454">
        <w:rPr>
          <w:rFonts w:cstheme="minorHAnsi"/>
          <w:sz w:val="20"/>
          <w:szCs w:val="20"/>
        </w:rPr>
        <w:t>, právny</w:t>
      </w:r>
      <w:r w:rsidR="00F83D8A">
        <w:rPr>
          <w:rFonts w:cstheme="minorHAnsi"/>
          <w:sz w:val="20"/>
          <w:szCs w:val="20"/>
        </w:rPr>
        <w:t>m</w:t>
      </w:r>
      <w:r w:rsidR="0008374D" w:rsidRPr="00FC2454">
        <w:rPr>
          <w:rFonts w:cstheme="minorHAnsi"/>
          <w:sz w:val="20"/>
          <w:szCs w:val="20"/>
        </w:rPr>
        <w:t xml:space="preserve"> a spoločenský</w:t>
      </w:r>
      <w:r w:rsidR="00F83D8A">
        <w:rPr>
          <w:rFonts w:cstheme="minorHAnsi"/>
          <w:sz w:val="20"/>
          <w:szCs w:val="20"/>
        </w:rPr>
        <w:t>m</w:t>
      </w:r>
      <w:r w:rsidR="0008374D" w:rsidRPr="00FC2454">
        <w:rPr>
          <w:rFonts w:cstheme="minorHAnsi"/>
          <w:sz w:val="20"/>
          <w:szCs w:val="20"/>
        </w:rPr>
        <w:t xml:space="preserve"> aspekto</w:t>
      </w:r>
      <w:r w:rsidR="00F83D8A">
        <w:rPr>
          <w:rFonts w:cstheme="minorHAnsi"/>
          <w:sz w:val="20"/>
          <w:szCs w:val="20"/>
        </w:rPr>
        <w:t>m</w:t>
      </w:r>
      <w:r w:rsidR="0008374D" w:rsidRPr="00FC2454">
        <w:rPr>
          <w:rFonts w:cstheme="minorHAnsi"/>
          <w:sz w:val="20"/>
          <w:szCs w:val="20"/>
        </w:rPr>
        <w:t xml:space="preserve"> v elektrotechnike, potrebn</w:t>
      </w:r>
      <w:r w:rsidR="00F83D8A">
        <w:rPr>
          <w:rFonts w:cstheme="minorHAnsi"/>
          <w:sz w:val="20"/>
          <w:szCs w:val="20"/>
        </w:rPr>
        <w:t>ým</w:t>
      </w:r>
      <w:r w:rsidR="0008374D" w:rsidRPr="00FC2454">
        <w:rPr>
          <w:rFonts w:cstheme="minorHAnsi"/>
          <w:sz w:val="20"/>
          <w:szCs w:val="20"/>
        </w:rPr>
        <w:t xml:space="preserve"> pre uvádzanie elektrotechnických výrobkov na trh</w:t>
      </w:r>
      <w:r w:rsidR="00892933">
        <w:rPr>
          <w:rFonts w:cstheme="minorHAnsi"/>
          <w:sz w:val="20"/>
          <w:szCs w:val="20"/>
        </w:rPr>
        <w:t>, 3</w:t>
      </w:r>
      <w:r w:rsidR="00892933" w:rsidRPr="00FC2454">
        <w:rPr>
          <w:rFonts w:cstheme="minorHAnsi"/>
          <w:sz w:val="20"/>
          <w:szCs w:val="20"/>
        </w:rPr>
        <w:t>. semester Ing. štúdia</w:t>
      </w:r>
    </w:p>
    <w:p w14:paraId="61DBB696" w14:textId="77777777" w:rsidR="00A207DE" w:rsidRPr="00FC2454" w:rsidRDefault="00A207DE" w:rsidP="009810F6">
      <w:pPr>
        <w:pStyle w:val="Odsekzoznamu"/>
        <w:autoSpaceDE w:val="0"/>
        <w:autoSpaceDN w:val="0"/>
        <w:adjustRightInd w:val="0"/>
        <w:spacing w:after="0" w:line="240" w:lineRule="auto"/>
        <w:jc w:val="both"/>
        <w:rPr>
          <w:rFonts w:cstheme="minorHAnsi"/>
          <w:sz w:val="20"/>
          <w:szCs w:val="20"/>
        </w:rPr>
      </w:pPr>
    </w:p>
    <w:p w14:paraId="216DEEFD" w14:textId="71889528" w:rsidR="009C000B" w:rsidRDefault="009C000B"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862CAB">
        <w:rPr>
          <w:rFonts w:cstheme="minorHAnsi"/>
          <w:i/>
          <w:iCs/>
          <w:sz w:val="16"/>
          <w:szCs w:val="16"/>
        </w:rPr>
        <w:t>pre každú vzdelávaciu časť/ predmet definuje výstupy vzdelávania a súvisiace kritéri</w:t>
      </w:r>
      <w:r w:rsidR="001E53F3">
        <w:rPr>
          <w:rFonts w:cstheme="minorHAnsi"/>
          <w:i/>
          <w:iCs/>
          <w:sz w:val="16"/>
          <w:szCs w:val="16"/>
        </w:rPr>
        <w:t>á</w:t>
      </w:r>
      <w:r w:rsidRPr="00862CAB">
        <w:rPr>
          <w:rFonts w:cstheme="minorHAnsi"/>
          <w:i/>
          <w:iCs/>
          <w:sz w:val="16"/>
          <w:szCs w:val="16"/>
        </w:rPr>
        <w:t xml:space="preserve"> a pravidlá ich hodnotenia tak</w:t>
      </w:r>
      <w:r w:rsidR="001E53F3">
        <w:rPr>
          <w:rFonts w:cstheme="minorHAnsi"/>
          <w:i/>
          <w:iCs/>
          <w:sz w:val="16"/>
          <w:szCs w:val="16"/>
        </w:rPr>
        <w:t>,</w:t>
      </w:r>
      <w:r w:rsidRPr="00862CAB">
        <w:rPr>
          <w:rFonts w:cstheme="minorHAnsi"/>
          <w:i/>
          <w:iCs/>
          <w:sz w:val="16"/>
          <w:szCs w:val="16"/>
        </w:rPr>
        <w:t xml:space="preserve"> aby boli naplnené všetky vzdelávacie ciele študijného programu</w:t>
      </w:r>
      <w:r w:rsidR="008221F2">
        <w:rPr>
          <w:rFonts w:cstheme="minorHAnsi"/>
          <w:i/>
          <w:iCs/>
          <w:sz w:val="16"/>
          <w:szCs w:val="16"/>
        </w:rPr>
        <w:t xml:space="preserve"> </w:t>
      </w:r>
      <w:r w:rsidRPr="00862CAB">
        <w:rPr>
          <w:rFonts w:cstheme="minorHAnsi"/>
          <w:i/>
          <w:iCs/>
          <w:sz w:val="16"/>
          <w:szCs w:val="16"/>
        </w:rPr>
        <w:t xml:space="preserve">(môžu byť uvedené </w:t>
      </w:r>
      <w:r w:rsidR="00417AE1">
        <w:rPr>
          <w:rFonts w:cstheme="minorHAnsi"/>
          <w:i/>
          <w:iCs/>
          <w:sz w:val="16"/>
          <w:szCs w:val="16"/>
        </w:rPr>
        <w:t xml:space="preserve">len </w:t>
      </w:r>
      <w:r w:rsidR="00A25656">
        <w:rPr>
          <w:rFonts w:cstheme="minorHAnsi"/>
          <w:i/>
          <w:iCs/>
          <w:sz w:val="16"/>
          <w:szCs w:val="16"/>
        </w:rPr>
        <w:t>v I</w:t>
      </w:r>
      <w:r w:rsidRPr="00862CAB">
        <w:rPr>
          <w:rFonts w:cstheme="minorHAnsi"/>
          <w:i/>
          <w:iCs/>
          <w:sz w:val="16"/>
          <w:szCs w:val="16"/>
        </w:rPr>
        <w:t>nformačných listoch predmetov</w:t>
      </w:r>
      <w:r w:rsidR="00483D23" w:rsidRPr="00862CAB">
        <w:rPr>
          <w:rFonts w:cstheme="minorHAnsi"/>
          <w:i/>
          <w:iCs/>
          <w:sz w:val="16"/>
          <w:szCs w:val="16"/>
        </w:rPr>
        <w:t xml:space="preserve"> v časti Výsledky vzdelávania a v časti Podmienky absolvovania predmetu</w:t>
      </w:r>
      <w:r w:rsidR="001C693F" w:rsidRPr="00862CAB">
        <w:rPr>
          <w:rFonts w:cstheme="minorHAnsi"/>
          <w:i/>
          <w:iCs/>
          <w:sz w:val="16"/>
          <w:szCs w:val="16"/>
        </w:rPr>
        <w:t>)</w:t>
      </w:r>
      <w:r w:rsidR="00176ED2">
        <w:rPr>
          <w:rFonts w:cstheme="minorHAnsi"/>
          <w:i/>
          <w:iCs/>
          <w:sz w:val="16"/>
          <w:szCs w:val="16"/>
        </w:rPr>
        <w:t>:</w:t>
      </w:r>
      <w:r w:rsidRPr="00862CAB">
        <w:rPr>
          <w:rFonts w:cstheme="minorHAnsi"/>
          <w:i/>
          <w:iCs/>
          <w:sz w:val="16"/>
          <w:szCs w:val="16"/>
        </w:rPr>
        <w:t xml:space="preserve"> </w:t>
      </w:r>
    </w:p>
    <w:p w14:paraId="5E2F3F16" w14:textId="78A8064E" w:rsidR="00895B00" w:rsidRDefault="00895B00" w:rsidP="002011E1">
      <w:pPr>
        <w:pStyle w:val="Odsekzoznamu"/>
        <w:autoSpaceDE w:val="0"/>
        <w:autoSpaceDN w:val="0"/>
        <w:adjustRightInd w:val="0"/>
        <w:spacing w:after="0" w:line="240" w:lineRule="auto"/>
        <w:ind w:left="360" w:firstLine="349"/>
        <w:jc w:val="both"/>
        <w:rPr>
          <w:rFonts w:cstheme="minorHAnsi"/>
          <w:sz w:val="20"/>
          <w:szCs w:val="20"/>
        </w:rPr>
      </w:pPr>
      <w:r>
        <w:rPr>
          <w:rFonts w:cstheme="minorHAnsi"/>
          <w:sz w:val="20"/>
          <w:szCs w:val="20"/>
        </w:rPr>
        <w:t xml:space="preserve">Uvedené v informačných listoch </w:t>
      </w:r>
      <w:r w:rsidR="0008374D" w:rsidRPr="00FC2454">
        <w:rPr>
          <w:rFonts w:cstheme="minorHAnsi"/>
          <w:sz w:val="20"/>
          <w:szCs w:val="20"/>
        </w:rPr>
        <w:t>predmetov</w:t>
      </w:r>
      <w:r>
        <w:rPr>
          <w:rFonts w:cstheme="minorHAnsi"/>
          <w:sz w:val="20"/>
          <w:szCs w:val="20"/>
        </w:rPr>
        <w:t xml:space="preserve"> (</w:t>
      </w:r>
      <w:r w:rsidR="005A1ED6">
        <w:rPr>
          <w:rFonts w:cstheme="minorHAnsi"/>
          <w:sz w:val="20"/>
          <w:szCs w:val="20"/>
        </w:rPr>
        <w:t>v časti</w:t>
      </w:r>
      <w:r>
        <w:rPr>
          <w:rFonts w:cstheme="minorHAnsi"/>
          <w:sz w:val="20"/>
          <w:szCs w:val="20"/>
        </w:rPr>
        <w:t xml:space="preserve"> </w:t>
      </w:r>
      <w:r w:rsidRPr="00895B00">
        <w:rPr>
          <w:rFonts w:cstheme="minorHAnsi"/>
          <w:i/>
          <w:iCs/>
          <w:sz w:val="20"/>
          <w:szCs w:val="20"/>
        </w:rPr>
        <w:t>Výsledky vzdelávania</w:t>
      </w:r>
      <w:r>
        <w:rPr>
          <w:rFonts w:cstheme="minorHAnsi"/>
          <w:sz w:val="20"/>
          <w:szCs w:val="20"/>
        </w:rPr>
        <w:t>):</w:t>
      </w:r>
    </w:p>
    <w:p w14:paraId="065F735C" w14:textId="55942095" w:rsidR="002011E1" w:rsidRDefault="00186BD4" w:rsidP="002011E1">
      <w:pPr>
        <w:pStyle w:val="Odsekzoznamu"/>
        <w:autoSpaceDE w:val="0"/>
        <w:autoSpaceDN w:val="0"/>
        <w:adjustRightInd w:val="0"/>
        <w:spacing w:after="0" w:line="240" w:lineRule="auto"/>
        <w:ind w:left="360" w:firstLine="349"/>
        <w:jc w:val="both"/>
        <w:rPr>
          <w:rFonts w:cstheme="minorHAnsi"/>
          <w:sz w:val="20"/>
          <w:szCs w:val="20"/>
        </w:rPr>
      </w:pPr>
      <w:hyperlink r:id="rId12" w:history="1">
        <w:r w:rsidR="002011E1" w:rsidRPr="002011E1">
          <w:rPr>
            <w:rStyle w:val="Hypertextovprepojenie"/>
            <w:b/>
            <w:bCs/>
            <w:sz w:val="16"/>
            <w:szCs w:val="16"/>
          </w:rPr>
          <w:t>https://is.stuba.sk/dok_server/slozka.pl?id=215279</w:t>
        </w:r>
      </w:hyperlink>
    </w:p>
    <w:p w14:paraId="0C29E2D4" w14:textId="77777777" w:rsidR="00A207DE" w:rsidRPr="00FC2454" w:rsidRDefault="00A207DE" w:rsidP="0008374D">
      <w:pPr>
        <w:pStyle w:val="Odsekzoznamu"/>
        <w:autoSpaceDE w:val="0"/>
        <w:autoSpaceDN w:val="0"/>
        <w:adjustRightInd w:val="0"/>
        <w:spacing w:after="0" w:line="240" w:lineRule="auto"/>
        <w:jc w:val="both"/>
        <w:rPr>
          <w:rFonts w:cstheme="minorHAnsi"/>
          <w:sz w:val="20"/>
          <w:szCs w:val="20"/>
        </w:rPr>
      </w:pPr>
    </w:p>
    <w:p w14:paraId="11761F87" w14:textId="65FEB81E" w:rsidR="009C000B" w:rsidRDefault="009C000B" w:rsidP="00B25129">
      <w:pPr>
        <w:pStyle w:val="Odsekzoznamu"/>
        <w:numPr>
          <w:ilvl w:val="0"/>
          <w:numId w:val="36"/>
        </w:numPr>
        <w:autoSpaceDE w:val="0"/>
        <w:autoSpaceDN w:val="0"/>
        <w:adjustRightInd w:val="0"/>
        <w:spacing w:after="0" w:line="240" w:lineRule="auto"/>
        <w:jc w:val="both"/>
        <w:rPr>
          <w:rFonts w:cstheme="minorHAnsi"/>
          <w:i/>
          <w:iCs/>
          <w:sz w:val="16"/>
          <w:szCs w:val="16"/>
        </w:rPr>
      </w:pPr>
      <w:proofErr w:type="spellStart"/>
      <w:r w:rsidRPr="004D3F71">
        <w:rPr>
          <w:rFonts w:cstheme="minorHAnsi"/>
          <w:i/>
          <w:iCs/>
          <w:sz w:val="16"/>
          <w:szCs w:val="16"/>
        </w:rPr>
        <w:t>prerekvizit</w:t>
      </w:r>
      <w:r w:rsidR="00C7264A">
        <w:rPr>
          <w:rFonts w:cstheme="minorHAnsi"/>
          <w:i/>
          <w:iCs/>
          <w:sz w:val="16"/>
          <w:szCs w:val="16"/>
        </w:rPr>
        <w:t>y</w:t>
      </w:r>
      <w:proofErr w:type="spellEnd"/>
      <w:r w:rsidRPr="004D3F71">
        <w:rPr>
          <w:rFonts w:cstheme="minorHAnsi"/>
          <w:i/>
          <w:iCs/>
          <w:sz w:val="16"/>
          <w:szCs w:val="16"/>
        </w:rPr>
        <w:t xml:space="preserve">, </w:t>
      </w:r>
      <w:proofErr w:type="spellStart"/>
      <w:r w:rsidRPr="004D3F71">
        <w:rPr>
          <w:rFonts w:cstheme="minorHAnsi"/>
          <w:i/>
          <w:iCs/>
          <w:sz w:val="16"/>
          <w:szCs w:val="16"/>
        </w:rPr>
        <w:t>korekvizit</w:t>
      </w:r>
      <w:r w:rsidR="00C7264A">
        <w:rPr>
          <w:rFonts w:cstheme="minorHAnsi"/>
          <w:i/>
          <w:iCs/>
          <w:sz w:val="16"/>
          <w:szCs w:val="16"/>
        </w:rPr>
        <w:t>y</w:t>
      </w:r>
      <w:proofErr w:type="spellEnd"/>
      <w:r w:rsidRPr="004D3F71">
        <w:rPr>
          <w:rFonts w:cstheme="minorHAnsi"/>
          <w:i/>
          <w:iCs/>
          <w:sz w:val="16"/>
          <w:szCs w:val="16"/>
        </w:rPr>
        <w:t xml:space="preserve"> a</w:t>
      </w:r>
      <w:r>
        <w:rPr>
          <w:rFonts w:cstheme="minorHAnsi"/>
          <w:i/>
          <w:iCs/>
          <w:sz w:val="16"/>
          <w:szCs w:val="16"/>
        </w:rPr>
        <w:t> </w:t>
      </w:r>
      <w:r w:rsidRPr="004D3F71">
        <w:rPr>
          <w:rFonts w:cstheme="minorHAnsi"/>
          <w:i/>
          <w:iCs/>
          <w:sz w:val="16"/>
          <w:szCs w:val="16"/>
        </w:rPr>
        <w:t>odporúčan</w:t>
      </w:r>
      <w:r>
        <w:rPr>
          <w:rFonts w:cstheme="minorHAnsi"/>
          <w:i/>
          <w:iCs/>
          <w:sz w:val="16"/>
          <w:szCs w:val="16"/>
        </w:rPr>
        <w:t xml:space="preserve">ia pri tvorbe </w:t>
      </w:r>
      <w:r w:rsidR="00801661">
        <w:rPr>
          <w:rFonts w:cstheme="minorHAnsi"/>
          <w:i/>
          <w:iCs/>
          <w:sz w:val="16"/>
          <w:szCs w:val="16"/>
        </w:rPr>
        <w:t xml:space="preserve">študijného </w:t>
      </w:r>
      <w:r>
        <w:rPr>
          <w:rFonts w:cstheme="minorHAnsi"/>
          <w:i/>
          <w:iCs/>
          <w:sz w:val="16"/>
          <w:szCs w:val="16"/>
        </w:rPr>
        <w:t>plánu</w:t>
      </w:r>
      <w:r w:rsidR="00176ED2">
        <w:rPr>
          <w:rFonts w:cstheme="minorHAnsi"/>
          <w:i/>
          <w:iCs/>
          <w:sz w:val="16"/>
          <w:szCs w:val="16"/>
        </w:rPr>
        <w:t>:</w:t>
      </w:r>
      <w:r>
        <w:rPr>
          <w:rFonts w:cstheme="minorHAnsi"/>
          <w:i/>
          <w:iCs/>
          <w:sz w:val="16"/>
          <w:szCs w:val="16"/>
        </w:rPr>
        <w:t xml:space="preserve"> </w:t>
      </w:r>
    </w:p>
    <w:p w14:paraId="0EFBCAA6" w14:textId="77777777" w:rsidR="00BF5D13" w:rsidRDefault="002C012B" w:rsidP="002C012B">
      <w:pPr>
        <w:pStyle w:val="Odsekzoznamu"/>
        <w:autoSpaceDE w:val="0"/>
        <w:autoSpaceDN w:val="0"/>
        <w:adjustRightInd w:val="0"/>
        <w:spacing w:after="0" w:line="240" w:lineRule="auto"/>
        <w:ind w:left="709"/>
        <w:jc w:val="both"/>
        <w:rPr>
          <w:rFonts w:cstheme="minorHAnsi"/>
          <w:sz w:val="20"/>
          <w:szCs w:val="20"/>
        </w:rPr>
      </w:pPr>
      <w:r>
        <w:rPr>
          <w:rFonts w:cstheme="minorHAnsi"/>
          <w:sz w:val="20"/>
          <w:szCs w:val="20"/>
        </w:rPr>
        <w:t xml:space="preserve">Predmety ponúkané v rámci odporúčaného študijného plánu nemajú žiadne </w:t>
      </w:r>
      <w:proofErr w:type="spellStart"/>
      <w:r>
        <w:rPr>
          <w:rFonts w:cstheme="minorHAnsi"/>
          <w:sz w:val="20"/>
          <w:szCs w:val="20"/>
        </w:rPr>
        <w:t>prerekvizity</w:t>
      </w:r>
      <w:proofErr w:type="spellEnd"/>
      <w:r>
        <w:rPr>
          <w:rFonts w:cstheme="minorHAnsi"/>
          <w:sz w:val="20"/>
          <w:szCs w:val="20"/>
        </w:rPr>
        <w:t xml:space="preserve"> alebo </w:t>
      </w:r>
      <w:proofErr w:type="spellStart"/>
      <w:r>
        <w:rPr>
          <w:rFonts w:cstheme="minorHAnsi"/>
          <w:sz w:val="20"/>
          <w:szCs w:val="20"/>
        </w:rPr>
        <w:t>korekvizity</w:t>
      </w:r>
      <w:proofErr w:type="spellEnd"/>
      <w:r>
        <w:rPr>
          <w:rFonts w:cstheme="minorHAnsi"/>
          <w:sz w:val="20"/>
          <w:szCs w:val="20"/>
        </w:rPr>
        <w:t xml:space="preserve">. </w:t>
      </w:r>
      <w:r w:rsidR="00BF5D13">
        <w:rPr>
          <w:rFonts w:cstheme="minorHAnsi"/>
          <w:sz w:val="20"/>
          <w:szCs w:val="20"/>
        </w:rPr>
        <w:t xml:space="preserve">To neplatí pre nadväznosť riešenia záverečnej práce v rámci predmetov Diplomový projekt 1 až 3 a Diplomová práca. </w:t>
      </w:r>
    </w:p>
    <w:p w14:paraId="2D934595" w14:textId="79F6DFFC" w:rsidR="002011E1" w:rsidRDefault="002C012B" w:rsidP="002C012B">
      <w:pPr>
        <w:pStyle w:val="Odsekzoznamu"/>
        <w:autoSpaceDE w:val="0"/>
        <w:autoSpaceDN w:val="0"/>
        <w:adjustRightInd w:val="0"/>
        <w:spacing w:after="0" w:line="240" w:lineRule="auto"/>
        <w:ind w:left="709"/>
        <w:jc w:val="both"/>
        <w:rPr>
          <w:rFonts w:cstheme="minorHAnsi"/>
          <w:sz w:val="20"/>
          <w:szCs w:val="20"/>
        </w:rPr>
      </w:pPr>
      <w:r>
        <w:rPr>
          <w:rFonts w:cstheme="minorHAnsi"/>
          <w:sz w:val="20"/>
          <w:szCs w:val="20"/>
        </w:rPr>
        <w:t>Pri tvorbe študijného plánu odporúčame študentom riadiť sa odporúčaným študijným plánom, najmä čo sa týka postupnosti absolvovania predmetov. To však nie je nutné. Okrem povinných predmetov, si musia zapísať aj dva povinne voliteľné predmety</w:t>
      </w:r>
      <w:r w:rsidR="000A2119">
        <w:rPr>
          <w:rFonts w:cstheme="minorHAnsi"/>
          <w:sz w:val="20"/>
          <w:szCs w:val="20"/>
        </w:rPr>
        <w:t xml:space="preserve">, ktorými sa môžu špecializovať v rámci odboru </w:t>
      </w:r>
      <w:r>
        <w:rPr>
          <w:rFonts w:cstheme="minorHAnsi"/>
          <w:sz w:val="20"/>
          <w:szCs w:val="20"/>
        </w:rPr>
        <w:t>a</w:t>
      </w:r>
      <w:r w:rsidR="000A2119">
        <w:rPr>
          <w:rFonts w:cstheme="minorHAnsi"/>
          <w:sz w:val="20"/>
          <w:szCs w:val="20"/>
        </w:rPr>
        <w:t xml:space="preserve"> ľubovoľné </w:t>
      </w:r>
      <w:r>
        <w:rPr>
          <w:rFonts w:cstheme="minorHAnsi"/>
          <w:sz w:val="20"/>
          <w:szCs w:val="20"/>
        </w:rPr>
        <w:t>výberov</w:t>
      </w:r>
      <w:r w:rsidR="000A2119">
        <w:rPr>
          <w:rFonts w:cstheme="minorHAnsi"/>
          <w:sz w:val="20"/>
          <w:szCs w:val="20"/>
        </w:rPr>
        <w:t>é</w:t>
      </w:r>
      <w:r>
        <w:rPr>
          <w:rFonts w:cstheme="minorHAnsi"/>
          <w:sz w:val="20"/>
          <w:szCs w:val="20"/>
        </w:rPr>
        <w:t xml:space="preserve"> predmet</w:t>
      </w:r>
      <w:r w:rsidR="000A2119">
        <w:rPr>
          <w:rFonts w:cstheme="minorHAnsi"/>
          <w:sz w:val="20"/>
          <w:szCs w:val="20"/>
        </w:rPr>
        <w:t>y v rozsahu min. 6 kreditov</w:t>
      </w:r>
      <w:r>
        <w:rPr>
          <w:rFonts w:cstheme="minorHAnsi"/>
          <w:sz w:val="20"/>
          <w:szCs w:val="20"/>
        </w:rPr>
        <w:t>.</w:t>
      </w:r>
    </w:p>
    <w:p w14:paraId="2A7D8154"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44825E40" w14:textId="77777777" w:rsidR="000D31D0" w:rsidRDefault="000D31D0">
      <w:pPr>
        <w:rPr>
          <w:rFonts w:cstheme="minorHAnsi"/>
          <w:i/>
          <w:iCs/>
          <w:sz w:val="16"/>
          <w:szCs w:val="16"/>
        </w:rPr>
      </w:pPr>
      <w:r>
        <w:rPr>
          <w:rFonts w:cstheme="minorHAnsi"/>
          <w:i/>
          <w:iCs/>
          <w:sz w:val="16"/>
          <w:szCs w:val="16"/>
        </w:rPr>
        <w:br w:type="page"/>
      </w:r>
    </w:p>
    <w:p w14:paraId="50D0F099" w14:textId="2518D3CE" w:rsidR="00636D21" w:rsidRDefault="001D6EEC" w:rsidP="00B25129">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lastRenderedPageBreak/>
        <w:t xml:space="preserve">pre </w:t>
      </w:r>
      <w:r w:rsidR="00B219BD" w:rsidRPr="00862CAB">
        <w:rPr>
          <w:rFonts w:cstheme="minorHAnsi"/>
          <w:i/>
          <w:iCs/>
          <w:sz w:val="16"/>
          <w:szCs w:val="16"/>
        </w:rPr>
        <w:t>každú vzdelávaciu časť</w:t>
      </w:r>
      <w:r w:rsidR="00B219BD" w:rsidRPr="00B219BD">
        <w:rPr>
          <w:rFonts w:cstheme="minorHAnsi"/>
          <w:i/>
          <w:iCs/>
          <w:sz w:val="16"/>
          <w:szCs w:val="16"/>
        </w:rPr>
        <w:t xml:space="preserve"> </w:t>
      </w:r>
      <w:r w:rsidR="00B219BD">
        <w:rPr>
          <w:rFonts w:cstheme="minorHAnsi"/>
          <w:i/>
          <w:iCs/>
          <w:sz w:val="16"/>
          <w:szCs w:val="16"/>
        </w:rPr>
        <w:t>študijného plánu</w:t>
      </w:r>
      <w:r w:rsidR="00B219BD" w:rsidRPr="00862CAB">
        <w:rPr>
          <w:rFonts w:cstheme="minorHAnsi"/>
          <w:i/>
          <w:iCs/>
          <w:sz w:val="16"/>
          <w:szCs w:val="16"/>
        </w:rPr>
        <w:t xml:space="preserve">/predmet </w:t>
      </w:r>
      <w:r>
        <w:rPr>
          <w:rFonts w:cstheme="minorHAnsi"/>
          <w:i/>
          <w:iCs/>
          <w:sz w:val="16"/>
          <w:szCs w:val="16"/>
        </w:rPr>
        <w:t xml:space="preserve">stanoví </w:t>
      </w:r>
      <w:r w:rsidR="00BE1681" w:rsidRPr="003216FC">
        <w:rPr>
          <w:rFonts w:cstheme="minorHAnsi"/>
          <w:i/>
          <w:iCs/>
          <w:sz w:val="16"/>
          <w:szCs w:val="16"/>
        </w:rPr>
        <w:t>používané vzdeláva</w:t>
      </w:r>
      <w:r w:rsidR="003216FC" w:rsidRPr="003216FC">
        <w:rPr>
          <w:rFonts w:cstheme="minorHAnsi"/>
          <w:i/>
          <w:iCs/>
          <w:sz w:val="16"/>
          <w:szCs w:val="16"/>
        </w:rPr>
        <w:t xml:space="preserve">cie </w:t>
      </w:r>
      <w:r w:rsidR="00BE1681" w:rsidRPr="003216FC">
        <w:rPr>
          <w:rFonts w:cstheme="minorHAnsi"/>
          <w:i/>
          <w:iCs/>
          <w:sz w:val="16"/>
          <w:szCs w:val="16"/>
        </w:rPr>
        <w:t xml:space="preserve">činnosti </w:t>
      </w:r>
      <w:r w:rsidR="004D3F71" w:rsidRPr="003216FC">
        <w:rPr>
          <w:rFonts w:cstheme="minorHAnsi"/>
          <w:i/>
          <w:iCs/>
          <w:sz w:val="16"/>
          <w:szCs w:val="16"/>
        </w:rPr>
        <w:t>(</w:t>
      </w:r>
      <w:r w:rsidR="00BE1681" w:rsidRPr="003216FC">
        <w:rPr>
          <w:rFonts w:cstheme="minorHAnsi"/>
          <w:i/>
          <w:iCs/>
          <w:sz w:val="16"/>
          <w:szCs w:val="16"/>
        </w:rPr>
        <w:t xml:space="preserve">prednáška, seminár, cvičenie, záverečná práca, projektová práca, laboratórne práce, stáž, exkurzia, </w:t>
      </w:r>
      <w:r w:rsidR="002F43F4">
        <w:rPr>
          <w:rFonts w:cstheme="minorHAnsi"/>
          <w:i/>
          <w:iCs/>
          <w:sz w:val="16"/>
          <w:szCs w:val="16"/>
        </w:rPr>
        <w:t xml:space="preserve">terénne praktikum, </w:t>
      </w:r>
      <w:r w:rsidR="00BE1681" w:rsidRPr="003216FC">
        <w:rPr>
          <w:rFonts w:cstheme="minorHAnsi"/>
          <w:i/>
          <w:iCs/>
          <w:sz w:val="16"/>
          <w:szCs w:val="16"/>
        </w:rPr>
        <w:t>odborná prax, štátna skúška a</w:t>
      </w:r>
      <w:r w:rsidR="00CE2215">
        <w:rPr>
          <w:rFonts w:cstheme="minorHAnsi"/>
          <w:i/>
          <w:iCs/>
          <w:sz w:val="16"/>
          <w:szCs w:val="16"/>
        </w:rPr>
        <w:t> </w:t>
      </w:r>
      <w:r w:rsidR="003216FC" w:rsidRPr="003216FC">
        <w:rPr>
          <w:rFonts w:cstheme="minorHAnsi"/>
          <w:i/>
          <w:iCs/>
          <w:sz w:val="16"/>
          <w:szCs w:val="16"/>
        </w:rPr>
        <w:t>ďalšie</w:t>
      </w:r>
      <w:r w:rsidR="00CE2215">
        <w:rPr>
          <w:rFonts w:cstheme="minorHAnsi"/>
          <w:i/>
          <w:iCs/>
          <w:sz w:val="16"/>
          <w:szCs w:val="16"/>
        </w:rPr>
        <w:t xml:space="preserve">, prípadne ich </w:t>
      </w:r>
      <w:r w:rsidR="00BE1681" w:rsidRPr="003216FC">
        <w:rPr>
          <w:rFonts w:cstheme="minorHAnsi"/>
          <w:i/>
          <w:iCs/>
          <w:sz w:val="16"/>
          <w:szCs w:val="16"/>
        </w:rPr>
        <w:t>kombinácie</w:t>
      </w:r>
      <w:r w:rsidR="003216FC" w:rsidRPr="003216FC">
        <w:rPr>
          <w:rFonts w:cstheme="minorHAnsi"/>
          <w:i/>
          <w:iCs/>
          <w:sz w:val="16"/>
          <w:szCs w:val="16"/>
        </w:rPr>
        <w:t>)</w:t>
      </w:r>
      <w:r>
        <w:rPr>
          <w:rFonts w:cstheme="minorHAnsi"/>
          <w:i/>
          <w:iCs/>
          <w:sz w:val="16"/>
          <w:szCs w:val="16"/>
        </w:rPr>
        <w:t xml:space="preserve"> vhodné na dosahovanie výstupov vzdelávania</w:t>
      </w:r>
      <w:r w:rsidR="00176ED2">
        <w:rPr>
          <w:rFonts w:cstheme="minorHAnsi"/>
          <w:i/>
          <w:iCs/>
          <w:sz w:val="16"/>
          <w:szCs w:val="16"/>
        </w:rPr>
        <w:t>:</w:t>
      </w:r>
      <w:r w:rsidR="00417AE1">
        <w:rPr>
          <w:rFonts w:cstheme="minorHAnsi"/>
          <w:i/>
          <w:iCs/>
          <w:sz w:val="16"/>
          <w:szCs w:val="16"/>
        </w:rPr>
        <w:t xml:space="preserve"> </w:t>
      </w:r>
    </w:p>
    <w:p w14:paraId="063A7E28" w14:textId="1841B142" w:rsidR="00895B00" w:rsidRDefault="00895B00" w:rsidP="002011E1">
      <w:pPr>
        <w:pStyle w:val="Odsekzoznamu"/>
        <w:autoSpaceDE w:val="0"/>
        <w:autoSpaceDN w:val="0"/>
        <w:adjustRightInd w:val="0"/>
        <w:spacing w:after="0" w:line="240" w:lineRule="auto"/>
        <w:ind w:left="360" w:firstLine="349"/>
        <w:jc w:val="both"/>
        <w:rPr>
          <w:rFonts w:cstheme="minorHAnsi"/>
          <w:sz w:val="20"/>
          <w:szCs w:val="20"/>
        </w:rPr>
      </w:pPr>
      <w:r>
        <w:rPr>
          <w:rFonts w:cstheme="minorHAnsi"/>
          <w:sz w:val="20"/>
          <w:szCs w:val="20"/>
        </w:rPr>
        <w:t xml:space="preserve">Uvedené v informačných listoch </w:t>
      </w:r>
      <w:r w:rsidRPr="00FC2454">
        <w:rPr>
          <w:rFonts w:cstheme="minorHAnsi"/>
          <w:sz w:val="20"/>
          <w:szCs w:val="20"/>
        </w:rPr>
        <w:t>predmetov</w:t>
      </w:r>
      <w:r>
        <w:rPr>
          <w:rFonts w:cstheme="minorHAnsi"/>
          <w:sz w:val="20"/>
          <w:szCs w:val="20"/>
        </w:rPr>
        <w:t xml:space="preserve"> (</w:t>
      </w:r>
      <w:r w:rsidR="005A1ED6">
        <w:rPr>
          <w:rFonts w:cstheme="minorHAnsi"/>
          <w:sz w:val="20"/>
          <w:szCs w:val="20"/>
        </w:rPr>
        <w:t>v časti</w:t>
      </w:r>
      <w:r>
        <w:rPr>
          <w:rFonts w:cstheme="minorHAnsi"/>
          <w:sz w:val="20"/>
          <w:szCs w:val="20"/>
        </w:rPr>
        <w:t xml:space="preserve"> </w:t>
      </w:r>
      <w:r w:rsidRPr="005A1ED6">
        <w:rPr>
          <w:rFonts w:cstheme="minorHAnsi"/>
          <w:i/>
          <w:iCs/>
          <w:sz w:val="20"/>
          <w:szCs w:val="20"/>
        </w:rPr>
        <w:t>Plánované vzdelávacie aktivity</w:t>
      </w:r>
      <w:r>
        <w:rPr>
          <w:rFonts w:cstheme="minorHAnsi"/>
          <w:sz w:val="20"/>
          <w:szCs w:val="20"/>
        </w:rPr>
        <w:t>):</w:t>
      </w:r>
    </w:p>
    <w:p w14:paraId="70AC56CF" w14:textId="0D068952" w:rsidR="002011E1" w:rsidRDefault="00186BD4" w:rsidP="002011E1">
      <w:pPr>
        <w:pStyle w:val="Odsekzoznamu"/>
        <w:autoSpaceDE w:val="0"/>
        <w:autoSpaceDN w:val="0"/>
        <w:adjustRightInd w:val="0"/>
        <w:spacing w:after="0" w:line="240" w:lineRule="auto"/>
        <w:ind w:left="360" w:firstLine="349"/>
        <w:jc w:val="both"/>
        <w:rPr>
          <w:rFonts w:cstheme="minorHAnsi"/>
          <w:sz w:val="20"/>
          <w:szCs w:val="20"/>
        </w:rPr>
      </w:pPr>
      <w:hyperlink r:id="rId13" w:history="1">
        <w:r w:rsidR="002011E1" w:rsidRPr="002011E1">
          <w:rPr>
            <w:rStyle w:val="Hypertextovprepojenie"/>
            <w:b/>
            <w:bCs/>
            <w:sz w:val="16"/>
            <w:szCs w:val="16"/>
          </w:rPr>
          <w:t>https://is.stuba.sk/dok_server/slozka.pl?id=215279</w:t>
        </w:r>
      </w:hyperlink>
    </w:p>
    <w:p w14:paraId="1B8CDE46" w14:textId="77777777" w:rsidR="00895B00" w:rsidRPr="00FC2454" w:rsidRDefault="00895B00" w:rsidP="00FC2454">
      <w:pPr>
        <w:pStyle w:val="Odsekzoznamu"/>
        <w:autoSpaceDE w:val="0"/>
        <w:autoSpaceDN w:val="0"/>
        <w:adjustRightInd w:val="0"/>
        <w:spacing w:after="0" w:line="240" w:lineRule="auto"/>
        <w:jc w:val="both"/>
        <w:rPr>
          <w:rFonts w:cstheme="minorHAnsi"/>
          <w:sz w:val="20"/>
          <w:szCs w:val="20"/>
        </w:rPr>
      </w:pPr>
    </w:p>
    <w:p w14:paraId="7C31DA56" w14:textId="738394A6" w:rsidR="000C36B4" w:rsidRDefault="006709DD" w:rsidP="00B25129">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metódy</w:t>
      </w:r>
      <w:r w:rsidR="00CE2215">
        <w:rPr>
          <w:rFonts w:cstheme="minorHAnsi"/>
          <w:i/>
          <w:iCs/>
          <w:sz w:val="16"/>
          <w:szCs w:val="16"/>
        </w:rPr>
        <w:t>,</w:t>
      </w:r>
      <w:r>
        <w:rPr>
          <w:rFonts w:cstheme="minorHAnsi"/>
          <w:i/>
          <w:iCs/>
          <w:sz w:val="16"/>
          <w:szCs w:val="16"/>
        </w:rPr>
        <w:t xml:space="preserve"> akými sa </w:t>
      </w:r>
      <w:r w:rsidRPr="006709DD">
        <w:rPr>
          <w:rFonts w:cstheme="minorHAnsi"/>
          <w:i/>
          <w:iCs/>
          <w:sz w:val="16"/>
          <w:szCs w:val="16"/>
        </w:rPr>
        <w:t>vzdelávacia činnosť uskutočňuje</w:t>
      </w:r>
      <w:r w:rsidR="00182778">
        <w:rPr>
          <w:rFonts w:cstheme="minorHAnsi"/>
          <w:i/>
          <w:iCs/>
          <w:sz w:val="16"/>
          <w:szCs w:val="16"/>
        </w:rPr>
        <w:t xml:space="preserve"> – </w:t>
      </w:r>
      <w:r w:rsidRPr="006709DD">
        <w:rPr>
          <w:rFonts w:cstheme="minorHAnsi"/>
          <w:i/>
          <w:iCs/>
          <w:sz w:val="16"/>
          <w:szCs w:val="16"/>
        </w:rPr>
        <w:t>prezenčná, dištančná, kombinovaná</w:t>
      </w:r>
      <w:r w:rsidR="00C67D23">
        <w:rPr>
          <w:rFonts w:cstheme="minorHAnsi"/>
          <w:i/>
          <w:iCs/>
          <w:sz w:val="16"/>
          <w:szCs w:val="16"/>
        </w:rPr>
        <w:t xml:space="preserve"> (</w:t>
      </w:r>
      <w:r w:rsidR="007B70CF">
        <w:rPr>
          <w:rFonts w:cstheme="minorHAnsi"/>
          <w:i/>
          <w:iCs/>
          <w:sz w:val="16"/>
          <w:szCs w:val="16"/>
        </w:rPr>
        <w:t xml:space="preserve">v súlade s </w:t>
      </w:r>
      <w:r w:rsidR="00C67D23">
        <w:rPr>
          <w:rFonts w:cstheme="minorHAnsi"/>
          <w:i/>
          <w:iCs/>
          <w:sz w:val="16"/>
          <w:szCs w:val="16"/>
        </w:rPr>
        <w:t>I</w:t>
      </w:r>
      <w:r w:rsidR="00417AE1">
        <w:rPr>
          <w:rFonts w:cstheme="minorHAnsi"/>
          <w:i/>
          <w:iCs/>
          <w:sz w:val="16"/>
          <w:szCs w:val="16"/>
        </w:rPr>
        <w:t>nformačný</w:t>
      </w:r>
      <w:r w:rsidR="007B70CF">
        <w:rPr>
          <w:rFonts w:cstheme="minorHAnsi"/>
          <w:i/>
          <w:iCs/>
          <w:sz w:val="16"/>
          <w:szCs w:val="16"/>
        </w:rPr>
        <w:t>mi</w:t>
      </w:r>
      <w:r w:rsidR="00417AE1">
        <w:rPr>
          <w:rFonts w:cstheme="minorHAnsi"/>
          <w:i/>
          <w:iCs/>
          <w:sz w:val="16"/>
          <w:szCs w:val="16"/>
        </w:rPr>
        <w:t xml:space="preserve"> list</w:t>
      </w:r>
      <w:r w:rsidR="007B70CF">
        <w:rPr>
          <w:rFonts w:cstheme="minorHAnsi"/>
          <w:i/>
          <w:iCs/>
          <w:sz w:val="16"/>
          <w:szCs w:val="16"/>
        </w:rPr>
        <w:t xml:space="preserve">ami </w:t>
      </w:r>
      <w:r w:rsidR="00C67D23">
        <w:rPr>
          <w:rFonts w:cstheme="minorHAnsi"/>
          <w:i/>
          <w:iCs/>
          <w:sz w:val="16"/>
          <w:szCs w:val="16"/>
        </w:rPr>
        <w:t>predmetov)</w:t>
      </w:r>
      <w:r w:rsidR="00176ED2">
        <w:rPr>
          <w:rFonts w:cstheme="minorHAnsi"/>
          <w:i/>
          <w:iCs/>
          <w:sz w:val="16"/>
          <w:szCs w:val="16"/>
        </w:rPr>
        <w:t>:</w:t>
      </w:r>
    </w:p>
    <w:p w14:paraId="3B66397D" w14:textId="38FBF566" w:rsidR="00895B00" w:rsidRDefault="00895B00" w:rsidP="002011E1">
      <w:pPr>
        <w:pStyle w:val="Odsekzoznamu"/>
        <w:autoSpaceDE w:val="0"/>
        <w:autoSpaceDN w:val="0"/>
        <w:adjustRightInd w:val="0"/>
        <w:spacing w:after="0" w:line="240" w:lineRule="auto"/>
        <w:ind w:left="709"/>
        <w:jc w:val="both"/>
        <w:rPr>
          <w:rFonts w:cstheme="minorHAnsi"/>
          <w:sz w:val="20"/>
          <w:szCs w:val="20"/>
        </w:rPr>
      </w:pPr>
      <w:r>
        <w:rPr>
          <w:rFonts w:cstheme="minorHAnsi"/>
          <w:sz w:val="20"/>
          <w:szCs w:val="20"/>
        </w:rPr>
        <w:t xml:space="preserve">Za štandardných okolností sa </w:t>
      </w:r>
      <w:r w:rsidR="0008374D" w:rsidRPr="00FC2454">
        <w:rPr>
          <w:rFonts w:cstheme="minorHAnsi"/>
          <w:sz w:val="20"/>
          <w:szCs w:val="20"/>
        </w:rPr>
        <w:t xml:space="preserve">vzdelávacia činnosť </w:t>
      </w:r>
      <w:r w:rsidR="005A1ED6">
        <w:rPr>
          <w:rFonts w:cstheme="minorHAnsi"/>
          <w:sz w:val="20"/>
          <w:szCs w:val="20"/>
        </w:rPr>
        <w:t xml:space="preserve">vo všetkých predmetoch tohto ŠP </w:t>
      </w:r>
      <w:r w:rsidR="0008374D" w:rsidRPr="00FC2454">
        <w:rPr>
          <w:rFonts w:cstheme="minorHAnsi"/>
          <w:sz w:val="20"/>
          <w:szCs w:val="20"/>
        </w:rPr>
        <w:t xml:space="preserve">uskutočňuje </w:t>
      </w:r>
      <w:r w:rsidR="005A1ED6">
        <w:rPr>
          <w:rFonts w:cstheme="minorHAnsi"/>
          <w:sz w:val="20"/>
          <w:szCs w:val="20"/>
        </w:rPr>
        <w:t>výhradne</w:t>
      </w:r>
      <w:r w:rsidR="0008374D" w:rsidRPr="00FC2454">
        <w:rPr>
          <w:rFonts w:cstheme="minorHAnsi"/>
          <w:sz w:val="20"/>
          <w:szCs w:val="20"/>
        </w:rPr>
        <w:t xml:space="preserve"> prezenčne</w:t>
      </w:r>
      <w:r>
        <w:rPr>
          <w:rFonts w:cstheme="minorHAnsi"/>
          <w:sz w:val="20"/>
          <w:szCs w:val="20"/>
        </w:rPr>
        <w:t>.</w:t>
      </w:r>
    </w:p>
    <w:p w14:paraId="37634489"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30A7F1D4" w14:textId="0995456A" w:rsidR="000C36B4" w:rsidRDefault="00483D23" w:rsidP="00B25129">
      <w:pPr>
        <w:pStyle w:val="Odsekzoznamu"/>
        <w:numPr>
          <w:ilvl w:val="0"/>
          <w:numId w:val="36"/>
        </w:numPr>
        <w:autoSpaceDE w:val="0"/>
        <w:autoSpaceDN w:val="0"/>
        <w:adjustRightInd w:val="0"/>
        <w:spacing w:after="0" w:line="240" w:lineRule="auto"/>
        <w:jc w:val="both"/>
        <w:rPr>
          <w:rFonts w:cstheme="minorHAnsi"/>
          <w:i/>
          <w:iCs/>
          <w:sz w:val="16"/>
          <w:szCs w:val="16"/>
        </w:rPr>
      </w:pPr>
      <w:r>
        <w:rPr>
          <w:rFonts w:cstheme="minorHAnsi"/>
          <w:i/>
          <w:iCs/>
          <w:sz w:val="16"/>
          <w:szCs w:val="16"/>
        </w:rPr>
        <w:t>osnovu</w:t>
      </w:r>
      <w:r w:rsidR="00C02195">
        <w:rPr>
          <w:rFonts w:cstheme="minorHAnsi"/>
          <w:i/>
          <w:iCs/>
          <w:sz w:val="16"/>
          <w:szCs w:val="16"/>
        </w:rPr>
        <w:t xml:space="preserve">/ sylaby </w:t>
      </w:r>
      <w:r>
        <w:rPr>
          <w:rFonts w:cstheme="minorHAnsi"/>
          <w:i/>
          <w:iCs/>
          <w:sz w:val="16"/>
          <w:szCs w:val="16"/>
        </w:rPr>
        <w:t>predmetu</w:t>
      </w:r>
      <w:r w:rsidR="00176ED2">
        <w:rPr>
          <w:rFonts w:cstheme="minorHAnsi"/>
          <w:i/>
          <w:iCs/>
          <w:sz w:val="16"/>
          <w:szCs w:val="16"/>
        </w:rPr>
        <w:t>:</w:t>
      </w:r>
      <w:r w:rsidR="00EE7005">
        <w:rPr>
          <w:rFonts w:cstheme="minorHAnsi"/>
          <w:i/>
          <w:iCs/>
          <w:sz w:val="16"/>
          <w:szCs w:val="16"/>
        </w:rPr>
        <w:t xml:space="preserve"> </w:t>
      </w:r>
    </w:p>
    <w:p w14:paraId="1C1F5989" w14:textId="369C2854" w:rsidR="005A1ED6" w:rsidRDefault="00895B00" w:rsidP="00FC2454">
      <w:pPr>
        <w:pStyle w:val="Odsekzoznamu"/>
        <w:autoSpaceDE w:val="0"/>
        <w:autoSpaceDN w:val="0"/>
        <w:adjustRightInd w:val="0"/>
        <w:spacing w:after="0" w:line="240" w:lineRule="auto"/>
        <w:jc w:val="both"/>
        <w:rPr>
          <w:rStyle w:val="Hypertextovprepojenie"/>
          <w:b/>
          <w:bCs/>
          <w:sz w:val="16"/>
          <w:szCs w:val="16"/>
        </w:rPr>
      </w:pPr>
      <w:r>
        <w:rPr>
          <w:rFonts w:cstheme="minorHAnsi"/>
          <w:sz w:val="20"/>
          <w:szCs w:val="20"/>
        </w:rPr>
        <w:t xml:space="preserve">Uvedené v informačných listoch </w:t>
      </w:r>
      <w:r w:rsidRPr="00FC2454">
        <w:rPr>
          <w:rFonts w:cstheme="minorHAnsi"/>
          <w:sz w:val="20"/>
          <w:szCs w:val="20"/>
        </w:rPr>
        <w:t>predmetov</w:t>
      </w:r>
      <w:r w:rsidR="005A1ED6">
        <w:rPr>
          <w:rFonts w:cstheme="minorHAnsi"/>
          <w:sz w:val="20"/>
          <w:szCs w:val="20"/>
        </w:rPr>
        <w:t xml:space="preserve"> (v časti </w:t>
      </w:r>
      <w:r w:rsidR="005A1ED6" w:rsidRPr="005A1ED6">
        <w:rPr>
          <w:rFonts w:cstheme="minorHAnsi"/>
          <w:i/>
          <w:iCs/>
          <w:sz w:val="20"/>
          <w:szCs w:val="20"/>
        </w:rPr>
        <w:t>Stručná osnova predmetu</w:t>
      </w:r>
      <w:r w:rsidR="005A1ED6">
        <w:rPr>
          <w:rFonts w:cstheme="minorHAnsi"/>
          <w:sz w:val="20"/>
          <w:szCs w:val="20"/>
        </w:rPr>
        <w:t>)</w:t>
      </w:r>
      <w:r>
        <w:rPr>
          <w:rFonts w:cstheme="minorHAnsi"/>
          <w:sz w:val="20"/>
          <w:szCs w:val="20"/>
        </w:rPr>
        <w:t>:</w:t>
      </w:r>
      <w:r w:rsidR="002011E1" w:rsidRPr="002011E1">
        <w:rPr>
          <w:rStyle w:val="Hypertextovprepojenie"/>
          <w:b/>
          <w:bCs/>
          <w:sz w:val="16"/>
          <w:szCs w:val="16"/>
        </w:rPr>
        <w:t xml:space="preserve"> </w:t>
      </w:r>
    </w:p>
    <w:p w14:paraId="749E966D" w14:textId="7BAFA379" w:rsidR="0008374D" w:rsidRDefault="00186BD4" w:rsidP="00FC2454">
      <w:pPr>
        <w:pStyle w:val="Odsekzoznamu"/>
        <w:autoSpaceDE w:val="0"/>
        <w:autoSpaceDN w:val="0"/>
        <w:adjustRightInd w:val="0"/>
        <w:spacing w:after="0" w:line="240" w:lineRule="auto"/>
        <w:jc w:val="both"/>
        <w:rPr>
          <w:rFonts w:cstheme="minorHAnsi"/>
          <w:sz w:val="20"/>
          <w:szCs w:val="20"/>
        </w:rPr>
      </w:pPr>
      <w:hyperlink r:id="rId14" w:history="1">
        <w:r w:rsidR="002011E1" w:rsidRPr="002011E1">
          <w:rPr>
            <w:rStyle w:val="Hypertextovprepojenie"/>
            <w:b/>
            <w:bCs/>
            <w:sz w:val="16"/>
            <w:szCs w:val="16"/>
          </w:rPr>
          <w:t>https://is.stuba.sk/dok_server/slozka.pl?id=215279</w:t>
        </w:r>
      </w:hyperlink>
    </w:p>
    <w:p w14:paraId="6C3C39F0"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66963ACC" w14:textId="3E9497A0" w:rsidR="00B33340" w:rsidRDefault="003216FC"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3216FC">
        <w:rPr>
          <w:rFonts w:cstheme="minorHAnsi"/>
          <w:i/>
          <w:iCs/>
          <w:sz w:val="16"/>
          <w:szCs w:val="16"/>
        </w:rPr>
        <w:t>pracovné zaťaženie študenta</w:t>
      </w:r>
      <w:r w:rsidR="00B33340">
        <w:rPr>
          <w:rFonts w:cstheme="minorHAnsi"/>
          <w:i/>
          <w:iCs/>
          <w:sz w:val="16"/>
          <w:szCs w:val="16"/>
        </w:rPr>
        <w:t xml:space="preserve"> („rozsah“ pre jednotlivé </w:t>
      </w:r>
      <w:r w:rsidR="009A2D95">
        <w:rPr>
          <w:rFonts w:cstheme="minorHAnsi"/>
          <w:i/>
          <w:iCs/>
          <w:sz w:val="16"/>
          <w:szCs w:val="16"/>
        </w:rPr>
        <w:t xml:space="preserve">predmety a </w:t>
      </w:r>
      <w:r w:rsidR="00B33340">
        <w:rPr>
          <w:rFonts w:cstheme="minorHAnsi"/>
          <w:i/>
          <w:iCs/>
          <w:sz w:val="16"/>
          <w:szCs w:val="16"/>
        </w:rPr>
        <w:t>vzdeláva</w:t>
      </w:r>
      <w:r w:rsidR="00182778">
        <w:rPr>
          <w:rFonts w:cstheme="minorHAnsi"/>
          <w:i/>
          <w:iCs/>
          <w:sz w:val="16"/>
          <w:szCs w:val="16"/>
        </w:rPr>
        <w:t>c</w:t>
      </w:r>
      <w:r w:rsidR="00B33340">
        <w:rPr>
          <w:rFonts w:cstheme="minorHAnsi"/>
          <w:i/>
          <w:iCs/>
          <w:sz w:val="16"/>
          <w:szCs w:val="16"/>
        </w:rPr>
        <w:t>ie činnosti samostatne)</w:t>
      </w:r>
      <w:r w:rsidR="00176ED2">
        <w:rPr>
          <w:rFonts w:cstheme="minorHAnsi"/>
          <w:i/>
          <w:iCs/>
          <w:sz w:val="16"/>
          <w:szCs w:val="16"/>
        </w:rPr>
        <w:t>:</w:t>
      </w:r>
      <w:r w:rsidR="00B33340">
        <w:rPr>
          <w:rFonts w:cstheme="minorHAnsi"/>
          <w:i/>
          <w:iCs/>
          <w:sz w:val="16"/>
          <w:szCs w:val="16"/>
        </w:rPr>
        <w:t xml:space="preserve"> </w:t>
      </w:r>
    </w:p>
    <w:p w14:paraId="3062AD28" w14:textId="77777777" w:rsidR="005A1ED6" w:rsidRDefault="00895B00" w:rsidP="00FC2454">
      <w:pPr>
        <w:pStyle w:val="Odsekzoznamu"/>
        <w:autoSpaceDE w:val="0"/>
        <w:autoSpaceDN w:val="0"/>
        <w:adjustRightInd w:val="0"/>
        <w:spacing w:after="0" w:line="240" w:lineRule="auto"/>
        <w:jc w:val="both"/>
        <w:rPr>
          <w:rFonts w:cstheme="minorHAnsi"/>
          <w:sz w:val="20"/>
          <w:szCs w:val="20"/>
        </w:rPr>
      </w:pPr>
      <w:r>
        <w:rPr>
          <w:rFonts w:cstheme="minorHAnsi"/>
          <w:sz w:val="20"/>
          <w:szCs w:val="20"/>
        </w:rPr>
        <w:t xml:space="preserve">Uvedené v informačných listoch </w:t>
      </w:r>
      <w:r w:rsidRPr="00FC2454">
        <w:rPr>
          <w:rFonts w:cstheme="minorHAnsi"/>
          <w:sz w:val="20"/>
          <w:szCs w:val="20"/>
        </w:rPr>
        <w:t>predmetov</w:t>
      </w:r>
      <w:r w:rsidR="005A1ED6">
        <w:rPr>
          <w:rFonts w:cstheme="minorHAnsi"/>
          <w:sz w:val="20"/>
          <w:szCs w:val="20"/>
        </w:rPr>
        <w:t xml:space="preserve"> (v časti </w:t>
      </w:r>
      <w:r w:rsidR="005A1ED6" w:rsidRPr="005A1ED6">
        <w:rPr>
          <w:rFonts w:cstheme="minorHAnsi"/>
          <w:i/>
          <w:iCs/>
          <w:sz w:val="20"/>
          <w:szCs w:val="20"/>
        </w:rPr>
        <w:t>Plánované vzdelávacie aktivity</w:t>
      </w:r>
      <w:r w:rsidR="005A1ED6">
        <w:rPr>
          <w:rFonts w:cstheme="minorHAnsi"/>
          <w:sz w:val="20"/>
          <w:szCs w:val="20"/>
        </w:rPr>
        <w:t>):</w:t>
      </w:r>
    </w:p>
    <w:p w14:paraId="402356BE" w14:textId="54999785" w:rsidR="0008374D" w:rsidRDefault="00186BD4" w:rsidP="00FC2454">
      <w:pPr>
        <w:pStyle w:val="Odsekzoznamu"/>
        <w:autoSpaceDE w:val="0"/>
        <w:autoSpaceDN w:val="0"/>
        <w:adjustRightInd w:val="0"/>
        <w:spacing w:after="0" w:line="240" w:lineRule="auto"/>
        <w:jc w:val="both"/>
        <w:rPr>
          <w:rFonts w:cstheme="minorHAnsi"/>
          <w:sz w:val="20"/>
          <w:szCs w:val="20"/>
        </w:rPr>
      </w:pPr>
      <w:hyperlink r:id="rId15" w:history="1">
        <w:r w:rsidR="002011E1" w:rsidRPr="002011E1">
          <w:rPr>
            <w:rStyle w:val="Hypertextovprepojenie"/>
            <w:b/>
            <w:bCs/>
            <w:sz w:val="16"/>
            <w:szCs w:val="16"/>
          </w:rPr>
          <w:t>https://is.stuba.sk/dok_server/slozka.pl?id=215279</w:t>
        </w:r>
      </w:hyperlink>
    </w:p>
    <w:p w14:paraId="35DF6D41"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266A45D4" w14:textId="67FA0BD8" w:rsidR="004D3F71" w:rsidRDefault="006D020D"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3216FC">
        <w:rPr>
          <w:rFonts w:cstheme="minorHAnsi"/>
          <w:i/>
          <w:iCs/>
          <w:sz w:val="16"/>
          <w:szCs w:val="16"/>
        </w:rPr>
        <w:t>kredity</w:t>
      </w:r>
      <w:r w:rsidR="00F70B18" w:rsidRPr="003216FC">
        <w:rPr>
          <w:rFonts w:cstheme="minorHAnsi"/>
          <w:i/>
          <w:iCs/>
          <w:sz w:val="16"/>
          <w:szCs w:val="16"/>
        </w:rPr>
        <w:t xml:space="preserve"> pridelené</w:t>
      </w:r>
      <w:r w:rsidR="00260945" w:rsidRPr="003216FC">
        <w:rPr>
          <w:rFonts w:cstheme="minorHAnsi"/>
          <w:i/>
          <w:iCs/>
          <w:sz w:val="16"/>
          <w:szCs w:val="16"/>
        </w:rPr>
        <w:t xml:space="preserve"> </w:t>
      </w:r>
      <w:r w:rsidR="00F70B18" w:rsidRPr="003216FC">
        <w:rPr>
          <w:rFonts w:cstheme="minorHAnsi"/>
          <w:i/>
          <w:iCs/>
          <w:sz w:val="16"/>
          <w:szCs w:val="16"/>
        </w:rPr>
        <w:t xml:space="preserve">každej </w:t>
      </w:r>
      <w:r w:rsidR="0080082E" w:rsidRPr="003216FC">
        <w:rPr>
          <w:rFonts w:cstheme="minorHAnsi"/>
          <w:i/>
          <w:iCs/>
          <w:sz w:val="16"/>
          <w:szCs w:val="16"/>
        </w:rPr>
        <w:t xml:space="preserve">časti </w:t>
      </w:r>
      <w:r w:rsidR="00F70B18" w:rsidRPr="003216FC">
        <w:rPr>
          <w:rFonts w:cstheme="minorHAnsi"/>
          <w:i/>
          <w:iCs/>
          <w:sz w:val="16"/>
          <w:szCs w:val="16"/>
        </w:rPr>
        <w:t xml:space="preserve">na základe </w:t>
      </w:r>
      <w:r w:rsidR="0080082E" w:rsidRPr="003216FC">
        <w:rPr>
          <w:rFonts w:cstheme="minorHAnsi"/>
          <w:i/>
          <w:iCs/>
          <w:sz w:val="16"/>
          <w:szCs w:val="16"/>
        </w:rPr>
        <w:t xml:space="preserve">dosahovaných </w:t>
      </w:r>
      <w:r w:rsidR="00F70B18" w:rsidRPr="00EC3AD1">
        <w:rPr>
          <w:rFonts w:cstheme="minorHAnsi"/>
          <w:i/>
          <w:iCs/>
          <w:sz w:val="16"/>
          <w:szCs w:val="16"/>
        </w:rPr>
        <w:t>výstupov vzdelávania a súvisiaceho pracovného zaťaženia</w:t>
      </w:r>
      <w:r w:rsidR="00176ED2">
        <w:rPr>
          <w:rFonts w:cstheme="minorHAnsi"/>
          <w:i/>
          <w:iCs/>
          <w:sz w:val="16"/>
          <w:szCs w:val="16"/>
        </w:rPr>
        <w:t>:</w:t>
      </w:r>
      <w:r w:rsidR="001D6EEC" w:rsidRPr="00EC3AD1">
        <w:rPr>
          <w:rFonts w:cstheme="minorHAnsi"/>
          <w:i/>
          <w:iCs/>
          <w:sz w:val="16"/>
          <w:szCs w:val="16"/>
        </w:rPr>
        <w:t xml:space="preserve"> </w:t>
      </w:r>
    </w:p>
    <w:p w14:paraId="5CC917F4" w14:textId="503DDEBD" w:rsidR="005A1ED6" w:rsidRDefault="005A1ED6" w:rsidP="00FC2454">
      <w:pPr>
        <w:pStyle w:val="Odsekzoznamu"/>
        <w:autoSpaceDE w:val="0"/>
        <w:autoSpaceDN w:val="0"/>
        <w:adjustRightInd w:val="0"/>
        <w:spacing w:after="0" w:line="240" w:lineRule="auto"/>
        <w:jc w:val="both"/>
        <w:rPr>
          <w:rFonts w:cstheme="minorHAnsi"/>
          <w:sz w:val="20"/>
          <w:szCs w:val="20"/>
        </w:rPr>
      </w:pPr>
      <w:r>
        <w:rPr>
          <w:rFonts w:cstheme="minorHAnsi"/>
          <w:sz w:val="20"/>
          <w:szCs w:val="20"/>
        </w:rPr>
        <w:t xml:space="preserve">Uvedené v informačných listoch </w:t>
      </w:r>
      <w:r w:rsidRPr="00FC2454">
        <w:rPr>
          <w:rFonts w:cstheme="minorHAnsi"/>
          <w:sz w:val="20"/>
          <w:szCs w:val="20"/>
        </w:rPr>
        <w:t>predmetov</w:t>
      </w:r>
      <w:r>
        <w:rPr>
          <w:rFonts w:cstheme="minorHAnsi"/>
          <w:sz w:val="20"/>
          <w:szCs w:val="20"/>
        </w:rPr>
        <w:t xml:space="preserve"> (v časti </w:t>
      </w:r>
      <w:r w:rsidRPr="005A1ED6">
        <w:rPr>
          <w:rFonts w:cstheme="minorHAnsi"/>
          <w:i/>
          <w:iCs/>
          <w:sz w:val="20"/>
          <w:szCs w:val="20"/>
        </w:rPr>
        <w:t>P</w:t>
      </w:r>
      <w:r>
        <w:rPr>
          <w:rFonts w:cstheme="minorHAnsi"/>
          <w:i/>
          <w:iCs/>
          <w:sz w:val="20"/>
          <w:szCs w:val="20"/>
        </w:rPr>
        <w:t>očet kreditov</w:t>
      </w:r>
      <w:r>
        <w:rPr>
          <w:rFonts w:cstheme="minorHAnsi"/>
          <w:sz w:val="20"/>
          <w:szCs w:val="20"/>
        </w:rPr>
        <w:t>):</w:t>
      </w:r>
    </w:p>
    <w:p w14:paraId="01690605" w14:textId="4334D480" w:rsidR="0008374D" w:rsidRDefault="00186BD4" w:rsidP="00FC2454">
      <w:pPr>
        <w:pStyle w:val="Odsekzoznamu"/>
        <w:autoSpaceDE w:val="0"/>
        <w:autoSpaceDN w:val="0"/>
        <w:adjustRightInd w:val="0"/>
        <w:spacing w:after="0" w:line="240" w:lineRule="auto"/>
        <w:jc w:val="both"/>
        <w:rPr>
          <w:rFonts w:cstheme="minorHAnsi"/>
          <w:sz w:val="20"/>
          <w:szCs w:val="20"/>
        </w:rPr>
      </w:pPr>
      <w:hyperlink r:id="rId16" w:history="1">
        <w:r w:rsidR="002011E1" w:rsidRPr="002011E1">
          <w:rPr>
            <w:rStyle w:val="Hypertextovprepojenie"/>
            <w:b/>
            <w:bCs/>
            <w:sz w:val="16"/>
            <w:szCs w:val="16"/>
          </w:rPr>
          <w:t>https://is.stuba.sk/dok_server/slozka.pl?id=215279</w:t>
        </w:r>
      </w:hyperlink>
    </w:p>
    <w:p w14:paraId="5C1EEC4A"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01121CE9" w14:textId="265FF83C" w:rsidR="003216FC" w:rsidRDefault="003216FC"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EC3AD1">
        <w:rPr>
          <w:rFonts w:cstheme="minorHAnsi"/>
          <w:i/>
          <w:iCs/>
          <w:sz w:val="16"/>
          <w:szCs w:val="16"/>
        </w:rPr>
        <w:t>osob</w:t>
      </w:r>
      <w:r w:rsidR="008A3A20" w:rsidRPr="00EC3AD1">
        <w:rPr>
          <w:rFonts w:cstheme="minorHAnsi"/>
          <w:i/>
          <w:iCs/>
          <w:sz w:val="16"/>
          <w:szCs w:val="16"/>
        </w:rPr>
        <w:t>u</w:t>
      </w:r>
      <w:r w:rsidR="001D6EEC" w:rsidRPr="00EC3AD1">
        <w:rPr>
          <w:rFonts w:cstheme="minorHAnsi"/>
          <w:i/>
          <w:iCs/>
          <w:sz w:val="16"/>
          <w:szCs w:val="16"/>
        </w:rPr>
        <w:t xml:space="preserve"> </w:t>
      </w:r>
      <w:r w:rsidRPr="00EC3AD1">
        <w:rPr>
          <w:rFonts w:cstheme="minorHAnsi"/>
          <w:i/>
          <w:iCs/>
          <w:sz w:val="16"/>
          <w:szCs w:val="16"/>
        </w:rPr>
        <w:t>zabezpečujúc</w:t>
      </w:r>
      <w:r w:rsidR="008A3A20" w:rsidRPr="00EC3AD1">
        <w:rPr>
          <w:rFonts w:cstheme="minorHAnsi"/>
          <w:i/>
          <w:iCs/>
          <w:sz w:val="16"/>
          <w:szCs w:val="16"/>
        </w:rPr>
        <w:t>u</w:t>
      </w:r>
      <w:r w:rsidRPr="00EC3AD1">
        <w:rPr>
          <w:rFonts w:cstheme="minorHAnsi"/>
          <w:i/>
          <w:iCs/>
          <w:sz w:val="16"/>
          <w:szCs w:val="16"/>
        </w:rPr>
        <w:t xml:space="preserve"> predmet </w:t>
      </w:r>
      <w:r w:rsidR="00D50820" w:rsidRPr="00EC3AD1">
        <w:rPr>
          <w:rFonts w:cstheme="minorHAnsi"/>
          <w:i/>
          <w:iCs/>
          <w:sz w:val="16"/>
          <w:szCs w:val="16"/>
        </w:rPr>
        <w:t>(alebo partnerskú organizáciu a</w:t>
      </w:r>
      <w:r w:rsidR="00EC3AD1">
        <w:rPr>
          <w:rFonts w:cstheme="minorHAnsi"/>
          <w:i/>
          <w:iCs/>
          <w:sz w:val="16"/>
          <w:szCs w:val="16"/>
        </w:rPr>
        <w:t> </w:t>
      </w:r>
      <w:r w:rsidR="00D50820" w:rsidRPr="00EC3AD1">
        <w:rPr>
          <w:rFonts w:cstheme="minorHAnsi"/>
          <w:i/>
          <w:iCs/>
          <w:sz w:val="16"/>
          <w:szCs w:val="16"/>
        </w:rPr>
        <w:t xml:space="preserve">osobu) </w:t>
      </w:r>
      <w:r w:rsidRPr="00EC3AD1">
        <w:rPr>
          <w:rFonts w:cstheme="minorHAnsi"/>
          <w:i/>
          <w:iCs/>
          <w:sz w:val="16"/>
          <w:szCs w:val="16"/>
        </w:rPr>
        <w:t>s</w:t>
      </w:r>
      <w:r w:rsidR="000A5290" w:rsidRPr="00EC3AD1">
        <w:rPr>
          <w:rFonts w:cstheme="minorHAnsi"/>
          <w:i/>
          <w:iCs/>
          <w:sz w:val="16"/>
          <w:szCs w:val="16"/>
        </w:rPr>
        <w:t xml:space="preserve"> uvedením </w:t>
      </w:r>
      <w:r w:rsidRPr="00EC3AD1">
        <w:rPr>
          <w:rFonts w:cstheme="minorHAnsi"/>
          <w:i/>
          <w:iCs/>
          <w:sz w:val="16"/>
          <w:szCs w:val="16"/>
        </w:rPr>
        <w:t>kontakt</w:t>
      </w:r>
      <w:r w:rsidR="000A5290" w:rsidRPr="00EC3AD1">
        <w:rPr>
          <w:rFonts w:cstheme="minorHAnsi"/>
          <w:i/>
          <w:iCs/>
          <w:sz w:val="16"/>
          <w:szCs w:val="16"/>
        </w:rPr>
        <w:t>u</w:t>
      </w:r>
      <w:r w:rsidR="00176ED2">
        <w:rPr>
          <w:rFonts w:cstheme="minorHAnsi"/>
          <w:i/>
          <w:iCs/>
          <w:sz w:val="16"/>
          <w:szCs w:val="16"/>
        </w:rPr>
        <w:t>:</w:t>
      </w:r>
      <w:r w:rsidRPr="00EC3AD1">
        <w:rPr>
          <w:rFonts w:cstheme="minorHAnsi"/>
          <w:i/>
          <w:iCs/>
          <w:sz w:val="16"/>
          <w:szCs w:val="16"/>
        </w:rPr>
        <w:t xml:space="preserve"> </w:t>
      </w:r>
    </w:p>
    <w:p w14:paraId="654993F3" w14:textId="6544481A" w:rsidR="005A1ED6" w:rsidRDefault="005A1ED6" w:rsidP="00FC2454">
      <w:pPr>
        <w:pStyle w:val="Odsekzoznamu"/>
        <w:autoSpaceDE w:val="0"/>
        <w:autoSpaceDN w:val="0"/>
        <w:adjustRightInd w:val="0"/>
        <w:spacing w:after="0" w:line="240" w:lineRule="auto"/>
        <w:jc w:val="both"/>
        <w:rPr>
          <w:rFonts w:cstheme="minorHAnsi"/>
          <w:sz w:val="20"/>
          <w:szCs w:val="20"/>
        </w:rPr>
      </w:pPr>
      <w:r>
        <w:rPr>
          <w:rFonts w:cstheme="minorHAnsi"/>
          <w:sz w:val="20"/>
          <w:szCs w:val="20"/>
        </w:rPr>
        <w:t xml:space="preserve">Uvedené v informačných listoch </w:t>
      </w:r>
      <w:r w:rsidRPr="00FC2454">
        <w:rPr>
          <w:rFonts w:cstheme="minorHAnsi"/>
          <w:sz w:val="20"/>
          <w:szCs w:val="20"/>
        </w:rPr>
        <w:t>predmetov</w:t>
      </w:r>
      <w:r>
        <w:rPr>
          <w:rFonts w:cstheme="minorHAnsi"/>
          <w:sz w:val="20"/>
          <w:szCs w:val="20"/>
        </w:rPr>
        <w:t xml:space="preserve"> (v časti </w:t>
      </w:r>
      <w:r>
        <w:rPr>
          <w:rFonts w:cstheme="minorHAnsi"/>
          <w:i/>
          <w:iCs/>
          <w:sz w:val="20"/>
          <w:szCs w:val="20"/>
        </w:rPr>
        <w:t>Vyučujúci, označení ako zodpovedný za predmet</w:t>
      </w:r>
      <w:r>
        <w:rPr>
          <w:rFonts w:cstheme="minorHAnsi"/>
          <w:sz w:val="20"/>
          <w:szCs w:val="20"/>
        </w:rPr>
        <w:t>):</w:t>
      </w:r>
    </w:p>
    <w:p w14:paraId="4C4D8106" w14:textId="5E365436" w:rsidR="0008374D" w:rsidRDefault="00186BD4" w:rsidP="00FC2454">
      <w:pPr>
        <w:pStyle w:val="Odsekzoznamu"/>
        <w:autoSpaceDE w:val="0"/>
        <w:autoSpaceDN w:val="0"/>
        <w:adjustRightInd w:val="0"/>
        <w:spacing w:after="0" w:line="240" w:lineRule="auto"/>
        <w:jc w:val="both"/>
        <w:rPr>
          <w:rFonts w:cstheme="minorHAnsi"/>
          <w:sz w:val="20"/>
          <w:szCs w:val="20"/>
        </w:rPr>
      </w:pPr>
      <w:hyperlink r:id="rId17" w:history="1">
        <w:r w:rsidR="002011E1" w:rsidRPr="002011E1">
          <w:rPr>
            <w:rStyle w:val="Hypertextovprepojenie"/>
            <w:b/>
            <w:bCs/>
            <w:sz w:val="16"/>
            <w:szCs w:val="16"/>
          </w:rPr>
          <w:t>https://is.stuba.sk/dok_server/slozka.pl?id=215279</w:t>
        </w:r>
      </w:hyperlink>
    </w:p>
    <w:p w14:paraId="4081BE66"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41D22CC7" w14:textId="0EE2DD87" w:rsidR="008A3A20" w:rsidRDefault="008A3A20"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EC3AD1">
        <w:rPr>
          <w:rFonts w:cstheme="minorHAnsi"/>
          <w:i/>
          <w:iCs/>
          <w:sz w:val="16"/>
          <w:szCs w:val="16"/>
        </w:rPr>
        <w:t xml:space="preserve">učiteľov predmetu </w:t>
      </w:r>
      <w:r w:rsidR="00CC6722" w:rsidRPr="00EC3AD1">
        <w:rPr>
          <w:rFonts w:cstheme="minorHAnsi"/>
          <w:i/>
          <w:iCs/>
          <w:sz w:val="16"/>
          <w:szCs w:val="16"/>
        </w:rPr>
        <w:t xml:space="preserve">(alebo podieľajúce sa partnerské organizácie a osoby) </w:t>
      </w:r>
      <w:r w:rsidRPr="00EC3AD1">
        <w:rPr>
          <w:rFonts w:cstheme="minorHAnsi"/>
          <w:i/>
          <w:iCs/>
          <w:sz w:val="16"/>
          <w:szCs w:val="16"/>
        </w:rPr>
        <w:t>(môžu byť uveden</w:t>
      </w:r>
      <w:r w:rsidR="00CC6722" w:rsidRPr="00EC3AD1">
        <w:rPr>
          <w:rFonts w:cstheme="minorHAnsi"/>
          <w:i/>
          <w:iCs/>
          <w:sz w:val="16"/>
          <w:szCs w:val="16"/>
        </w:rPr>
        <w:t>é</w:t>
      </w:r>
      <w:r w:rsidRPr="00EC3AD1">
        <w:rPr>
          <w:rFonts w:cstheme="minorHAnsi"/>
          <w:i/>
          <w:iCs/>
          <w:sz w:val="16"/>
          <w:szCs w:val="16"/>
        </w:rPr>
        <w:t xml:space="preserve"> aj</w:t>
      </w:r>
      <w:r w:rsidRPr="00002480">
        <w:rPr>
          <w:rFonts w:cstheme="minorHAnsi"/>
          <w:i/>
          <w:iCs/>
          <w:sz w:val="16"/>
          <w:szCs w:val="16"/>
        </w:rPr>
        <w:t xml:space="preserve"> v IL predmetov)</w:t>
      </w:r>
      <w:r w:rsidR="00176ED2">
        <w:rPr>
          <w:rFonts w:cstheme="minorHAnsi"/>
          <w:i/>
          <w:iCs/>
          <w:sz w:val="16"/>
          <w:szCs w:val="16"/>
        </w:rPr>
        <w:t>:</w:t>
      </w:r>
      <w:r w:rsidRPr="00002480">
        <w:rPr>
          <w:rFonts w:cstheme="minorHAnsi"/>
          <w:i/>
          <w:iCs/>
          <w:sz w:val="16"/>
          <w:szCs w:val="16"/>
        </w:rPr>
        <w:t xml:space="preserve"> </w:t>
      </w:r>
    </w:p>
    <w:p w14:paraId="43E68923" w14:textId="11DE1B17" w:rsidR="005A1ED6" w:rsidRDefault="005A1ED6" w:rsidP="00FC2454">
      <w:pPr>
        <w:pStyle w:val="Odsekzoznamu"/>
        <w:autoSpaceDE w:val="0"/>
        <w:autoSpaceDN w:val="0"/>
        <w:adjustRightInd w:val="0"/>
        <w:spacing w:after="0" w:line="240" w:lineRule="auto"/>
        <w:jc w:val="both"/>
        <w:rPr>
          <w:rFonts w:cstheme="minorHAnsi"/>
          <w:sz w:val="20"/>
          <w:szCs w:val="20"/>
        </w:rPr>
      </w:pPr>
      <w:r>
        <w:rPr>
          <w:rFonts w:cstheme="minorHAnsi"/>
          <w:sz w:val="20"/>
          <w:szCs w:val="20"/>
        </w:rPr>
        <w:t xml:space="preserve">Uvedené v informačných listoch </w:t>
      </w:r>
      <w:r w:rsidRPr="00FC2454">
        <w:rPr>
          <w:rFonts w:cstheme="minorHAnsi"/>
          <w:sz w:val="20"/>
          <w:szCs w:val="20"/>
        </w:rPr>
        <w:t>predmetov</w:t>
      </w:r>
      <w:r>
        <w:rPr>
          <w:rFonts w:cstheme="minorHAnsi"/>
          <w:sz w:val="20"/>
          <w:szCs w:val="20"/>
        </w:rPr>
        <w:t xml:space="preserve"> (v časti </w:t>
      </w:r>
      <w:r>
        <w:rPr>
          <w:rFonts w:cstheme="minorHAnsi"/>
          <w:i/>
          <w:iCs/>
          <w:sz w:val="20"/>
          <w:szCs w:val="20"/>
        </w:rPr>
        <w:t>Vyučujúci, označení ako prednášajúci, cvičiaci alebo skúšajúci</w:t>
      </w:r>
      <w:r>
        <w:rPr>
          <w:rFonts w:cstheme="minorHAnsi"/>
          <w:sz w:val="20"/>
          <w:szCs w:val="20"/>
        </w:rPr>
        <w:t>):</w:t>
      </w:r>
    </w:p>
    <w:p w14:paraId="3AC23ED4" w14:textId="6F9BB7C9" w:rsidR="0008374D" w:rsidRDefault="00186BD4" w:rsidP="00FC2454">
      <w:pPr>
        <w:pStyle w:val="Odsekzoznamu"/>
        <w:autoSpaceDE w:val="0"/>
        <w:autoSpaceDN w:val="0"/>
        <w:adjustRightInd w:val="0"/>
        <w:spacing w:after="0" w:line="240" w:lineRule="auto"/>
        <w:jc w:val="both"/>
        <w:rPr>
          <w:rFonts w:cstheme="minorHAnsi"/>
          <w:sz w:val="20"/>
          <w:szCs w:val="20"/>
        </w:rPr>
      </w:pPr>
      <w:hyperlink r:id="rId18" w:history="1">
        <w:r w:rsidR="002011E1" w:rsidRPr="002011E1">
          <w:rPr>
            <w:rStyle w:val="Hypertextovprepojenie"/>
            <w:b/>
            <w:bCs/>
            <w:sz w:val="16"/>
            <w:szCs w:val="16"/>
          </w:rPr>
          <w:t>https://is.stuba.sk/dok_server/slozka.pl?id=215279</w:t>
        </w:r>
      </w:hyperlink>
    </w:p>
    <w:p w14:paraId="54B132AE"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637E95E6" w14:textId="6CD2D709" w:rsidR="003C34BA" w:rsidRDefault="003C34BA" w:rsidP="00B25129">
      <w:pPr>
        <w:pStyle w:val="Odsekzoznamu"/>
        <w:numPr>
          <w:ilvl w:val="0"/>
          <w:numId w:val="36"/>
        </w:numPr>
        <w:autoSpaceDE w:val="0"/>
        <w:autoSpaceDN w:val="0"/>
        <w:adjustRightInd w:val="0"/>
        <w:spacing w:after="0" w:line="240" w:lineRule="auto"/>
        <w:jc w:val="both"/>
        <w:rPr>
          <w:rFonts w:cstheme="minorHAnsi"/>
          <w:i/>
          <w:iCs/>
          <w:sz w:val="16"/>
          <w:szCs w:val="16"/>
        </w:rPr>
      </w:pPr>
      <w:r w:rsidRPr="00002480">
        <w:rPr>
          <w:rFonts w:cstheme="minorHAnsi"/>
          <w:i/>
          <w:iCs/>
          <w:sz w:val="16"/>
          <w:szCs w:val="16"/>
        </w:rPr>
        <w:t>miesto uskutočňovania predmetu (ak sa študijný programu uskutočňuje na viacerých pracoviskách)</w:t>
      </w:r>
      <w:r w:rsidR="00176ED2">
        <w:rPr>
          <w:rFonts w:cstheme="minorHAnsi"/>
          <w:i/>
          <w:iCs/>
          <w:sz w:val="16"/>
          <w:szCs w:val="16"/>
        </w:rPr>
        <w:t>:</w:t>
      </w:r>
    </w:p>
    <w:p w14:paraId="611DE97C" w14:textId="775052BA" w:rsidR="0008374D" w:rsidRPr="00FC2454" w:rsidRDefault="0008374D" w:rsidP="00FC2454">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Miestom uskutočňovania všetkých predmetov ŠP Aplikovaná elektrotechnika je budova FEI STU, Ilkovičova 3, Bratislava.</w:t>
      </w:r>
    </w:p>
    <w:p w14:paraId="04F5B498" w14:textId="77777777" w:rsidR="0008374D" w:rsidRDefault="0008374D" w:rsidP="0008374D">
      <w:pPr>
        <w:pStyle w:val="Odsekzoznamu"/>
        <w:autoSpaceDE w:val="0"/>
        <w:autoSpaceDN w:val="0"/>
        <w:adjustRightInd w:val="0"/>
        <w:spacing w:after="0" w:line="240" w:lineRule="auto"/>
        <w:jc w:val="both"/>
        <w:rPr>
          <w:rFonts w:cstheme="minorHAnsi"/>
          <w:i/>
          <w:iCs/>
          <w:sz w:val="16"/>
          <w:szCs w:val="16"/>
        </w:rPr>
      </w:pPr>
    </w:p>
    <w:p w14:paraId="3D87D8AA" w14:textId="77777777" w:rsidR="00BC1A9D" w:rsidRPr="00002480" w:rsidRDefault="00BC1A9D" w:rsidP="00BC1A9D">
      <w:pPr>
        <w:pStyle w:val="Odsekzoznamu"/>
        <w:autoSpaceDE w:val="0"/>
        <w:autoSpaceDN w:val="0"/>
        <w:adjustRightInd w:val="0"/>
        <w:spacing w:after="0" w:line="240" w:lineRule="auto"/>
        <w:jc w:val="both"/>
        <w:rPr>
          <w:rFonts w:cstheme="minorHAnsi"/>
          <w:i/>
          <w:iCs/>
          <w:sz w:val="16"/>
          <w:szCs w:val="16"/>
        </w:rPr>
      </w:pPr>
    </w:p>
    <w:p w14:paraId="2F9A8CE5" w14:textId="0EC951A5" w:rsidR="00FD0E18" w:rsidRPr="001C511C" w:rsidRDefault="001D6EEC" w:rsidP="000204ED">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52176">
        <w:rPr>
          <w:rFonts w:cstheme="minorHAnsi"/>
          <w:i/>
          <w:iCs/>
          <w:color w:val="0D0D0D" w:themeColor="text1" w:themeTint="F2"/>
          <w:sz w:val="16"/>
          <w:szCs w:val="16"/>
        </w:rPr>
        <w:t xml:space="preserve">Vysoká škola </w:t>
      </w:r>
      <w:r w:rsidR="005D3722" w:rsidRPr="00E52176">
        <w:rPr>
          <w:rFonts w:cstheme="minorHAnsi"/>
          <w:i/>
          <w:iCs/>
          <w:color w:val="0D0D0D" w:themeColor="text1" w:themeTint="F2"/>
          <w:sz w:val="16"/>
          <w:szCs w:val="16"/>
        </w:rPr>
        <w:t>uvedie</w:t>
      </w:r>
      <w:r w:rsidRPr="00E5217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005F5D1B" w:rsidRPr="00E52176">
        <w:rPr>
          <w:rFonts w:cstheme="minorHAnsi"/>
          <w:i/>
          <w:iCs/>
          <w:color w:val="0D0D0D" w:themeColor="text1" w:themeTint="F2"/>
          <w:sz w:val="16"/>
          <w:szCs w:val="16"/>
        </w:rPr>
        <w:t>,</w:t>
      </w:r>
      <w:r w:rsidR="00F646F3" w:rsidRPr="00E52176">
        <w:rPr>
          <w:rFonts w:cstheme="minorHAnsi"/>
          <w:i/>
          <w:iCs/>
          <w:color w:val="0D0D0D" w:themeColor="text1" w:themeTint="F2"/>
          <w:sz w:val="16"/>
          <w:szCs w:val="16"/>
        </w:rPr>
        <w:t xml:space="preserve"> vrátane</w:t>
      </w:r>
      <w:r w:rsidR="00002480" w:rsidRPr="00E52176">
        <w:rPr>
          <w:rFonts w:cstheme="minorHAnsi"/>
          <w:i/>
          <w:iCs/>
          <w:color w:val="0D0D0D" w:themeColor="text1" w:themeTint="F2"/>
          <w:sz w:val="16"/>
          <w:szCs w:val="16"/>
        </w:rPr>
        <w:t xml:space="preserve"> </w:t>
      </w:r>
      <w:r w:rsidR="00F646F3" w:rsidRPr="00E52176">
        <w:rPr>
          <w:rFonts w:cstheme="minorHAnsi"/>
          <w:i/>
          <w:iCs/>
          <w:color w:val="0D0D0D" w:themeColor="text1" w:themeTint="F2"/>
          <w:sz w:val="16"/>
          <w:szCs w:val="16"/>
        </w:rPr>
        <w:t>podmienok</w:t>
      </w:r>
      <w:r w:rsidR="00002480" w:rsidRPr="00E52176">
        <w:rPr>
          <w:rFonts w:cstheme="minorHAnsi"/>
          <w:i/>
          <w:iCs/>
          <w:color w:val="0D0D0D" w:themeColor="text1" w:themeTint="F2"/>
          <w:sz w:val="16"/>
          <w:szCs w:val="16"/>
        </w:rPr>
        <w:t xml:space="preserve"> </w:t>
      </w:r>
      <w:r w:rsidR="005F5D1B" w:rsidRPr="00E52176">
        <w:rPr>
          <w:rFonts w:cstheme="minorHAnsi"/>
          <w:i/>
          <w:iCs/>
          <w:color w:val="0D0D0D" w:themeColor="text1" w:themeTint="F2"/>
          <w:sz w:val="16"/>
          <w:szCs w:val="16"/>
        </w:rPr>
        <w:t>š</w:t>
      </w:r>
      <w:r w:rsidRPr="00E52176">
        <w:rPr>
          <w:rFonts w:cstheme="minorHAnsi"/>
          <w:i/>
          <w:iCs/>
          <w:color w:val="0D0D0D" w:themeColor="text1" w:themeTint="F2"/>
          <w:sz w:val="16"/>
          <w:szCs w:val="16"/>
        </w:rPr>
        <w:t>tátnych skúšok</w:t>
      </w:r>
      <w:r w:rsidR="00E52176" w:rsidRPr="00E52176">
        <w:rPr>
          <w:rFonts w:cstheme="minorHAnsi"/>
          <w:i/>
          <w:iCs/>
          <w:color w:val="0D0D0D" w:themeColor="text1" w:themeTint="F2"/>
          <w:sz w:val="16"/>
          <w:szCs w:val="16"/>
        </w:rPr>
        <w:t xml:space="preserve">, </w:t>
      </w:r>
      <w:r w:rsidR="00002480" w:rsidRPr="00E52176">
        <w:rPr>
          <w:rFonts w:cstheme="minorHAnsi"/>
          <w:i/>
          <w:iCs/>
          <w:color w:val="0D0D0D" w:themeColor="text1" w:themeTint="F2"/>
          <w:sz w:val="16"/>
          <w:szCs w:val="16"/>
        </w:rPr>
        <w:t xml:space="preserve">pravidiel na </w:t>
      </w:r>
      <w:r w:rsidR="005D3722" w:rsidRPr="00AF3B72">
        <w:rPr>
          <w:rFonts w:cstheme="minorHAnsi"/>
          <w:i/>
          <w:iCs/>
          <w:color w:val="0D0D0D" w:themeColor="text1" w:themeTint="F2"/>
          <w:sz w:val="16"/>
          <w:szCs w:val="16"/>
        </w:rPr>
        <w:t>opakovani</w:t>
      </w:r>
      <w:r w:rsidR="00002480" w:rsidRPr="00AF3B72">
        <w:rPr>
          <w:rFonts w:cstheme="minorHAnsi"/>
          <w:i/>
          <w:iCs/>
          <w:color w:val="0D0D0D" w:themeColor="text1" w:themeTint="F2"/>
          <w:sz w:val="16"/>
          <w:szCs w:val="16"/>
        </w:rPr>
        <w:t>e</w:t>
      </w:r>
      <w:r w:rsidR="005D3722" w:rsidRPr="00AF3B72">
        <w:rPr>
          <w:rFonts w:cstheme="minorHAnsi"/>
          <w:i/>
          <w:iCs/>
          <w:color w:val="0D0D0D" w:themeColor="text1" w:themeTint="F2"/>
          <w:sz w:val="16"/>
          <w:szCs w:val="16"/>
        </w:rPr>
        <w:t xml:space="preserve"> štúdia</w:t>
      </w:r>
      <w:r w:rsidR="00E52176" w:rsidRPr="00AF3B72">
        <w:rPr>
          <w:rFonts w:cstheme="minorHAnsi"/>
          <w:i/>
          <w:iCs/>
          <w:color w:val="0D0D0D" w:themeColor="text1" w:themeTint="F2"/>
          <w:sz w:val="16"/>
          <w:szCs w:val="16"/>
        </w:rPr>
        <w:t xml:space="preserve"> a pravidiel na predĺženie, prerušenie štúdia</w:t>
      </w:r>
      <w:r w:rsidR="00176ED2">
        <w:rPr>
          <w:rFonts w:cstheme="minorHAnsi"/>
          <w:i/>
          <w:iCs/>
          <w:color w:val="0D0D0D" w:themeColor="text1" w:themeTint="F2"/>
          <w:sz w:val="16"/>
          <w:szCs w:val="16"/>
        </w:rPr>
        <w:t>:</w:t>
      </w:r>
      <w:r w:rsidR="00E52176" w:rsidRPr="00AF3B72">
        <w:rPr>
          <w:rFonts w:cstheme="minorHAnsi"/>
          <w:i/>
          <w:iCs/>
          <w:color w:val="0D0D0D" w:themeColor="text1" w:themeTint="F2"/>
          <w:sz w:val="16"/>
          <w:szCs w:val="16"/>
        </w:rPr>
        <w:t xml:space="preserve"> </w:t>
      </w:r>
    </w:p>
    <w:p w14:paraId="3170EF8A" w14:textId="59D83BF1" w:rsidR="001C511C" w:rsidRPr="00FC2454" w:rsidRDefault="001C511C"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Na riadne skončenie štúdia je potrebné získať 120 kreditov.</w:t>
      </w:r>
    </w:p>
    <w:p w14:paraId="57807812" w14:textId="01796D79" w:rsidR="001C511C" w:rsidRPr="00FC2454" w:rsidRDefault="001C511C"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K štátnej skúške, ktorá pozostáva z obhajoby diplomovej práce a</w:t>
      </w:r>
      <w:r w:rsidR="00176ED2" w:rsidRPr="00FC2454">
        <w:rPr>
          <w:rFonts w:cstheme="minorHAnsi"/>
          <w:sz w:val="20"/>
          <w:szCs w:val="20"/>
        </w:rPr>
        <w:t> širšej odbornej rozpravy k nej, sa študent pripúšťa</w:t>
      </w:r>
      <w:r w:rsidR="00D0464A">
        <w:rPr>
          <w:rFonts w:cstheme="minorHAnsi"/>
          <w:sz w:val="20"/>
          <w:szCs w:val="20"/>
        </w:rPr>
        <w:t>,</w:t>
      </w:r>
      <w:r w:rsidR="00176ED2" w:rsidRPr="00FC2454">
        <w:rPr>
          <w:rFonts w:cstheme="minorHAnsi"/>
          <w:sz w:val="20"/>
          <w:szCs w:val="20"/>
        </w:rPr>
        <w:t xml:space="preserve"> len ak úspešne absolvuje všetky povinné predmety a predpísaný počet povinne voliteľných predmetov a zároveň získa minimálne 1</w:t>
      </w:r>
      <w:r w:rsidR="00BF5D13">
        <w:rPr>
          <w:rFonts w:cstheme="minorHAnsi"/>
          <w:sz w:val="20"/>
          <w:szCs w:val="20"/>
        </w:rPr>
        <w:t>08</w:t>
      </w:r>
      <w:r w:rsidR="00176ED2" w:rsidRPr="00FC2454">
        <w:rPr>
          <w:rFonts w:cstheme="minorHAnsi"/>
          <w:sz w:val="20"/>
          <w:szCs w:val="20"/>
        </w:rPr>
        <w:t xml:space="preserve"> kreditov</w:t>
      </w:r>
      <w:r w:rsidR="00BF5D13">
        <w:rPr>
          <w:rFonts w:cstheme="minorHAnsi"/>
          <w:sz w:val="20"/>
          <w:szCs w:val="20"/>
        </w:rPr>
        <w:t xml:space="preserve"> (12 kreditov sa získava za úspešnú obhajobu diplomovej práce)</w:t>
      </w:r>
      <w:r w:rsidR="00176ED2" w:rsidRPr="00FC2454">
        <w:rPr>
          <w:rFonts w:cstheme="minorHAnsi"/>
          <w:sz w:val="20"/>
          <w:szCs w:val="20"/>
        </w:rPr>
        <w:t>.</w:t>
      </w:r>
    </w:p>
    <w:p w14:paraId="73ADA496" w14:textId="5C9E4281" w:rsidR="009F4557" w:rsidRPr="00FC2454" w:rsidRDefault="00176ED2" w:rsidP="00FC2454">
      <w:pPr>
        <w:pStyle w:val="Odsekzoznamu"/>
        <w:autoSpaceDE w:val="0"/>
        <w:autoSpaceDN w:val="0"/>
        <w:adjustRightInd w:val="0"/>
        <w:spacing w:after="0" w:line="240" w:lineRule="auto"/>
        <w:ind w:left="360"/>
        <w:jc w:val="both"/>
        <w:rPr>
          <w:rFonts w:cstheme="minorHAnsi"/>
          <w:sz w:val="20"/>
          <w:szCs w:val="20"/>
        </w:rPr>
      </w:pPr>
      <w:bookmarkStart w:id="0" w:name="_Hlk64573510"/>
      <w:r w:rsidRPr="00FC2454">
        <w:rPr>
          <w:rFonts w:cstheme="minorHAnsi"/>
          <w:sz w:val="20"/>
          <w:szCs w:val="20"/>
        </w:rPr>
        <w:t>Ostatné pravidlá sú uvedené v</w:t>
      </w:r>
      <w:r w:rsidR="009F4557" w:rsidRPr="00FC2454">
        <w:rPr>
          <w:rFonts w:cstheme="minorHAnsi"/>
          <w:sz w:val="20"/>
          <w:szCs w:val="20"/>
        </w:rPr>
        <w:t xml:space="preserve">o vnútornom predpise Študijný poriadok Slovenskej technickej univerzity v Bratislave v znení dodatkov č. 1 a 2. – najmä článok 22. </w:t>
      </w:r>
    </w:p>
    <w:p w14:paraId="67900267" w14:textId="765ADE53" w:rsidR="009F4557" w:rsidRPr="002011E1" w:rsidRDefault="00186BD4" w:rsidP="002011E1">
      <w:pPr>
        <w:autoSpaceDE w:val="0"/>
        <w:autoSpaceDN w:val="0"/>
        <w:adjustRightInd w:val="0"/>
        <w:spacing w:after="0" w:line="240" w:lineRule="auto"/>
        <w:ind w:left="360"/>
        <w:jc w:val="both"/>
        <w:rPr>
          <w:rStyle w:val="Hypertextovprepojenie"/>
          <w:sz w:val="16"/>
          <w:szCs w:val="16"/>
        </w:rPr>
      </w:pPr>
      <w:hyperlink r:id="rId19" w:history="1">
        <w:r w:rsidR="009F4557" w:rsidRPr="002011E1">
          <w:rPr>
            <w:rStyle w:val="Hypertextovprepojenie"/>
            <w:b/>
            <w:bCs/>
            <w:sz w:val="16"/>
            <w:szCs w:val="16"/>
          </w:rPr>
          <w:t>https://www.stuba.sk/buxus/docs/stu/pracoviska/rektorat/odd_vzdelavania/legislativa/predpisy_2020/Uplne_znenie_Studijny_poriadok_STU_s_dodatok_1_a_2od_15.7.2020.pdf</w:t>
        </w:r>
      </w:hyperlink>
    </w:p>
    <w:bookmarkEnd w:id="0"/>
    <w:p w14:paraId="4C23719F" w14:textId="1AB9299F" w:rsidR="00176ED2" w:rsidRPr="00176ED2" w:rsidRDefault="00176ED2" w:rsidP="001C511C">
      <w:pPr>
        <w:pStyle w:val="Odsekzoznamu"/>
        <w:autoSpaceDE w:val="0"/>
        <w:autoSpaceDN w:val="0"/>
        <w:adjustRightInd w:val="0"/>
        <w:spacing w:after="0" w:line="240" w:lineRule="auto"/>
        <w:ind w:left="360"/>
        <w:jc w:val="both"/>
        <w:rPr>
          <w:rFonts w:cstheme="minorHAnsi"/>
          <w:b/>
          <w:bCs/>
          <w:color w:val="0D0D0D" w:themeColor="text1" w:themeTint="F2"/>
          <w:sz w:val="16"/>
          <w:szCs w:val="16"/>
        </w:rPr>
      </w:pPr>
    </w:p>
    <w:p w14:paraId="6A0403F1" w14:textId="77777777" w:rsidR="00BC1A9D" w:rsidRPr="00AF3B72" w:rsidRDefault="00BC1A9D" w:rsidP="00BC1A9D">
      <w:pPr>
        <w:pStyle w:val="Odsekzoznamu"/>
        <w:autoSpaceDE w:val="0"/>
        <w:autoSpaceDN w:val="0"/>
        <w:adjustRightInd w:val="0"/>
        <w:spacing w:after="0" w:line="240" w:lineRule="auto"/>
        <w:ind w:left="360"/>
        <w:jc w:val="both"/>
        <w:rPr>
          <w:rFonts w:cstheme="minorHAnsi"/>
          <w:color w:val="0D0D0D" w:themeColor="text1" w:themeTint="F2"/>
          <w:sz w:val="16"/>
          <w:szCs w:val="16"/>
        </w:rPr>
      </w:pPr>
    </w:p>
    <w:p w14:paraId="75E66C15" w14:textId="409D54AE" w:rsidR="00104D2A" w:rsidRPr="00AF3B72" w:rsidRDefault="00854880" w:rsidP="000204ED">
      <w:pPr>
        <w:pStyle w:val="Odsekzoznamu"/>
        <w:numPr>
          <w:ilvl w:val="0"/>
          <w:numId w:val="13"/>
        </w:numPr>
        <w:autoSpaceDE w:val="0"/>
        <w:autoSpaceDN w:val="0"/>
        <w:adjustRightInd w:val="0"/>
        <w:spacing w:after="0" w:line="240" w:lineRule="auto"/>
        <w:jc w:val="both"/>
        <w:rPr>
          <w:rFonts w:cstheme="minorHAnsi"/>
          <w:sz w:val="16"/>
          <w:szCs w:val="16"/>
        </w:rPr>
      </w:pPr>
      <w:r w:rsidRPr="00AF3B72">
        <w:rPr>
          <w:rFonts w:cstheme="minorHAnsi"/>
          <w:i/>
          <w:iCs/>
          <w:sz w:val="16"/>
          <w:szCs w:val="16"/>
        </w:rPr>
        <w:t xml:space="preserve">Vysoká škola </w:t>
      </w:r>
      <w:r w:rsidR="00892052" w:rsidRPr="00AF3B72">
        <w:rPr>
          <w:rFonts w:cstheme="minorHAnsi"/>
          <w:i/>
          <w:iCs/>
          <w:sz w:val="16"/>
          <w:szCs w:val="16"/>
        </w:rPr>
        <w:t xml:space="preserve">pre jednotlivé študijné plány </w:t>
      </w:r>
      <w:r w:rsidR="005D3722" w:rsidRPr="00AF3B72">
        <w:rPr>
          <w:rFonts w:cstheme="minorHAnsi"/>
          <w:i/>
          <w:iCs/>
          <w:sz w:val="16"/>
          <w:szCs w:val="16"/>
        </w:rPr>
        <w:t>uvedie</w:t>
      </w:r>
      <w:r w:rsidRPr="00AF3B72">
        <w:rPr>
          <w:rFonts w:cstheme="minorHAnsi"/>
          <w:i/>
          <w:iCs/>
          <w:sz w:val="16"/>
          <w:szCs w:val="16"/>
        </w:rPr>
        <w:t xml:space="preserve"> podmienky </w:t>
      </w:r>
      <w:r w:rsidR="00365287">
        <w:rPr>
          <w:rFonts w:cstheme="minorHAnsi"/>
          <w:i/>
          <w:iCs/>
          <w:sz w:val="16"/>
          <w:szCs w:val="16"/>
        </w:rPr>
        <w:t>absolvovania</w:t>
      </w:r>
      <w:r w:rsidRPr="00AF3B72">
        <w:rPr>
          <w:rFonts w:cstheme="minorHAnsi"/>
          <w:i/>
          <w:iCs/>
          <w:sz w:val="16"/>
          <w:szCs w:val="16"/>
        </w:rPr>
        <w:t xml:space="preserve"> jednotlivých čast</w:t>
      </w:r>
      <w:r w:rsidR="00945BD5" w:rsidRPr="00AF3B72">
        <w:rPr>
          <w:rFonts w:cstheme="minorHAnsi"/>
          <w:i/>
          <w:iCs/>
          <w:sz w:val="16"/>
          <w:szCs w:val="16"/>
        </w:rPr>
        <w:t>í</w:t>
      </w:r>
      <w:r w:rsidRPr="00AF3B72">
        <w:rPr>
          <w:rFonts w:cstheme="minorHAnsi"/>
          <w:i/>
          <w:iCs/>
          <w:sz w:val="16"/>
          <w:szCs w:val="16"/>
        </w:rPr>
        <w:t xml:space="preserve"> študijného programu a postup študenta v študijnom programe</w:t>
      </w:r>
      <w:r w:rsidR="00F624EB" w:rsidRPr="00AF3B72">
        <w:rPr>
          <w:rFonts w:cstheme="minorHAnsi"/>
          <w:i/>
          <w:iCs/>
          <w:sz w:val="16"/>
          <w:szCs w:val="16"/>
        </w:rPr>
        <w:t xml:space="preserve"> v štruktúre: </w:t>
      </w:r>
    </w:p>
    <w:p w14:paraId="727C57B2" w14:textId="570E3830" w:rsidR="00F624EB" w:rsidRDefault="00B35623" w:rsidP="00A4496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 xml:space="preserve">očet kreditov </w:t>
      </w:r>
      <w:r w:rsidR="00807F32" w:rsidRPr="00A4496E">
        <w:rPr>
          <w:rFonts w:cstheme="minorHAnsi"/>
          <w:bCs/>
          <w:i/>
          <w:iCs/>
          <w:color w:val="000000" w:themeColor="text1"/>
          <w:sz w:val="16"/>
          <w:szCs w:val="16"/>
          <w:lang w:eastAsia="sk-SK"/>
        </w:rPr>
        <w:t xml:space="preserve">za povinné predmety </w:t>
      </w:r>
      <w:r w:rsidR="00F624EB" w:rsidRPr="00A4496E">
        <w:rPr>
          <w:rFonts w:cstheme="minorHAnsi"/>
          <w:bCs/>
          <w:i/>
          <w:iCs/>
          <w:color w:val="000000" w:themeColor="text1"/>
          <w:sz w:val="16"/>
          <w:szCs w:val="16"/>
          <w:lang w:eastAsia="sk-SK"/>
        </w:rPr>
        <w:t>potrebných na riadne skončenie štúdia/ ukončenie časti štúdia</w:t>
      </w:r>
      <w:r w:rsidR="00176ED2">
        <w:rPr>
          <w:rFonts w:cstheme="minorHAnsi"/>
          <w:bCs/>
          <w:i/>
          <w:iCs/>
          <w:color w:val="000000" w:themeColor="text1"/>
          <w:sz w:val="16"/>
          <w:szCs w:val="16"/>
          <w:lang w:eastAsia="sk-SK"/>
        </w:rPr>
        <w:t>:</w:t>
      </w:r>
    </w:p>
    <w:p w14:paraId="578E75B5" w14:textId="74AEDB21" w:rsidR="00176ED2" w:rsidRDefault="00770524" w:rsidP="00176ED2">
      <w:pPr>
        <w:pStyle w:val="Odsekzoznamu"/>
        <w:autoSpaceDE w:val="0"/>
        <w:autoSpaceDN w:val="0"/>
        <w:adjustRightInd w:val="0"/>
        <w:spacing w:after="0" w:line="240" w:lineRule="auto"/>
        <w:jc w:val="both"/>
        <w:rPr>
          <w:rFonts w:cstheme="minorHAnsi"/>
          <w:sz w:val="20"/>
          <w:szCs w:val="20"/>
        </w:rPr>
      </w:pPr>
      <w:r>
        <w:rPr>
          <w:rFonts w:cstheme="minorHAnsi"/>
          <w:sz w:val="20"/>
          <w:szCs w:val="20"/>
        </w:rPr>
        <w:t>102</w:t>
      </w:r>
    </w:p>
    <w:p w14:paraId="5DD885FD" w14:textId="77777777" w:rsidR="00A207DE" w:rsidRPr="00FC2454" w:rsidRDefault="00A207DE" w:rsidP="00176ED2">
      <w:pPr>
        <w:pStyle w:val="Odsekzoznamu"/>
        <w:autoSpaceDE w:val="0"/>
        <w:autoSpaceDN w:val="0"/>
        <w:adjustRightInd w:val="0"/>
        <w:spacing w:after="0" w:line="240" w:lineRule="auto"/>
        <w:jc w:val="both"/>
        <w:rPr>
          <w:rFonts w:cstheme="minorHAnsi"/>
          <w:sz w:val="20"/>
          <w:szCs w:val="20"/>
        </w:rPr>
      </w:pPr>
    </w:p>
    <w:p w14:paraId="273D3E5A" w14:textId="4D08F678" w:rsidR="00F624EB" w:rsidRDefault="00B35623" w:rsidP="00A4496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 xml:space="preserve">očet kreditov </w:t>
      </w:r>
      <w:r w:rsidR="00592347" w:rsidRPr="00A4496E">
        <w:rPr>
          <w:rFonts w:cstheme="minorHAnsi"/>
          <w:bCs/>
          <w:i/>
          <w:iCs/>
          <w:color w:val="000000" w:themeColor="text1"/>
          <w:sz w:val="16"/>
          <w:szCs w:val="16"/>
          <w:lang w:eastAsia="sk-SK"/>
        </w:rPr>
        <w:t xml:space="preserve">za povinne voliteľné predmety </w:t>
      </w:r>
      <w:r w:rsidR="00F624EB" w:rsidRPr="00A4496E">
        <w:rPr>
          <w:rFonts w:cstheme="minorHAnsi"/>
          <w:bCs/>
          <w:i/>
          <w:iCs/>
          <w:color w:val="000000" w:themeColor="text1"/>
          <w:sz w:val="16"/>
          <w:szCs w:val="16"/>
          <w:lang w:eastAsia="sk-SK"/>
        </w:rPr>
        <w:t>potrebných na riadne skončenie štúdia/ ukončenie časti štúdia</w:t>
      </w:r>
      <w:r w:rsidR="00176ED2">
        <w:rPr>
          <w:rFonts w:cstheme="minorHAnsi"/>
          <w:bCs/>
          <w:i/>
          <w:iCs/>
          <w:color w:val="000000" w:themeColor="text1"/>
          <w:sz w:val="16"/>
          <w:szCs w:val="16"/>
          <w:lang w:eastAsia="sk-SK"/>
        </w:rPr>
        <w:t>:</w:t>
      </w:r>
    </w:p>
    <w:p w14:paraId="1C5EB5DF" w14:textId="569926A8" w:rsidR="00176ED2" w:rsidRDefault="00176ED2" w:rsidP="00176ED2">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12</w:t>
      </w:r>
    </w:p>
    <w:p w14:paraId="4C6CDC83" w14:textId="77777777" w:rsidR="00A207DE" w:rsidRPr="00FC2454" w:rsidRDefault="00A207DE" w:rsidP="00176ED2">
      <w:pPr>
        <w:pStyle w:val="Odsekzoznamu"/>
        <w:autoSpaceDE w:val="0"/>
        <w:autoSpaceDN w:val="0"/>
        <w:adjustRightInd w:val="0"/>
        <w:spacing w:after="0" w:line="240" w:lineRule="auto"/>
        <w:jc w:val="both"/>
        <w:rPr>
          <w:rFonts w:cstheme="minorHAnsi"/>
          <w:sz w:val="20"/>
          <w:szCs w:val="20"/>
        </w:rPr>
      </w:pPr>
    </w:p>
    <w:p w14:paraId="47FDB56E" w14:textId="73A75A2A" w:rsidR="00BE4510" w:rsidRDefault="00B35623" w:rsidP="00A4496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BE4510" w:rsidRPr="00A4496E">
        <w:rPr>
          <w:rFonts w:cstheme="minorHAnsi"/>
          <w:bCs/>
          <w:i/>
          <w:iCs/>
          <w:color w:val="000000" w:themeColor="text1"/>
          <w:sz w:val="16"/>
          <w:szCs w:val="16"/>
          <w:lang w:eastAsia="sk-SK"/>
        </w:rPr>
        <w:t>očet kreditov za výberové predmety potrebných na riadne skončenie štúdia/ ukončenie časti štúdia</w:t>
      </w:r>
      <w:r w:rsidR="00176ED2">
        <w:rPr>
          <w:rFonts w:cstheme="minorHAnsi"/>
          <w:bCs/>
          <w:i/>
          <w:iCs/>
          <w:color w:val="000000" w:themeColor="text1"/>
          <w:sz w:val="16"/>
          <w:szCs w:val="16"/>
          <w:lang w:eastAsia="sk-SK"/>
        </w:rPr>
        <w:t>:</w:t>
      </w:r>
    </w:p>
    <w:p w14:paraId="763AE7E1" w14:textId="03A0B3AA" w:rsidR="00176ED2" w:rsidRDefault="00770524" w:rsidP="00FC2454">
      <w:pPr>
        <w:pStyle w:val="Odsekzoznamu"/>
        <w:autoSpaceDE w:val="0"/>
        <w:autoSpaceDN w:val="0"/>
        <w:adjustRightInd w:val="0"/>
        <w:spacing w:after="0" w:line="240" w:lineRule="auto"/>
        <w:jc w:val="both"/>
        <w:rPr>
          <w:rFonts w:cstheme="minorHAnsi"/>
          <w:sz w:val="20"/>
          <w:szCs w:val="20"/>
        </w:rPr>
      </w:pPr>
      <w:r>
        <w:rPr>
          <w:rFonts w:cstheme="minorHAnsi"/>
          <w:sz w:val="20"/>
          <w:szCs w:val="20"/>
        </w:rPr>
        <w:t>6</w:t>
      </w:r>
    </w:p>
    <w:p w14:paraId="4DDF83D0" w14:textId="77777777" w:rsidR="00A207DE" w:rsidRPr="00FC2454" w:rsidRDefault="00A207DE" w:rsidP="00FC2454">
      <w:pPr>
        <w:pStyle w:val="Odsekzoznamu"/>
        <w:autoSpaceDE w:val="0"/>
        <w:autoSpaceDN w:val="0"/>
        <w:adjustRightInd w:val="0"/>
        <w:spacing w:after="0" w:line="240" w:lineRule="auto"/>
        <w:jc w:val="both"/>
        <w:rPr>
          <w:rFonts w:cstheme="minorHAnsi"/>
          <w:sz w:val="20"/>
          <w:szCs w:val="20"/>
        </w:rPr>
      </w:pPr>
    </w:p>
    <w:p w14:paraId="3A911970" w14:textId="77777777" w:rsidR="00176ED2" w:rsidRDefault="00B35623" w:rsidP="00A4496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lastRenderedPageBreak/>
        <w:t>p</w:t>
      </w:r>
      <w:r w:rsidR="00F624EB" w:rsidRPr="00A4496E">
        <w:rPr>
          <w:rFonts w:cstheme="minorHAnsi"/>
          <w:bCs/>
          <w:i/>
          <w:iCs/>
          <w:color w:val="000000" w:themeColor="text1"/>
          <w:sz w:val="16"/>
          <w:szCs w:val="16"/>
          <w:lang w:eastAsia="sk-SK"/>
        </w:rPr>
        <w:t>očet kreditov potrebných na skončenie štúdia/ukončenie časti štúdia za spoločný základ a za príslušn</w:t>
      </w:r>
      <w:r w:rsidR="00BE4510" w:rsidRPr="00A4496E">
        <w:rPr>
          <w:rFonts w:cstheme="minorHAnsi"/>
          <w:bCs/>
          <w:i/>
          <w:iCs/>
          <w:color w:val="000000" w:themeColor="text1"/>
          <w:sz w:val="16"/>
          <w:szCs w:val="16"/>
          <w:lang w:eastAsia="sk-SK"/>
        </w:rPr>
        <w:t>ú</w:t>
      </w:r>
      <w:r w:rsidR="00F624EB" w:rsidRPr="00A4496E">
        <w:rPr>
          <w:rFonts w:cstheme="minorHAnsi"/>
          <w:bCs/>
          <w:i/>
          <w:iCs/>
          <w:color w:val="000000" w:themeColor="text1"/>
          <w:sz w:val="16"/>
          <w:szCs w:val="16"/>
          <w:lang w:eastAsia="sk-SK"/>
        </w:rPr>
        <w:t xml:space="preserve"> </w:t>
      </w:r>
      <w:r w:rsidR="00BE4510" w:rsidRPr="00A4496E">
        <w:rPr>
          <w:rFonts w:cstheme="minorHAnsi"/>
          <w:bCs/>
          <w:i/>
          <w:iCs/>
          <w:color w:val="000000" w:themeColor="text1"/>
          <w:sz w:val="16"/>
          <w:szCs w:val="16"/>
          <w:lang w:eastAsia="sk-SK"/>
        </w:rPr>
        <w:t xml:space="preserve">aprobáciu, </w:t>
      </w:r>
      <w:r w:rsidR="00F624EB" w:rsidRPr="00A4496E">
        <w:rPr>
          <w:rFonts w:cstheme="minorHAnsi"/>
          <w:bCs/>
          <w:i/>
          <w:iCs/>
          <w:color w:val="000000" w:themeColor="text1"/>
          <w:sz w:val="16"/>
          <w:szCs w:val="16"/>
          <w:lang w:eastAsia="sk-SK"/>
        </w:rPr>
        <w:t xml:space="preserve">ak ide o učiteľský </w:t>
      </w:r>
      <w:r w:rsidR="00D4358F">
        <w:rPr>
          <w:rFonts w:cstheme="minorHAnsi"/>
          <w:bCs/>
          <w:i/>
          <w:iCs/>
          <w:color w:val="000000" w:themeColor="text1"/>
          <w:sz w:val="16"/>
          <w:szCs w:val="16"/>
          <w:lang w:eastAsia="sk-SK"/>
        </w:rPr>
        <w:t xml:space="preserve">kombinačný </w:t>
      </w:r>
      <w:r w:rsidR="00F624EB" w:rsidRPr="00A4496E">
        <w:rPr>
          <w:rFonts w:cstheme="minorHAnsi"/>
          <w:bCs/>
          <w:i/>
          <w:iCs/>
          <w:color w:val="000000" w:themeColor="text1"/>
          <w:sz w:val="16"/>
          <w:szCs w:val="16"/>
          <w:lang w:eastAsia="sk-SK"/>
        </w:rPr>
        <w:t xml:space="preserve">študijný program, </w:t>
      </w:r>
      <w:r w:rsidR="00BE4510" w:rsidRPr="00A4496E">
        <w:rPr>
          <w:rFonts w:cstheme="minorHAnsi"/>
          <w:bCs/>
          <w:i/>
          <w:iCs/>
          <w:color w:val="000000" w:themeColor="text1"/>
          <w:sz w:val="16"/>
          <w:szCs w:val="16"/>
          <w:lang w:eastAsia="sk-SK"/>
        </w:rPr>
        <w:t xml:space="preserve">alebo </w:t>
      </w:r>
      <w:r w:rsidR="00D4358F">
        <w:rPr>
          <w:rFonts w:cstheme="minorHAnsi"/>
          <w:bCs/>
          <w:i/>
          <w:iCs/>
          <w:color w:val="000000" w:themeColor="text1"/>
          <w:sz w:val="16"/>
          <w:szCs w:val="16"/>
          <w:lang w:eastAsia="sk-SK"/>
        </w:rPr>
        <w:t xml:space="preserve">prekladateľský kombinačný </w:t>
      </w:r>
      <w:r w:rsidR="00F624EB" w:rsidRPr="00A4496E">
        <w:rPr>
          <w:rFonts w:cstheme="minorHAnsi"/>
          <w:bCs/>
          <w:i/>
          <w:iCs/>
          <w:color w:val="000000" w:themeColor="text1"/>
          <w:sz w:val="16"/>
          <w:szCs w:val="16"/>
          <w:lang w:eastAsia="sk-SK"/>
        </w:rPr>
        <w:t xml:space="preserve">študijný </w:t>
      </w:r>
      <w:r w:rsidR="00BE4510" w:rsidRPr="00A4496E">
        <w:rPr>
          <w:rFonts w:cstheme="minorHAnsi"/>
          <w:bCs/>
          <w:i/>
          <w:iCs/>
          <w:color w:val="000000" w:themeColor="text1"/>
          <w:sz w:val="16"/>
          <w:szCs w:val="16"/>
          <w:lang w:eastAsia="sk-SK"/>
        </w:rPr>
        <w:t>program</w:t>
      </w:r>
      <w:r w:rsidR="00D4358F">
        <w:rPr>
          <w:rFonts w:cstheme="minorHAnsi"/>
          <w:bCs/>
          <w:i/>
          <w:iCs/>
          <w:color w:val="000000" w:themeColor="text1"/>
          <w:sz w:val="16"/>
          <w:szCs w:val="16"/>
          <w:lang w:eastAsia="sk-SK"/>
        </w:rPr>
        <w:t>,</w:t>
      </w:r>
    </w:p>
    <w:p w14:paraId="22B45811" w14:textId="12D090A4" w:rsidR="00F624EB" w:rsidRDefault="00176ED2" w:rsidP="00176ED2">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w:t>
      </w:r>
      <w:r w:rsidR="00F624EB" w:rsidRPr="00FC2454">
        <w:rPr>
          <w:rFonts w:cstheme="minorHAnsi"/>
          <w:sz w:val="20"/>
          <w:szCs w:val="20"/>
        </w:rPr>
        <w:t xml:space="preserve"> </w:t>
      </w:r>
    </w:p>
    <w:p w14:paraId="6649A164" w14:textId="40322C05" w:rsidR="00A207DE" w:rsidRDefault="00A207DE" w:rsidP="00176ED2">
      <w:pPr>
        <w:pStyle w:val="Odsekzoznamu"/>
        <w:autoSpaceDE w:val="0"/>
        <w:autoSpaceDN w:val="0"/>
        <w:adjustRightInd w:val="0"/>
        <w:spacing w:after="0" w:line="240" w:lineRule="auto"/>
        <w:jc w:val="both"/>
        <w:rPr>
          <w:rFonts w:cstheme="minorHAnsi"/>
          <w:sz w:val="20"/>
          <w:szCs w:val="20"/>
        </w:rPr>
      </w:pPr>
    </w:p>
    <w:p w14:paraId="640A17E2" w14:textId="77777777" w:rsidR="00176ED2" w:rsidRDefault="00B35623" w:rsidP="00A4496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 xml:space="preserve">očet kreditov </w:t>
      </w:r>
      <w:r w:rsidR="00BE4510" w:rsidRPr="00A4496E">
        <w:rPr>
          <w:rFonts w:cstheme="minorHAnsi"/>
          <w:bCs/>
          <w:i/>
          <w:iCs/>
          <w:color w:val="000000" w:themeColor="text1"/>
          <w:sz w:val="16"/>
          <w:szCs w:val="16"/>
          <w:lang w:eastAsia="sk-SK"/>
        </w:rPr>
        <w:t xml:space="preserve">za záverečnú prácu a obhajobu záverečnej práce </w:t>
      </w:r>
      <w:r w:rsidR="00F624EB" w:rsidRPr="00A4496E">
        <w:rPr>
          <w:rFonts w:cstheme="minorHAnsi"/>
          <w:bCs/>
          <w:i/>
          <w:iCs/>
          <w:color w:val="000000" w:themeColor="text1"/>
          <w:sz w:val="16"/>
          <w:szCs w:val="16"/>
          <w:lang w:eastAsia="sk-SK"/>
        </w:rPr>
        <w:t>potrebných na riadne skončenie štúdia</w:t>
      </w:r>
      <w:r w:rsidR="00D4358F">
        <w:rPr>
          <w:rFonts w:cstheme="minorHAnsi"/>
          <w:bCs/>
          <w:i/>
          <w:iCs/>
          <w:color w:val="000000" w:themeColor="text1"/>
          <w:sz w:val="16"/>
          <w:szCs w:val="16"/>
          <w:lang w:eastAsia="sk-SK"/>
        </w:rPr>
        <w:t>,</w:t>
      </w:r>
    </w:p>
    <w:p w14:paraId="42097115" w14:textId="65C81A2E" w:rsidR="00176ED2" w:rsidRPr="00FC2454" w:rsidRDefault="00176ED2" w:rsidP="00FC2454">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12 kreditov za </w:t>
      </w:r>
      <w:r w:rsidR="002724B7" w:rsidRPr="00FC2454">
        <w:rPr>
          <w:rFonts w:cstheme="minorHAnsi"/>
          <w:sz w:val="20"/>
          <w:szCs w:val="20"/>
        </w:rPr>
        <w:t xml:space="preserve">samotnú </w:t>
      </w:r>
      <w:r w:rsidRPr="00FC2454">
        <w:rPr>
          <w:rFonts w:cstheme="minorHAnsi"/>
          <w:sz w:val="20"/>
          <w:szCs w:val="20"/>
        </w:rPr>
        <w:t>diplomovú prácu</w:t>
      </w:r>
    </w:p>
    <w:p w14:paraId="7BA34955" w14:textId="5E8670A2" w:rsidR="00F624EB" w:rsidRDefault="00176ED2" w:rsidP="00FC2454">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Na diplomovej práci študenti pracujú postupne 3 semestre v predmetoch Diplomový projekt 1,2,3, v ktorých môžu získať ďalších </w:t>
      </w:r>
      <w:r w:rsidR="002724B7" w:rsidRPr="00FC2454">
        <w:rPr>
          <w:rFonts w:cstheme="minorHAnsi"/>
          <w:sz w:val="20"/>
          <w:szCs w:val="20"/>
        </w:rPr>
        <w:t>6</w:t>
      </w:r>
      <w:r w:rsidRPr="00FC2454">
        <w:rPr>
          <w:rFonts w:cstheme="minorHAnsi"/>
          <w:sz w:val="20"/>
          <w:szCs w:val="20"/>
        </w:rPr>
        <w:t>+</w:t>
      </w:r>
      <w:r w:rsidR="002724B7" w:rsidRPr="00FC2454">
        <w:rPr>
          <w:rFonts w:cstheme="minorHAnsi"/>
          <w:sz w:val="20"/>
          <w:szCs w:val="20"/>
        </w:rPr>
        <w:t>6</w:t>
      </w:r>
      <w:r w:rsidRPr="00FC2454">
        <w:rPr>
          <w:rFonts w:cstheme="minorHAnsi"/>
          <w:sz w:val="20"/>
          <w:szCs w:val="20"/>
        </w:rPr>
        <w:t>+18=</w:t>
      </w:r>
      <w:r w:rsidR="002724B7" w:rsidRPr="00FC2454">
        <w:rPr>
          <w:rFonts w:cstheme="minorHAnsi"/>
          <w:sz w:val="20"/>
          <w:szCs w:val="20"/>
        </w:rPr>
        <w:t>30</w:t>
      </w:r>
      <w:r w:rsidRPr="00FC2454">
        <w:rPr>
          <w:rFonts w:cstheme="minorHAnsi"/>
          <w:sz w:val="20"/>
          <w:szCs w:val="20"/>
        </w:rPr>
        <w:t xml:space="preserve"> kreditov</w:t>
      </w:r>
      <w:r w:rsidR="00334452">
        <w:rPr>
          <w:rFonts w:cstheme="minorHAnsi"/>
          <w:sz w:val="20"/>
          <w:szCs w:val="20"/>
        </w:rPr>
        <w:t>.</w:t>
      </w:r>
    </w:p>
    <w:p w14:paraId="1D7069EE" w14:textId="0F7A9037" w:rsidR="003127FA" w:rsidRPr="00176ED2" w:rsidRDefault="00B35623" w:rsidP="00A4496E">
      <w:pPr>
        <w:pStyle w:val="Odsekzoznamu"/>
        <w:numPr>
          <w:ilvl w:val="0"/>
          <w:numId w:val="32"/>
        </w:numPr>
        <w:autoSpaceDE w:val="0"/>
        <w:autoSpaceDN w:val="0"/>
        <w:adjustRightInd w:val="0"/>
        <w:spacing w:after="0" w:line="240" w:lineRule="auto"/>
        <w:jc w:val="both"/>
        <w:rPr>
          <w:rFonts w:cstheme="minorHAnsi"/>
          <w:i/>
          <w:iCs/>
          <w:color w:val="000000" w:themeColor="text1"/>
          <w:sz w:val="14"/>
          <w:szCs w:val="14"/>
        </w:rPr>
      </w:pPr>
      <w:r>
        <w:rPr>
          <w:rFonts w:cstheme="minorHAnsi"/>
          <w:bCs/>
          <w:i/>
          <w:iCs/>
          <w:color w:val="000000" w:themeColor="text1"/>
          <w:sz w:val="16"/>
          <w:szCs w:val="16"/>
          <w:lang w:eastAsia="sk-SK"/>
        </w:rPr>
        <w:t>p</w:t>
      </w:r>
      <w:r w:rsidR="003127FA" w:rsidRPr="00A4496E">
        <w:rPr>
          <w:rFonts w:cstheme="minorHAnsi"/>
          <w:bCs/>
          <w:i/>
          <w:iCs/>
          <w:color w:val="000000" w:themeColor="text1"/>
          <w:sz w:val="16"/>
          <w:szCs w:val="16"/>
          <w:lang w:eastAsia="sk-SK"/>
        </w:rPr>
        <w:t xml:space="preserve">očet kreditov </w:t>
      </w:r>
      <w:r w:rsidR="00093CEB" w:rsidRPr="00A4496E">
        <w:rPr>
          <w:rFonts w:cstheme="minorHAnsi"/>
          <w:bCs/>
          <w:i/>
          <w:iCs/>
          <w:color w:val="000000" w:themeColor="text1"/>
          <w:sz w:val="16"/>
          <w:szCs w:val="16"/>
          <w:lang w:eastAsia="sk-SK"/>
        </w:rPr>
        <w:t xml:space="preserve">za odbornú prax </w:t>
      </w:r>
      <w:r w:rsidR="003127FA" w:rsidRPr="00A4496E">
        <w:rPr>
          <w:rFonts w:cstheme="minorHAnsi"/>
          <w:bCs/>
          <w:i/>
          <w:iCs/>
          <w:color w:val="000000" w:themeColor="text1"/>
          <w:sz w:val="16"/>
          <w:szCs w:val="16"/>
          <w:lang w:eastAsia="sk-SK"/>
        </w:rPr>
        <w:t>potrebných na riadne skončenie štúdia/ukončenie časti štúdia</w:t>
      </w:r>
      <w:r w:rsidR="00D4358F">
        <w:rPr>
          <w:rFonts w:cstheme="minorHAnsi"/>
          <w:bCs/>
          <w:i/>
          <w:iCs/>
          <w:color w:val="000000" w:themeColor="text1"/>
          <w:sz w:val="16"/>
          <w:szCs w:val="16"/>
          <w:lang w:eastAsia="sk-SK"/>
        </w:rPr>
        <w:t>,</w:t>
      </w:r>
      <w:r w:rsidR="003127FA" w:rsidRPr="00A4496E">
        <w:rPr>
          <w:rFonts w:cstheme="minorHAnsi"/>
          <w:bCs/>
          <w:i/>
          <w:iCs/>
          <w:color w:val="000000" w:themeColor="text1"/>
          <w:sz w:val="16"/>
          <w:szCs w:val="16"/>
          <w:lang w:eastAsia="sk-SK"/>
        </w:rPr>
        <w:t xml:space="preserve"> </w:t>
      </w:r>
    </w:p>
    <w:p w14:paraId="6BFB36D0" w14:textId="434D5ADB" w:rsidR="00176ED2" w:rsidRDefault="00176ED2" w:rsidP="00176ED2">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Nepožaduje sa odborná prax počas štúdia.</w:t>
      </w:r>
    </w:p>
    <w:p w14:paraId="09A35C0D" w14:textId="77777777" w:rsidR="00A207DE" w:rsidRPr="00FC2454" w:rsidRDefault="00A207DE" w:rsidP="00176ED2">
      <w:pPr>
        <w:pStyle w:val="Odsekzoznamu"/>
        <w:autoSpaceDE w:val="0"/>
        <w:autoSpaceDN w:val="0"/>
        <w:adjustRightInd w:val="0"/>
        <w:spacing w:after="0" w:line="240" w:lineRule="auto"/>
        <w:jc w:val="both"/>
        <w:rPr>
          <w:rFonts w:cstheme="minorHAnsi"/>
          <w:sz w:val="20"/>
          <w:szCs w:val="20"/>
        </w:rPr>
      </w:pPr>
    </w:p>
    <w:p w14:paraId="424134D2" w14:textId="7ED08FE9" w:rsidR="00F624EB" w:rsidRDefault="00B35623" w:rsidP="00A4496E">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očet kreditov potrebných na riadne skončenie štúdia/ ukončenie časti štúdia za projektovú prácu s</w:t>
      </w:r>
      <w:r w:rsidR="000821D6" w:rsidRPr="00A4496E">
        <w:rPr>
          <w:rFonts w:cstheme="minorHAnsi"/>
          <w:bCs/>
          <w:i/>
          <w:iCs/>
          <w:color w:val="000000" w:themeColor="text1"/>
          <w:sz w:val="16"/>
          <w:szCs w:val="16"/>
          <w:lang w:eastAsia="sk-SK"/>
        </w:rPr>
        <w:t> </w:t>
      </w:r>
      <w:r w:rsidR="00F624EB" w:rsidRPr="00A4496E">
        <w:rPr>
          <w:rFonts w:cstheme="minorHAnsi"/>
          <w:bCs/>
          <w:i/>
          <w:iCs/>
          <w:color w:val="000000" w:themeColor="text1"/>
          <w:sz w:val="16"/>
          <w:szCs w:val="16"/>
          <w:lang w:eastAsia="sk-SK"/>
        </w:rPr>
        <w:t>uvedením</w:t>
      </w:r>
      <w:r w:rsidR="000821D6" w:rsidRPr="00A4496E">
        <w:rPr>
          <w:rFonts w:cstheme="minorHAnsi"/>
          <w:bCs/>
          <w:i/>
          <w:iCs/>
          <w:color w:val="000000" w:themeColor="text1"/>
          <w:sz w:val="16"/>
          <w:szCs w:val="16"/>
          <w:lang w:eastAsia="sk-SK"/>
        </w:rPr>
        <w:t xml:space="preserve"> príslušných </w:t>
      </w:r>
      <w:r w:rsidR="00F624EB" w:rsidRPr="00A4496E">
        <w:rPr>
          <w:rFonts w:cstheme="minorHAnsi"/>
          <w:bCs/>
          <w:i/>
          <w:iCs/>
          <w:color w:val="000000" w:themeColor="text1"/>
          <w:sz w:val="16"/>
          <w:szCs w:val="16"/>
          <w:lang w:eastAsia="sk-SK"/>
        </w:rPr>
        <w:t>predmetov v inžinierskych študijných programoch</w:t>
      </w:r>
      <w:r w:rsidR="00D4358F">
        <w:rPr>
          <w:rFonts w:cstheme="minorHAnsi"/>
          <w:bCs/>
          <w:i/>
          <w:iCs/>
          <w:color w:val="000000" w:themeColor="text1"/>
          <w:sz w:val="16"/>
          <w:szCs w:val="16"/>
          <w:lang w:eastAsia="sk-SK"/>
        </w:rPr>
        <w:t>,</w:t>
      </w:r>
    </w:p>
    <w:p w14:paraId="6F9B89BD" w14:textId="53CD49E1" w:rsidR="002724B7" w:rsidRPr="00FC2454" w:rsidRDefault="002724B7" w:rsidP="00176ED2">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Okrem samotného riešenia diplomovej práce (42 kreditov) sa projektovej práci venujú predmety</w:t>
      </w:r>
      <w:r w:rsidR="00D0464A">
        <w:rPr>
          <w:rFonts w:cstheme="minorHAnsi"/>
          <w:sz w:val="20"/>
          <w:szCs w:val="20"/>
        </w:rPr>
        <w:t>:</w:t>
      </w:r>
      <w:r w:rsidRPr="00FC2454">
        <w:rPr>
          <w:rFonts w:cstheme="minorHAnsi"/>
          <w:sz w:val="20"/>
          <w:szCs w:val="20"/>
        </w:rPr>
        <w:t xml:space="preserve"> </w:t>
      </w:r>
    </w:p>
    <w:p w14:paraId="442DD2A9" w14:textId="77777777" w:rsidR="002724B7" w:rsidRPr="00FC2454" w:rsidRDefault="002724B7" w:rsidP="00176ED2">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 xml:space="preserve">Projekt, kde si študenti na konkrétnom zadaní rozvinú praktické znalosti a zručnosti zapojením sa do riešenia konkrétneho problému praxe v oblasti elektrotechniky a pripravia sa na prácu v pracovnom kolektíve (6 kreditov), </w:t>
      </w:r>
    </w:p>
    <w:p w14:paraId="222DEB43" w14:textId="509FF83A" w:rsidR="00176ED2" w:rsidRPr="00FC2454" w:rsidRDefault="002724B7" w:rsidP="00176ED2">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Práca na projektoch je súčasťou aj mnohých predmetov</w:t>
      </w:r>
      <w:r w:rsidR="00770524">
        <w:rPr>
          <w:rFonts w:cstheme="minorHAnsi"/>
          <w:sz w:val="20"/>
          <w:szCs w:val="20"/>
        </w:rPr>
        <w:t>. V rámci povinných predmetov je to o</w:t>
      </w:r>
      <w:r w:rsidR="00E17575">
        <w:rPr>
          <w:rFonts w:cstheme="minorHAnsi"/>
          <w:sz w:val="20"/>
          <w:szCs w:val="20"/>
        </w:rPr>
        <w:t>d</w:t>
      </w:r>
      <w:r w:rsidR="00770524">
        <w:rPr>
          <w:rFonts w:cstheme="minorHAnsi"/>
          <w:sz w:val="20"/>
          <w:szCs w:val="20"/>
        </w:rPr>
        <w:t>hadom 21 kreditov a v rámci povinne voliteľných predmetov ďalších 6 kreditov</w:t>
      </w:r>
      <w:r w:rsidR="00E17575">
        <w:rPr>
          <w:rFonts w:cstheme="minorHAnsi"/>
          <w:sz w:val="20"/>
          <w:szCs w:val="20"/>
        </w:rPr>
        <w:t>.</w:t>
      </w:r>
    </w:p>
    <w:p w14:paraId="6F33BDED" w14:textId="77777777" w:rsidR="00A207DE" w:rsidRPr="00FC2454" w:rsidRDefault="00A207DE" w:rsidP="00176ED2">
      <w:pPr>
        <w:pStyle w:val="Odsekzoznamu"/>
        <w:autoSpaceDE w:val="0"/>
        <w:autoSpaceDN w:val="0"/>
        <w:adjustRightInd w:val="0"/>
        <w:spacing w:after="0" w:line="240" w:lineRule="auto"/>
        <w:jc w:val="both"/>
        <w:rPr>
          <w:rFonts w:cstheme="minorHAnsi"/>
          <w:sz w:val="20"/>
          <w:szCs w:val="20"/>
        </w:rPr>
      </w:pPr>
    </w:p>
    <w:p w14:paraId="5A942857" w14:textId="2D210482" w:rsidR="00F624EB" w:rsidRPr="002724B7" w:rsidRDefault="00B35623" w:rsidP="00A4496E">
      <w:pPr>
        <w:pStyle w:val="Odsekzoznamu"/>
        <w:numPr>
          <w:ilvl w:val="0"/>
          <w:numId w:val="32"/>
        </w:numPr>
        <w:autoSpaceDE w:val="0"/>
        <w:autoSpaceDN w:val="0"/>
        <w:adjustRightInd w:val="0"/>
        <w:spacing w:after="0" w:line="240" w:lineRule="auto"/>
        <w:jc w:val="both"/>
        <w:rPr>
          <w:rFonts w:cstheme="minorHAnsi"/>
          <w:i/>
          <w:iCs/>
          <w:color w:val="000000" w:themeColor="text1"/>
          <w:sz w:val="14"/>
          <w:szCs w:val="14"/>
        </w:rPr>
      </w:pPr>
      <w:r>
        <w:rPr>
          <w:rFonts w:cstheme="minorHAnsi"/>
          <w:bCs/>
          <w:i/>
          <w:iCs/>
          <w:color w:val="000000" w:themeColor="text1"/>
          <w:sz w:val="16"/>
          <w:szCs w:val="16"/>
          <w:lang w:eastAsia="sk-SK"/>
        </w:rPr>
        <w:t>p</w:t>
      </w:r>
      <w:r w:rsidR="00F624EB" w:rsidRPr="00A4496E">
        <w:rPr>
          <w:rFonts w:cstheme="minorHAnsi"/>
          <w:bCs/>
          <w:i/>
          <w:iCs/>
          <w:color w:val="000000" w:themeColor="text1"/>
          <w:sz w:val="16"/>
          <w:szCs w:val="16"/>
          <w:lang w:eastAsia="sk-SK"/>
        </w:rPr>
        <w:t>očet kreditov potrebných na riadne skončenie štúdia/ ukončenie časti štúdia za umelecké výkony okrem záverečnej práce v umeleckých študijných programoch</w:t>
      </w:r>
      <w:r w:rsidR="002724B7">
        <w:rPr>
          <w:rFonts w:cstheme="minorHAnsi"/>
          <w:bCs/>
          <w:i/>
          <w:iCs/>
          <w:color w:val="000000" w:themeColor="text1"/>
          <w:sz w:val="16"/>
          <w:szCs w:val="16"/>
          <w:lang w:eastAsia="sk-SK"/>
        </w:rPr>
        <w:t>:</w:t>
      </w:r>
      <w:r w:rsidR="00D4358F">
        <w:rPr>
          <w:rFonts w:cstheme="minorHAnsi"/>
          <w:bCs/>
          <w:i/>
          <w:iCs/>
          <w:color w:val="000000" w:themeColor="text1"/>
          <w:sz w:val="16"/>
          <w:szCs w:val="16"/>
          <w:lang w:eastAsia="sk-SK"/>
        </w:rPr>
        <w:t xml:space="preserve"> </w:t>
      </w:r>
    </w:p>
    <w:p w14:paraId="57DBD4C4" w14:textId="56A8A9DF" w:rsidR="002724B7" w:rsidRPr="00FC2454" w:rsidRDefault="002724B7" w:rsidP="002724B7">
      <w:pPr>
        <w:pStyle w:val="Odsekzoznamu"/>
        <w:autoSpaceDE w:val="0"/>
        <w:autoSpaceDN w:val="0"/>
        <w:adjustRightInd w:val="0"/>
        <w:spacing w:after="0" w:line="240" w:lineRule="auto"/>
        <w:jc w:val="both"/>
        <w:rPr>
          <w:rFonts w:cstheme="minorHAnsi"/>
          <w:sz w:val="20"/>
          <w:szCs w:val="20"/>
        </w:rPr>
      </w:pPr>
      <w:r w:rsidRPr="00FC2454">
        <w:rPr>
          <w:rFonts w:cstheme="minorHAnsi"/>
          <w:sz w:val="20"/>
          <w:szCs w:val="20"/>
        </w:rPr>
        <w:t>---</w:t>
      </w:r>
    </w:p>
    <w:p w14:paraId="3508F4AB" w14:textId="77777777" w:rsidR="00BC1A9D" w:rsidRPr="00A4496E" w:rsidRDefault="00BC1A9D" w:rsidP="00BC1A9D">
      <w:pPr>
        <w:pStyle w:val="Odsekzoznamu"/>
        <w:autoSpaceDE w:val="0"/>
        <w:autoSpaceDN w:val="0"/>
        <w:adjustRightInd w:val="0"/>
        <w:spacing w:after="0" w:line="240" w:lineRule="auto"/>
        <w:jc w:val="both"/>
        <w:rPr>
          <w:rFonts w:cstheme="minorHAnsi"/>
          <w:i/>
          <w:iCs/>
          <w:color w:val="000000" w:themeColor="text1"/>
          <w:sz w:val="14"/>
          <w:szCs w:val="14"/>
        </w:rPr>
      </w:pPr>
    </w:p>
    <w:p w14:paraId="7E65E468" w14:textId="08DA1610" w:rsidR="00A17AC4" w:rsidRDefault="00A17AC4"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2C3B4D">
        <w:rPr>
          <w:rFonts w:cstheme="minorHAnsi"/>
          <w:i/>
          <w:iCs/>
          <w:sz w:val="16"/>
          <w:szCs w:val="16"/>
        </w:rPr>
        <w:t>Vysoká škola popíše pravidlá pre overovanie výstupov vzdelávania a</w:t>
      </w:r>
      <w:r w:rsidR="00713472">
        <w:rPr>
          <w:rFonts w:cstheme="minorHAnsi"/>
          <w:i/>
          <w:iCs/>
          <w:sz w:val="16"/>
          <w:szCs w:val="16"/>
        </w:rPr>
        <w:t> </w:t>
      </w:r>
      <w:r w:rsidRPr="002C3B4D">
        <w:rPr>
          <w:rFonts w:cstheme="minorHAnsi"/>
          <w:i/>
          <w:iCs/>
          <w:sz w:val="16"/>
          <w:szCs w:val="16"/>
        </w:rPr>
        <w:t>hodnotenie</w:t>
      </w:r>
      <w:r w:rsidR="00713472">
        <w:rPr>
          <w:rFonts w:cstheme="minorHAnsi"/>
          <w:i/>
          <w:iCs/>
          <w:sz w:val="16"/>
          <w:szCs w:val="16"/>
        </w:rPr>
        <w:t xml:space="preserve"> študentov</w:t>
      </w:r>
      <w:r w:rsidRPr="002C3B4D">
        <w:rPr>
          <w:rFonts w:cstheme="minorHAnsi"/>
          <w:i/>
          <w:iCs/>
          <w:sz w:val="16"/>
          <w:szCs w:val="16"/>
        </w:rPr>
        <w:t xml:space="preserve"> a možnosti opravných postupov voči tomuto hodnoteniu</w:t>
      </w:r>
      <w:r w:rsidR="002724B7">
        <w:rPr>
          <w:rFonts w:cstheme="minorHAnsi"/>
          <w:i/>
          <w:iCs/>
          <w:sz w:val="16"/>
          <w:szCs w:val="16"/>
        </w:rPr>
        <w:t>:</w:t>
      </w:r>
      <w:r w:rsidRPr="002C3B4D">
        <w:rPr>
          <w:rFonts w:cstheme="minorHAnsi"/>
          <w:i/>
          <w:iCs/>
          <w:sz w:val="16"/>
          <w:szCs w:val="16"/>
        </w:rPr>
        <w:t xml:space="preserve"> </w:t>
      </w:r>
    </w:p>
    <w:p w14:paraId="18FD12C4" w14:textId="4FB04E78" w:rsidR="009F4557" w:rsidRPr="00FC2454" w:rsidRDefault="009F4557" w:rsidP="009F4557">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Tieto pravidlá sú uvedené vo vnútornom predpise Študijný poriadok Slovenskej technickej univerzity v Bratislave v znení dodatkov č. 1 a 2. – najmä články 13</w:t>
      </w:r>
      <w:r w:rsidR="0028276E" w:rsidRPr="00FC2454">
        <w:rPr>
          <w:rFonts w:cstheme="minorHAnsi"/>
          <w:sz w:val="20"/>
          <w:szCs w:val="20"/>
        </w:rPr>
        <w:t>, </w:t>
      </w:r>
      <w:r w:rsidRPr="00FC2454">
        <w:rPr>
          <w:rFonts w:cstheme="minorHAnsi"/>
          <w:sz w:val="20"/>
          <w:szCs w:val="20"/>
        </w:rPr>
        <w:t>7</w:t>
      </w:r>
      <w:r w:rsidR="0028276E" w:rsidRPr="00FC2454">
        <w:rPr>
          <w:rFonts w:cstheme="minorHAnsi"/>
          <w:sz w:val="20"/>
          <w:szCs w:val="20"/>
        </w:rPr>
        <w:t xml:space="preserve"> a taktiež príloha č. 1</w:t>
      </w:r>
    </w:p>
    <w:p w14:paraId="3FC5BB53" w14:textId="77777777" w:rsidR="009F4557" w:rsidRPr="002011E1" w:rsidRDefault="00186BD4" w:rsidP="002011E1">
      <w:pPr>
        <w:autoSpaceDE w:val="0"/>
        <w:autoSpaceDN w:val="0"/>
        <w:adjustRightInd w:val="0"/>
        <w:spacing w:after="0" w:line="240" w:lineRule="auto"/>
        <w:ind w:left="360"/>
        <w:jc w:val="both"/>
        <w:rPr>
          <w:rStyle w:val="Hypertextovprepojenie"/>
          <w:sz w:val="16"/>
          <w:szCs w:val="16"/>
        </w:rPr>
      </w:pPr>
      <w:hyperlink r:id="rId20" w:history="1">
        <w:r w:rsidR="009F4557" w:rsidRPr="002011E1">
          <w:rPr>
            <w:rStyle w:val="Hypertextovprepojenie"/>
            <w:b/>
            <w:bCs/>
            <w:sz w:val="16"/>
            <w:szCs w:val="16"/>
          </w:rPr>
          <w:t>https://www.stuba.sk/buxus/docs/stu/pracoviska/rektorat/odd_vzdelavania/legislativa/predpisy_2020/Uplne_znenie_Studijny_poriadok_STU_s_dodatok_1_a_2od_15.7.2020.pdf</w:t>
        </w:r>
      </w:hyperlink>
    </w:p>
    <w:p w14:paraId="786A4DC3" w14:textId="1A53B96C" w:rsidR="00BC1A9D" w:rsidRPr="002C3B4D" w:rsidRDefault="00BC1A9D" w:rsidP="00BC1A9D">
      <w:pPr>
        <w:pStyle w:val="Odsekzoznamu"/>
        <w:autoSpaceDE w:val="0"/>
        <w:autoSpaceDN w:val="0"/>
        <w:adjustRightInd w:val="0"/>
        <w:spacing w:after="0" w:line="240" w:lineRule="auto"/>
        <w:ind w:left="360"/>
        <w:jc w:val="both"/>
        <w:rPr>
          <w:rFonts w:cstheme="minorHAnsi"/>
          <w:i/>
          <w:iCs/>
          <w:sz w:val="16"/>
          <w:szCs w:val="16"/>
        </w:rPr>
      </w:pPr>
    </w:p>
    <w:p w14:paraId="37EE99B8" w14:textId="21363365" w:rsidR="005D3722" w:rsidRDefault="005D3722" w:rsidP="00A17AC4">
      <w:pPr>
        <w:pStyle w:val="Odsekzoznamu"/>
        <w:numPr>
          <w:ilvl w:val="0"/>
          <w:numId w:val="13"/>
        </w:numPr>
        <w:autoSpaceDE w:val="0"/>
        <w:autoSpaceDN w:val="0"/>
        <w:adjustRightInd w:val="0"/>
        <w:spacing w:after="0" w:line="240" w:lineRule="auto"/>
        <w:jc w:val="both"/>
        <w:rPr>
          <w:rFonts w:cstheme="minorHAnsi"/>
          <w:i/>
          <w:iCs/>
          <w:sz w:val="16"/>
          <w:szCs w:val="16"/>
        </w:rPr>
      </w:pPr>
      <w:r w:rsidRPr="002C3B4D">
        <w:rPr>
          <w:rFonts w:cstheme="minorHAnsi"/>
          <w:i/>
          <w:iCs/>
          <w:sz w:val="16"/>
          <w:szCs w:val="16"/>
        </w:rPr>
        <w:t xml:space="preserve">Podmienky uznávania štúdia, alebo časti štúdia. </w:t>
      </w:r>
    </w:p>
    <w:p w14:paraId="375E5F6A" w14:textId="62CECAB8" w:rsidR="00BC1A9D" w:rsidRPr="00FC2454" w:rsidRDefault="0028276E"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Študentovi, ktorý v minulosti študoval na vysokej škole, môže na základe jeho žiadosti dekan uznať časti štúdia (akademický rok, semester, blok predmetov alebo jednotlivé predmety), ak od ich absolvovania neuplynulo viac než 5 rokov.</w:t>
      </w:r>
    </w:p>
    <w:p w14:paraId="1290F436" w14:textId="5D5A1ECD" w:rsidR="0028276E" w:rsidRPr="002011E1" w:rsidRDefault="0028276E" w:rsidP="002011E1">
      <w:pPr>
        <w:pStyle w:val="Odsekzoznamu"/>
        <w:autoSpaceDE w:val="0"/>
        <w:autoSpaceDN w:val="0"/>
        <w:adjustRightInd w:val="0"/>
        <w:spacing w:after="0" w:line="240" w:lineRule="auto"/>
        <w:ind w:left="360"/>
        <w:jc w:val="both"/>
        <w:rPr>
          <w:rStyle w:val="Hypertextovprepojenie"/>
          <w:sz w:val="16"/>
          <w:szCs w:val="16"/>
        </w:rPr>
      </w:pPr>
      <w:r w:rsidRPr="00FC2454">
        <w:rPr>
          <w:rFonts w:cstheme="minorHAnsi"/>
          <w:sz w:val="20"/>
          <w:szCs w:val="20"/>
        </w:rPr>
        <w:t xml:space="preserve">Tieto pravidlá sú uvedené vo </w:t>
      </w:r>
      <w:bookmarkStart w:id="1" w:name="_Hlk64573876"/>
      <w:r w:rsidRPr="00FC2454">
        <w:rPr>
          <w:rFonts w:cstheme="minorHAnsi"/>
          <w:sz w:val="20"/>
          <w:szCs w:val="20"/>
        </w:rPr>
        <w:t xml:space="preserve">vnútornom predpise Študijný poriadok Slovenskej technickej univerzity </w:t>
      </w:r>
      <w:r w:rsidR="002011E1">
        <w:rPr>
          <w:rStyle w:val="Hypertextovprepojenie"/>
          <w:b/>
          <w:bCs/>
          <w:sz w:val="16"/>
          <w:szCs w:val="16"/>
        </w:rPr>
        <w:t>z</w:t>
      </w:r>
    </w:p>
    <w:bookmarkEnd w:id="1"/>
    <w:p w14:paraId="4C6342C8" w14:textId="5DB27B9F" w:rsidR="0028276E" w:rsidRPr="008F181C" w:rsidRDefault="008F181C" w:rsidP="008F181C">
      <w:pPr>
        <w:pStyle w:val="Odsekzoznamu"/>
        <w:autoSpaceDE w:val="0"/>
        <w:autoSpaceDN w:val="0"/>
        <w:adjustRightInd w:val="0"/>
        <w:spacing w:after="0" w:line="240" w:lineRule="auto"/>
        <w:ind w:left="360"/>
        <w:jc w:val="both"/>
        <w:rPr>
          <w:rFonts w:cstheme="minorHAnsi"/>
          <w:sz w:val="20"/>
          <w:szCs w:val="20"/>
        </w:rPr>
      </w:pPr>
      <w:r w:rsidRPr="008F181C">
        <w:rPr>
          <w:rFonts w:cstheme="minorHAnsi"/>
          <w:sz w:val="20"/>
          <w:szCs w:val="20"/>
        </w:rPr>
        <w:t>Predpisy súvisiace s vypracovaním a odovzdaním záverečných prác</w:t>
      </w:r>
    </w:p>
    <w:p w14:paraId="233D7AF3" w14:textId="43322A51" w:rsidR="008F181C" w:rsidRDefault="00186BD4" w:rsidP="002724B7">
      <w:pPr>
        <w:autoSpaceDE w:val="0"/>
        <w:autoSpaceDN w:val="0"/>
        <w:adjustRightInd w:val="0"/>
        <w:spacing w:after="0" w:line="240" w:lineRule="auto"/>
        <w:ind w:left="360"/>
        <w:jc w:val="both"/>
        <w:rPr>
          <w:rStyle w:val="Hypertextovprepojenie"/>
          <w:b/>
          <w:bCs/>
          <w:sz w:val="16"/>
          <w:szCs w:val="16"/>
        </w:rPr>
      </w:pPr>
      <w:hyperlink r:id="rId21" w:history="1">
        <w:r w:rsidR="008F181C" w:rsidRPr="002011E1">
          <w:rPr>
            <w:rStyle w:val="Hypertextovprepojenie"/>
            <w:b/>
            <w:bCs/>
            <w:sz w:val="16"/>
            <w:szCs w:val="16"/>
          </w:rPr>
          <w:t>https://www.stuba.sk/sk/studenti/legislativa/predpisy-suvisiace-s-vypracovanim-a-odovzdanim-zaverecnych-prac.html?page_id=4563</w:t>
        </w:r>
      </w:hyperlink>
    </w:p>
    <w:p w14:paraId="768E2D47" w14:textId="77777777" w:rsidR="005A1ED6" w:rsidRPr="002011E1" w:rsidRDefault="005A1ED6" w:rsidP="002724B7">
      <w:pPr>
        <w:autoSpaceDE w:val="0"/>
        <w:autoSpaceDN w:val="0"/>
        <w:adjustRightInd w:val="0"/>
        <w:spacing w:after="0" w:line="240" w:lineRule="auto"/>
        <w:ind w:left="360"/>
        <w:jc w:val="both"/>
        <w:rPr>
          <w:rStyle w:val="Hypertextovprepojenie"/>
          <w:sz w:val="16"/>
          <w:szCs w:val="16"/>
        </w:rPr>
      </w:pPr>
    </w:p>
    <w:p w14:paraId="624CA78A" w14:textId="5838B59A" w:rsidR="007E30C7" w:rsidRDefault="00A17AC4" w:rsidP="00957EDD">
      <w:pPr>
        <w:pStyle w:val="Odsekzoznamu"/>
        <w:numPr>
          <w:ilvl w:val="0"/>
          <w:numId w:val="13"/>
        </w:numPr>
        <w:autoSpaceDE w:val="0"/>
        <w:autoSpaceDN w:val="0"/>
        <w:adjustRightInd w:val="0"/>
        <w:spacing w:after="0" w:line="240" w:lineRule="auto"/>
        <w:rPr>
          <w:rFonts w:cstheme="minorHAnsi"/>
          <w:i/>
          <w:iCs/>
          <w:sz w:val="16"/>
          <w:szCs w:val="16"/>
        </w:rPr>
      </w:pPr>
      <w:r w:rsidRPr="002C3B4D">
        <w:rPr>
          <w:rFonts w:cstheme="minorHAnsi"/>
          <w:i/>
          <w:iCs/>
          <w:sz w:val="16"/>
          <w:szCs w:val="16"/>
        </w:rPr>
        <w:t>Vysoká škola uvedie t</w:t>
      </w:r>
      <w:r w:rsidR="00DA55AF" w:rsidRPr="002C3B4D">
        <w:rPr>
          <w:rFonts w:cstheme="minorHAnsi"/>
          <w:i/>
          <w:iCs/>
          <w:sz w:val="16"/>
          <w:szCs w:val="16"/>
        </w:rPr>
        <w:t xml:space="preserve">émy </w:t>
      </w:r>
      <w:r w:rsidR="0057099A" w:rsidRPr="002C3B4D">
        <w:rPr>
          <w:rFonts w:cstheme="minorHAnsi"/>
          <w:i/>
          <w:iCs/>
          <w:sz w:val="16"/>
          <w:szCs w:val="16"/>
        </w:rPr>
        <w:t>záverečných prác študijného programu</w:t>
      </w:r>
      <w:r w:rsidR="0057099A" w:rsidRPr="00144A39">
        <w:rPr>
          <w:rFonts w:cstheme="minorHAnsi"/>
          <w:i/>
          <w:iCs/>
          <w:sz w:val="16"/>
          <w:szCs w:val="16"/>
        </w:rPr>
        <w:t xml:space="preserve"> (alebo odkaz na zoznam)</w:t>
      </w:r>
      <w:r w:rsidR="002E54B1">
        <w:rPr>
          <w:rFonts w:cstheme="minorHAnsi"/>
          <w:i/>
          <w:iCs/>
          <w:sz w:val="16"/>
          <w:szCs w:val="16"/>
        </w:rPr>
        <w:t xml:space="preserve">. </w:t>
      </w:r>
    </w:p>
    <w:p w14:paraId="129BC125" w14:textId="3891982D" w:rsidR="00BC1A9D" w:rsidRDefault="002724B7"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Všetky záverečné práce sú vedené v AIS.</w:t>
      </w:r>
    </w:p>
    <w:p w14:paraId="4D72900D" w14:textId="1B2EBE81" w:rsidR="008F181C" w:rsidRPr="008F181C" w:rsidRDefault="008F181C" w:rsidP="008F181C">
      <w:pPr>
        <w:pStyle w:val="Odsekzoznamu"/>
        <w:autoSpaceDE w:val="0"/>
        <w:autoSpaceDN w:val="0"/>
        <w:adjustRightInd w:val="0"/>
        <w:spacing w:after="0" w:line="240" w:lineRule="auto"/>
        <w:ind w:left="360"/>
        <w:jc w:val="both"/>
        <w:rPr>
          <w:rFonts w:cstheme="minorHAnsi"/>
          <w:sz w:val="20"/>
          <w:szCs w:val="20"/>
        </w:rPr>
      </w:pPr>
      <w:r w:rsidRPr="008F181C">
        <w:rPr>
          <w:rFonts w:cstheme="minorHAnsi"/>
          <w:sz w:val="20"/>
          <w:szCs w:val="20"/>
        </w:rPr>
        <w:t>Aktuálne vedené práce</w:t>
      </w:r>
      <w:r>
        <w:rPr>
          <w:rFonts w:cstheme="minorHAnsi"/>
          <w:sz w:val="20"/>
          <w:szCs w:val="20"/>
        </w:rPr>
        <w:t xml:space="preserve"> – rok odovzdania </w:t>
      </w:r>
      <w:r w:rsidRPr="008F181C">
        <w:rPr>
          <w:rFonts w:cstheme="minorHAnsi"/>
          <w:sz w:val="20"/>
          <w:szCs w:val="20"/>
        </w:rPr>
        <w:t>2021</w:t>
      </w:r>
      <w:r>
        <w:rPr>
          <w:rFonts w:cstheme="minorHAnsi"/>
          <w:sz w:val="20"/>
          <w:szCs w:val="20"/>
        </w:rPr>
        <w:t>:</w:t>
      </w:r>
    </w:p>
    <w:p w14:paraId="32D41D92" w14:textId="4011EA27" w:rsidR="008F181C" w:rsidRPr="008F181C" w:rsidRDefault="008F181C" w:rsidP="00892933">
      <w:pPr>
        <w:pStyle w:val="Odsekzoznamu"/>
        <w:autoSpaceDE w:val="0"/>
        <w:autoSpaceDN w:val="0"/>
        <w:adjustRightInd w:val="0"/>
        <w:spacing w:after="0" w:line="240" w:lineRule="auto"/>
        <w:ind w:left="360"/>
        <w:jc w:val="both"/>
        <w:rPr>
          <w:rFonts w:cstheme="minorHAnsi"/>
          <w:sz w:val="20"/>
          <w:szCs w:val="20"/>
        </w:rPr>
      </w:pPr>
      <w:r w:rsidRPr="008F181C">
        <w:rPr>
          <w:rFonts w:cstheme="minorHAnsi"/>
          <w:sz w:val="20"/>
          <w:szCs w:val="20"/>
        </w:rPr>
        <w:t>Anténne sústavy; Návrh meracej stanice</w:t>
      </w:r>
      <w:r w:rsidR="00892933">
        <w:rPr>
          <w:rFonts w:cstheme="minorHAnsi"/>
          <w:sz w:val="20"/>
          <w:szCs w:val="20"/>
        </w:rPr>
        <w:t xml:space="preserve">; </w:t>
      </w:r>
      <w:r w:rsidRPr="008F181C">
        <w:rPr>
          <w:rFonts w:cstheme="minorHAnsi"/>
          <w:sz w:val="20"/>
          <w:szCs w:val="20"/>
        </w:rPr>
        <w:t xml:space="preserve">Sonda pre magnetické merania; Budiaci systém pre digitálny </w:t>
      </w:r>
      <w:proofErr w:type="spellStart"/>
      <w:r w:rsidRPr="008F181C">
        <w:rPr>
          <w:rFonts w:cstheme="minorHAnsi"/>
          <w:sz w:val="20"/>
          <w:szCs w:val="20"/>
        </w:rPr>
        <w:t>hysterezigraf</w:t>
      </w:r>
      <w:proofErr w:type="spellEnd"/>
      <w:r w:rsidR="00892933">
        <w:rPr>
          <w:rFonts w:cstheme="minorHAnsi"/>
          <w:sz w:val="20"/>
          <w:szCs w:val="20"/>
        </w:rPr>
        <w:t xml:space="preserve">; </w:t>
      </w:r>
      <w:r w:rsidRPr="008F181C">
        <w:rPr>
          <w:rFonts w:cstheme="minorHAnsi"/>
          <w:sz w:val="20"/>
          <w:szCs w:val="20"/>
        </w:rPr>
        <w:t xml:space="preserve">Analýza elektromagnetických polí v okolí </w:t>
      </w:r>
      <w:proofErr w:type="spellStart"/>
      <w:r w:rsidRPr="008F181C">
        <w:rPr>
          <w:rFonts w:cstheme="minorHAnsi"/>
          <w:sz w:val="20"/>
          <w:szCs w:val="20"/>
        </w:rPr>
        <w:t>IoT</w:t>
      </w:r>
      <w:proofErr w:type="spellEnd"/>
      <w:r w:rsidRPr="008F181C">
        <w:rPr>
          <w:rFonts w:cstheme="minorHAnsi"/>
          <w:sz w:val="20"/>
          <w:szCs w:val="20"/>
        </w:rPr>
        <w:t xml:space="preserve"> zariadení; Meranie tieniacej činnosti </w:t>
      </w:r>
      <w:proofErr w:type="spellStart"/>
      <w:r w:rsidRPr="008F181C">
        <w:rPr>
          <w:rFonts w:cstheme="minorHAnsi"/>
          <w:sz w:val="20"/>
          <w:szCs w:val="20"/>
        </w:rPr>
        <w:t>planárnych</w:t>
      </w:r>
      <w:proofErr w:type="spellEnd"/>
      <w:r w:rsidRPr="008F181C">
        <w:rPr>
          <w:rFonts w:cstheme="minorHAnsi"/>
          <w:sz w:val="20"/>
          <w:szCs w:val="20"/>
        </w:rPr>
        <w:t xml:space="preserve"> štruktúr</w:t>
      </w:r>
      <w:r w:rsidR="00892933">
        <w:rPr>
          <w:rFonts w:cstheme="minorHAnsi"/>
          <w:sz w:val="20"/>
          <w:szCs w:val="20"/>
        </w:rPr>
        <w:t xml:space="preserve">; </w:t>
      </w:r>
      <w:r w:rsidRPr="008F181C">
        <w:rPr>
          <w:rFonts w:cstheme="minorHAnsi"/>
          <w:sz w:val="20"/>
          <w:szCs w:val="20"/>
        </w:rPr>
        <w:t>Model systému diagnostiky pohonu škrtiacej klapky</w:t>
      </w:r>
      <w:r w:rsidR="00892933">
        <w:rPr>
          <w:rFonts w:cstheme="minorHAnsi"/>
          <w:sz w:val="20"/>
          <w:szCs w:val="20"/>
        </w:rPr>
        <w:t xml:space="preserve">; </w:t>
      </w:r>
      <w:r w:rsidRPr="008F181C">
        <w:rPr>
          <w:rFonts w:cstheme="minorHAnsi"/>
          <w:sz w:val="20"/>
          <w:szCs w:val="20"/>
        </w:rPr>
        <w:t xml:space="preserve">Analýza, návrh a využitie </w:t>
      </w:r>
      <w:proofErr w:type="spellStart"/>
      <w:r w:rsidRPr="008F181C">
        <w:rPr>
          <w:rFonts w:cstheme="minorHAnsi"/>
          <w:sz w:val="20"/>
          <w:szCs w:val="20"/>
        </w:rPr>
        <w:t>plug</w:t>
      </w:r>
      <w:proofErr w:type="spellEnd"/>
      <w:r w:rsidRPr="008F181C">
        <w:rPr>
          <w:rFonts w:cstheme="minorHAnsi"/>
          <w:sz w:val="20"/>
          <w:szCs w:val="20"/>
        </w:rPr>
        <w:t xml:space="preserve">-in bezdrôtových modulov pre rôznorodé </w:t>
      </w:r>
      <w:proofErr w:type="spellStart"/>
      <w:r w:rsidRPr="008F181C">
        <w:rPr>
          <w:rFonts w:cstheme="minorHAnsi"/>
          <w:sz w:val="20"/>
          <w:szCs w:val="20"/>
        </w:rPr>
        <w:t>smart-metering</w:t>
      </w:r>
      <w:proofErr w:type="spellEnd"/>
      <w:r w:rsidRPr="008F181C">
        <w:rPr>
          <w:rFonts w:cstheme="minorHAnsi"/>
          <w:sz w:val="20"/>
          <w:szCs w:val="20"/>
        </w:rPr>
        <w:t xml:space="preserve"> platformy; Návrh a realizácia zabezpečenia objektu rodinného domu; Elektrické zariadenie pre bezdrôtové nabíjanie; Návrh a realizácia </w:t>
      </w:r>
      <w:proofErr w:type="spellStart"/>
      <w:r w:rsidRPr="008F181C">
        <w:rPr>
          <w:rFonts w:cstheme="minorHAnsi"/>
          <w:sz w:val="20"/>
          <w:szCs w:val="20"/>
        </w:rPr>
        <w:t>LoRawan</w:t>
      </w:r>
      <w:proofErr w:type="spellEnd"/>
      <w:r w:rsidRPr="008F181C">
        <w:rPr>
          <w:rFonts w:cstheme="minorHAnsi"/>
          <w:sz w:val="20"/>
          <w:szCs w:val="20"/>
        </w:rPr>
        <w:t xml:space="preserve"> </w:t>
      </w:r>
      <w:proofErr w:type="spellStart"/>
      <w:r w:rsidRPr="008F181C">
        <w:rPr>
          <w:rFonts w:cstheme="minorHAnsi"/>
          <w:sz w:val="20"/>
          <w:szCs w:val="20"/>
        </w:rPr>
        <w:t>indoor</w:t>
      </w:r>
      <w:proofErr w:type="spellEnd"/>
      <w:r w:rsidRPr="008F181C">
        <w:rPr>
          <w:rFonts w:cstheme="minorHAnsi"/>
          <w:sz w:val="20"/>
          <w:szCs w:val="20"/>
        </w:rPr>
        <w:t xml:space="preserve"> </w:t>
      </w:r>
      <w:proofErr w:type="spellStart"/>
      <w:r w:rsidRPr="008F181C">
        <w:rPr>
          <w:rFonts w:cstheme="minorHAnsi"/>
          <w:sz w:val="20"/>
          <w:szCs w:val="20"/>
        </w:rPr>
        <w:t>gateway</w:t>
      </w:r>
      <w:proofErr w:type="spellEnd"/>
      <w:r w:rsidRPr="008F181C">
        <w:rPr>
          <w:rFonts w:cstheme="minorHAnsi"/>
          <w:sz w:val="20"/>
          <w:szCs w:val="20"/>
        </w:rPr>
        <w:t xml:space="preserve"> pomocou </w:t>
      </w:r>
      <w:proofErr w:type="spellStart"/>
      <w:r w:rsidRPr="008F181C">
        <w:rPr>
          <w:rFonts w:cstheme="minorHAnsi"/>
          <w:sz w:val="20"/>
          <w:szCs w:val="20"/>
        </w:rPr>
        <w:t>Raspberry</w:t>
      </w:r>
      <w:proofErr w:type="spellEnd"/>
      <w:r w:rsidRPr="008F181C">
        <w:rPr>
          <w:rFonts w:cstheme="minorHAnsi"/>
          <w:sz w:val="20"/>
          <w:szCs w:val="20"/>
        </w:rPr>
        <w:t xml:space="preserve"> Pi</w:t>
      </w:r>
      <w:r w:rsidR="00892933">
        <w:rPr>
          <w:rFonts w:cstheme="minorHAnsi"/>
          <w:sz w:val="20"/>
          <w:szCs w:val="20"/>
        </w:rPr>
        <w:t xml:space="preserve">; </w:t>
      </w:r>
      <w:r w:rsidRPr="008F181C">
        <w:rPr>
          <w:rFonts w:cstheme="minorHAnsi"/>
          <w:sz w:val="20"/>
          <w:szCs w:val="20"/>
        </w:rPr>
        <w:t>Systém pre ochranu laboratória EMC na FEI STU pred zatopením</w:t>
      </w:r>
      <w:r w:rsidR="00892933">
        <w:rPr>
          <w:rFonts w:cstheme="minorHAnsi"/>
          <w:sz w:val="20"/>
          <w:szCs w:val="20"/>
        </w:rPr>
        <w:t xml:space="preserve">; </w:t>
      </w:r>
      <w:r w:rsidRPr="008F181C">
        <w:rPr>
          <w:rFonts w:cstheme="minorHAnsi"/>
          <w:sz w:val="20"/>
          <w:szCs w:val="20"/>
        </w:rPr>
        <w:t>Optimalizácia vlastností magneticky mäkkých materiálov na báze feritov</w:t>
      </w:r>
      <w:r w:rsidR="00334452">
        <w:rPr>
          <w:rFonts w:cstheme="minorHAnsi"/>
          <w:sz w:val="20"/>
          <w:szCs w:val="20"/>
        </w:rPr>
        <w:t>.</w:t>
      </w:r>
    </w:p>
    <w:p w14:paraId="0E7F2F0D" w14:textId="0B9DDFE6" w:rsidR="008F181C" w:rsidRPr="008F181C" w:rsidRDefault="008F181C" w:rsidP="008F181C">
      <w:pPr>
        <w:pStyle w:val="Odsekzoznamu"/>
        <w:autoSpaceDE w:val="0"/>
        <w:autoSpaceDN w:val="0"/>
        <w:adjustRightInd w:val="0"/>
        <w:spacing w:after="0" w:line="240" w:lineRule="auto"/>
        <w:ind w:left="360"/>
        <w:jc w:val="both"/>
        <w:rPr>
          <w:rFonts w:cstheme="minorHAnsi"/>
          <w:sz w:val="20"/>
          <w:szCs w:val="20"/>
        </w:rPr>
      </w:pPr>
      <w:r>
        <w:rPr>
          <w:rFonts w:cstheme="minorHAnsi"/>
          <w:sz w:val="20"/>
          <w:szCs w:val="20"/>
        </w:rPr>
        <w:t xml:space="preserve">Vypísané témy na záverečné práce s rokom odovzdania </w:t>
      </w:r>
      <w:r w:rsidRPr="008F181C">
        <w:rPr>
          <w:rFonts w:cstheme="minorHAnsi"/>
          <w:sz w:val="20"/>
          <w:szCs w:val="20"/>
        </w:rPr>
        <w:t>2022</w:t>
      </w:r>
      <w:r>
        <w:rPr>
          <w:rFonts w:cstheme="minorHAnsi"/>
          <w:sz w:val="20"/>
          <w:szCs w:val="20"/>
        </w:rPr>
        <w:t>:</w:t>
      </w:r>
    </w:p>
    <w:p w14:paraId="4487C8B2" w14:textId="4152A393" w:rsidR="008F181C" w:rsidRPr="00FC2454" w:rsidRDefault="008F181C" w:rsidP="00892933">
      <w:pPr>
        <w:pStyle w:val="Odsekzoznamu"/>
        <w:autoSpaceDE w:val="0"/>
        <w:autoSpaceDN w:val="0"/>
        <w:adjustRightInd w:val="0"/>
        <w:spacing w:after="0" w:line="240" w:lineRule="auto"/>
        <w:ind w:left="360"/>
        <w:jc w:val="both"/>
        <w:rPr>
          <w:rFonts w:cstheme="minorHAnsi"/>
          <w:sz w:val="20"/>
          <w:szCs w:val="20"/>
        </w:rPr>
      </w:pPr>
      <w:r w:rsidRPr="008F181C">
        <w:rPr>
          <w:rFonts w:cstheme="minorHAnsi"/>
          <w:sz w:val="20"/>
          <w:szCs w:val="20"/>
        </w:rPr>
        <w:t>Senzor elektromagnetického poľa; Zariadenie na kontrolu parametrov DAB+ vysielania; Automatizovaný systém pre chov hydiny</w:t>
      </w:r>
      <w:r w:rsidR="00892933">
        <w:rPr>
          <w:rFonts w:cstheme="minorHAnsi"/>
          <w:sz w:val="20"/>
          <w:szCs w:val="20"/>
        </w:rPr>
        <w:t xml:space="preserve">; </w:t>
      </w:r>
      <w:r w:rsidRPr="008F181C">
        <w:rPr>
          <w:rFonts w:cstheme="minorHAnsi"/>
          <w:sz w:val="20"/>
          <w:szCs w:val="20"/>
        </w:rPr>
        <w:t>Experimentálna aparatúra na meranie rýchlosti pohybu doménovej steny v dlhej feromagnetickej vzorke</w:t>
      </w:r>
      <w:r w:rsidR="00892933">
        <w:rPr>
          <w:rFonts w:cstheme="minorHAnsi"/>
          <w:sz w:val="20"/>
          <w:szCs w:val="20"/>
        </w:rPr>
        <w:t xml:space="preserve">; </w:t>
      </w:r>
      <w:r w:rsidRPr="008F181C">
        <w:rPr>
          <w:rFonts w:cstheme="minorHAnsi"/>
          <w:sz w:val="20"/>
          <w:szCs w:val="20"/>
        </w:rPr>
        <w:t xml:space="preserve">FFT spektrálny analyzátor; Virtuálny analyzátor kvality elektrickej siete; Systém na vzdialené monitorovanie včelích úľov (v spolupráci s </w:t>
      </w:r>
      <w:proofErr w:type="spellStart"/>
      <w:r w:rsidRPr="008F181C">
        <w:rPr>
          <w:rFonts w:cstheme="minorHAnsi"/>
          <w:sz w:val="20"/>
          <w:szCs w:val="20"/>
        </w:rPr>
        <w:t>Datawire</w:t>
      </w:r>
      <w:proofErr w:type="spellEnd"/>
      <w:r w:rsidRPr="008F181C">
        <w:rPr>
          <w:rFonts w:cstheme="minorHAnsi"/>
          <w:sz w:val="20"/>
          <w:szCs w:val="20"/>
        </w:rPr>
        <w:t xml:space="preserve">, </w:t>
      </w:r>
      <w:proofErr w:type="spellStart"/>
      <w:r w:rsidRPr="008F181C">
        <w:rPr>
          <w:rFonts w:cstheme="minorHAnsi"/>
          <w:sz w:val="20"/>
          <w:szCs w:val="20"/>
        </w:rPr>
        <w:t>s.r.o</w:t>
      </w:r>
      <w:proofErr w:type="spellEnd"/>
      <w:r w:rsidRPr="008F181C">
        <w:rPr>
          <w:rFonts w:cstheme="minorHAnsi"/>
          <w:sz w:val="20"/>
          <w:szCs w:val="20"/>
        </w:rPr>
        <w:t>.)</w:t>
      </w:r>
      <w:r w:rsidR="00892933">
        <w:rPr>
          <w:rFonts w:cstheme="minorHAnsi"/>
          <w:sz w:val="20"/>
          <w:szCs w:val="20"/>
        </w:rPr>
        <w:t xml:space="preserve">; </w:t>
      </w:r>
      <w:r w:rsidRPr="008F181C">
        <w:rPr>
          <w:rFonts w:cstheme="minorHAnsi"/>
          <w:sz w:val="20"/>
          <w:szCs w:val="20"/>
        </w:rPr>
        <w:t>Jednosmerný impulzný menič napájaný zo solárnych článkov</w:t>
      </w:r>
      <w:r w:rsidR="00892933">
        <w:rPr>
          <w:rFonts w:cstheme="minorHAnsi"/>
          <w:sz w:val="20"/>
          <w:szCs w:val="20"/>
        </w:rPr>
        <w:t xml:space="preserve">; </w:t>
      </w:r>
      <w:r w:rsidRPr="008F181C">
        <w:rPr>
          <w:rFonts w:cstheme="minorHAnsi"/>
          <w:sz w:val="20"/>
          <w:szCs w:val="20"/>
        </w:rPr>
        <w:t>Riadiaci systém pre testy odolnosti voči vedenému rušeniu</w:t>
      </w:r>
      <w:r w:rsidR="00892933">
        <w:rPr>
          <w:rFonts w:cstheme="minorHAnsi"/>
          <w:sz w:val="20"/>
          <w:szCs w:val="20"/>
        </w:rPr>
        <w:t xml:space="preserve">; </w:t>
      </w:r>
      <w:r w:rsidRPr="008F181C">
        <w:rPr>
          <w:rFonts w:cstheme="minorHAnsi"/>
          <w:sz w:val="20"/>
          <w:szCs w:val="20"/>
        </w:rPr>
        <w:t xml:space="preserve">Vplyv </w:t>
      </w:r>
      <w:proofErr w:type="spellStart"/>
      <w:r w:rsidRPr="008F181C">
        <w:rPr>
          <w:rFonts w:cstheme="minorHAnsi"/>
          <w:sz w:val="20"/>
          <w:szCs w:val="20"/>
        </w:rPr>
        <w:t>nestechiometrie</w:t>
      </w:r>
      <w:proofErr w:type="spellEnd"/>
      <w:r w:rsidRPr="008F181C">
        <w:rPr>
          <w:rFonts w:cstheme="minorHAnsi"/>
          <w:sz w:val="20"/>
          <w:szCs w:val="20"/>
        </w:rPr>
        <w:t xml:space="preserve"> na štruktúru a elektromagnetické vlastnosti magnetických materiálov</w:t>
      </w:r>
    </w:p>
    <w:p w14:paraId="65D42D24" w14:textId="476C046A" w:rsidR="0028276E" w:rsidRDefault="0028276E" w:rsidP="002724B7">
      <w:pPr>
        <w:autoSpaceDE w:val="0"/>
        <w:autoSpaceDN w:val="0"/>
        <w:adjustRightInd w:val="0"/>
        <w:spacing w:after="0" w:line="240" w:lineRule="auto"/>
        <w:ind w:left="360"/>
        <w:rPr>
          <w:rFonts w:cstheme="minorHAnsi"/>
          <w:b/>
          <w:bCs/>
          <w:sz w:val="16"/>
          <w:szCs w:val="16"/>
        </w:rPr>
      </w:pPr>
    </w:p>
    <w:p w14:paraId="15F227A8" w14:textId="05E82702" w:rsidR="005A1ED6" w:rsidRDefault="005A1ED6" w:rsidP="002724B7">
      <w:pPr>
        <w:autoSpaceDE w:val="0"/>
        <w:autoSpaceDN w:val="0"/>
        <w:adjustRightInd w:val="0"/>
        <w:spacing w:after="0" w:line="240" w:lineRule="auto"/>
        <w:ind w:left="360"/>
        <w:rPr>
          <w:rFonts w:cstheme="minorHAnsi"/>
          <w:b/>
          <w:bCs/>
          <w:sz w:val="16"/>
          <w:szCs w:val="16"/>
        </w:rPr>
      </w:pPr>
    </w:p>
    <w:p w14:paraId="362D3C70" w14:textId="00745DD2" w:rsidR="005A1ED6" w:rsidRDefault="005A1ED6" w:rsidP="002724B7">
      <w:pPr>
        <w:autoSpaceDE w:val="0"/>
        <w:autoSpaceDN w:val="0"/>
        <w:adjustRightInd w:val="0"/>
        <w:spacing w:after="0" w:line="240" w:lineRule="auto"/>
        <w:ind w:left="360"/>
        <w:rPr>
          <w:rFonts w:cstheme="minorHAnsi"/>
          <w:b/>
          <w:bCs/>
          <w:sz w:val="16"/>
          <w:szCs w:val="16"/>
        </w:rPr>
      </w:pPr>
    </w:p>
    <w:p w14:paraId="0B3FFF8F" w14:textId="313BC241" w:rsidR="005A1ED6" w:rsidRDefault="005A1ED6" w:rsidP="002724B7">
      <w:pPr>
        <w:autoSpaceDE w:val="0"/>
        <w:autoSpaceDN w:val="0"/>
        <w:adjustRightInd w:val="0"/>
        <w:spacing w:after="0" w:line="240" w:lineRule="auto"/>
        <w:ind w:left="360"/>
        <w:rPr>
          <w:rFonts w:cstheme="minorHAnsi"/>
          <w:b/>
          <w:bCs/>
          <w:sz w:val="16"/>
          <w:szCs w:val="16"/>
        </w:rPr>
      </w:pPr>
    </w:p>
    <w:p w14:paraId="57FE8216" w14:textId="2E41F306" w:rsidR="00A4496E" w:rsidRDefault="00A17AC4" w:rsidP="003F02AA">
      <w:pPr>
        <w:pStyle w:val="Odsekzoznamu"/>
        <w:numPr>
          <w:ilvl w:val="0"/>
          <w:numId w:val="13"/>
        </w:numPr>
        <w:autoSpaceDE w:val="0"/>
        <w:autoSpaceDN w:val="0"/>
        <w:adjustRightInd w:val="0"/>
        <w:spacing w:after="0" w:line="240" w:lineRule="auto"/>
        <w:jc w:val="both"/>
        <w:rPr>
          <w:rFonts w:cstheme="minorHAnsi"/>
          <w:i/>
          <w:iCs/>
          <w:sz w:val="16"/>
          <w:szCs w:val="16"/>
        </w:rPr>
      </w:pPr>
      <w:r>
        <w:rPr>
          <w:rFonts w:cstheme="minorHAnsi"/>
          <w:i/>
          <w:iCs/>
          <w:sz w:val="16"/>
          <w:szCs w:val="16"/>
        </w:rPr>
        <w:lastRenderedPageBreak/>
        <w:t>Vysoká škola popíše alebo sa odkáže na</w:t>
      </w:r>
      <w:r w:rsidR="001F3EAE">
        <w:rPr>
          <w:rFonts w:cstheme="minorHAnsi"/>
          <w:i/>
          <w:iCs/>
          <w:sz w:val="16"/>
          <w:szCs w:val="16"/>
        </w:rPr>
        <w:t>:</w:t>
      </w:r>
    </w:p>
    <w:p w14:paraId="1BE798AD" w14:textId="0F043CB4" w:rsidR="00A4496E" w:rsidRDefault="00A17AC4" w:rsidP="00A4496E">
      <w:pPr>
        <w:pStyle w:val="Odsekzoznamu"/>
        <w:numPr>
          <w:ilvl w:val="0"/>
          <w:numId w:val="31"/>
        </w:numPr>
        <w:autoSpaceDE w:val="0"/>
        <w:autoSpaceDN w:val="0"/>
        <w:adjustRightInd w:val="0"/>
        <w:spacing w:after="0" w:line="240" w:lineRule="auto"/>
        <w:jc w:val="both"/>
        <w:rPr>
          <w:rFonts w:cstheme="minorHAnsi"/>
          <w:i/>
          <w:iCs/>
          <w:sz w:val="16"/>
          <w:szCs w:val="16"/>
        </w:rPr>
      </w:pPr>
      <w:r w:rsidRPr="00A4496E">
        <w:rPr>
          <w:rFonts w:cstheme="minorHAnsi"/>
          <w:i/>
          <w:iCs/>
          <w:sz w:val="16"/>
          <w:szCs w:val="16"/>
        </w:rPr>
        <w:t>pravidl</w:t>
      </w:r>
      <w:r w:rsidR="003E67EF">
        <w:rPr>
          <w:rFonts w:cstheme="minorHAnsi"/>
          <w:i/>
          <w:iCs/>
          <w:sz w:val="16"/>
          <w:szCs w:val="16"/>
        </w:rPr>
        <w:t>á</w:t>
      </w:r>
      <w:r w:rsidRPr="00A4496E">
        <w:rPr>
          <w:rFonts w:cstheme="minorHAnsi"/>
          <w:i/>
          <w:iCs/>
          <w:sz w:val="16"/>
          <w:szCs w:val="16"/>
        </w:rPr>
        <w:t xml:space="preserve"> pri zadávaní, spracovaní, oponovaní, obhajobe a hodnotení záverečných prác v študijnom programe</w:t>
      </w:r>
      <w:r w:rsidR="00A4496E" w:rsidRPr="00A4496E">
        <w:rPr>
          <w:rFonts w:cstheme="minorHAnsi"/>
          <w:i/>
          <w:iCs/>
          <w:sz w:val="16"/>
          <w:szCs w:val="16"/>
        </w:rPr>
        <w:t xml:space="preserve">, </w:t>
      </w:r>
    </w:p>
    <w:p w14:paraId="2441A14B" w14:textId="77777777" w:rsidR="008F181C" w:rsidRPr="00FC2454" w:rsidRDefault="008F181C" w:rsidP="008F181C">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Vnútorný predpis Študijný poriadok Slovenskej technickej univerzity v Bratislave v znení dodatkov č. 1 a 2. – článok 18.</w:t>
      </w:r>
    </w:p>
    <w:p w14:paraId="04D58A0C" w14:textId="77777777" w:rsidR="008F181C" w:rsidRPr="002011E1" w:rsidRDefault="00186BD4" w:rsidP="002011E1">
      <w:pPr>
        <w:autoSpaceDE w:val="0"/>
        <w:autoSpaceDN w:val="0"/>
        <w:adjustRightInd w:val="0"/>
        <w:spacing w:after="0" w:line="240" w:lineRule="auto"/>
        <w:ind w:left="360"/>
        <w:jc w:val="both"/>
        <w:rPr>
          <w:rStyle w:val="Hypertextovprepojenie"/>
          <w:sz w:val="16"/>
          <w:szCs w:val="16"/>
        </w:rPr>
      </w:pPr>
      <w:hyperlink r:id="rId22" w:history="1">
        <w:r w:rsidR="008F181C" w:rsidRPr="002011E1">
          <w:rPr>
            <w:rStyle w:val="Hypertextovprepojenie"/>
            <w:b/>
            <w:bCs/>
            <w:sz w:val="16"/>
            <w:szCs w:val="16"/>
          </w:rPr>
          <w:t>https://www.stuba.sk/buxus/docs/stu/pracoviska/rektorat/odd_vzdelavania/legislativa/predpisy_2020/Uplne_znenie_Studijny_poriadok_STU_s_dodatok_1_a_2od_15.7.2020.pdf</w:t>
        </w:r>
      </w:hyperlink>
    </w:p>
    <w:p w14:paraId="65E424D0" w14:textId="1E6A0E7A" w:rsidR="00A4496E" w:rsidRDefault="00BA1D31" w:rsidP="00A4496E">
      <w:pPr>
        <w:pStyle w:val="Odsekzoznamu"/>
        <w:numPr>
          <w:ilvl w:val="0"/>
          <w:numId w:val="31"/>
        </w:numPr>
        <w:autoSpaceDE w:val="0"/>
        <w:autoSpaceDN w:val="0"/>
        <w:adjustRightInd w:val="0"/>
        <w:spacing w:after="0" w:line="240" w:lineRule="auto"/>
        <w:jc w:val="both"/>
        <w:rPr>
          <w:rFonts w:cstheme="minorHAnsi"/>
          <w:i/>
          <w:iCs/>
          <w:sz w:val="16"/>
          <w:szCs w:val="16"/>
        </w:rPr>
      </w:pPr>
      <w:r w:rsidRPr="00A4496E">
        <w:rPr>
          <w:rFonts w:cstheme="minorHAnsi"/>
          <w:i/>
          <w:iCs/>
          <w:sz w:val="16"/>
          <w:szCs w:val="16"/>
        </w:rPr>
        <w:t xml:space="preserve">možnosti a postupy </w:t>
      </w:r>
      <w:r w:rsidR="00A4496E" w:rsidRPr="00A4496E">
        <w:rPr>
          <w:rFonts w:cstheme="minorHAnsi"/>
          <w:i/>
          <w:iCs/>
          <w:sz w:val="16"/>
          <w:szCs w:val="16"/>
        </w:rPr>
        <w:t>účasti na mobilitách</w:t>
      </w:r>
      <w:r w:rsidRPr="00A4496E">
        <w:rPr>
          <w:rFonts w:cstheme="minorHAnsi"/>
          <w:i/>
          <w:iCs/>
          <w:sz w:val="16"/>
          <w:szCs w:val="16"/>
        </w:rPr>
        <w:t xml:space="preserve"> štud</w:t>
      </w:r>
      <w:r w:rsidR="009B1989" w:rsidRPr="00A4496E">
        <w:rPr>
          <w:rFonts w:cstheme="minorHAnsi"/>
          <w:i/>
          <w:iCs/>
          <w:sz w:val="16"/>
          <w:szCs w:val="16"/>
        </w:rPr>
        <w:t>e</w:t>
      </w:r>
      <w:r w:rsidRPr="00A4496E">
        <w:rPr>
          <w:rFonts w:cstheme="minorHAnsi"/>
          <w:i/>
          <w:iCs/>
          <w:sz w:val="16"/>
          <w:szCs w:val="16"/>
        </w:rPr>
        <w:t>ntov</w:t>
      </w:r>
      <w:r w:rsidR="00A4496E" w:rsidRPr="00A4496E">
        <w:rPr>
          <w:rFonts w:cstheme="minorHAnsi"/>
          <w:i/>
          <w:iCs/>
          <w:sz w:val="16"/>
          <w:szCs w:val="16"/>
        </w:rPr>
        <w:t xml:space="preserve">, </w:t>
      </w:r>
    </w:p>
    <w:p w14:paraId="098714B2" w14:textId="2FF44820" w:rsidR="0028276E" w:rsidRPr="00FC2454" w:rsidRDefault="0028276E"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Zahraničné mobility pre študentov na webstránke STU</w:t>
      </w:r>
    </w:p>
    <w:p w14:paraId="3AD1850D" w14:textId="78F0D863" w:rsidR="0028276E" w:rsidRPr="002011E1" w:rsidRDefault="00186BD4" w:rsidP="0028276E">
      <w:pPr>
        <w:autoSpaceDE w:val="0"/>
        <w:autoSpaceDN w:val="0"/>
        <w:adjustRightInd w:val="0"/>
        <w:spacing w:after="0" w:line="240" w:lineRule="auto"/>
        <w:ind w:left="360"/>
        <w:jc w:val="both"/>
        <w:rPr>
          <w:rStyle w:val="Hypertextovprepojenie"/>
          <w:b/>
          <w:bCs/>
          <w:sz w:val="16"/>
          <w:szCs w:val="16"/>
        </w:rPr>
      </w:pPr>
      <w:hyperlink r:id="rId23" w:history="1">
        <w:r w:rsidR="0028276E" w:rsidRPr="002011E1">
          <w:rPr>
            <w:rStyle w:val="Hypertextovprepojenie"/>
            <w:b/>
            <w:bCs/>
            <w:sz w:val="16"/>
            <w:szCs w:val="16"/>
          </w:rPr>
          <w:t>https://www.stuba.sk/sk/medzinarodne-aktivity/zahranicne-mobility-pre-studentov.html?page_id=5713</w:t>
        </w:r>
      </w:hyperlink>
    </w:p>
    <w:p w14:paraId="4AAA3883" w14:textId="1112E759" w:rsidR="002C326A" w:rsidRPr="002C326A" w:rsidRDefault="002C326A" w:rsidP="002C326A">
      <w:pPr>
        <w:pStyle w:val="Odsekzoznamu"/>
        <w:autoSpaceDE w:val="0"/>
        <w:autoSpaceDN w:val="0"/>
        <w:adjustRightInd w:val="0"/>
        <w:spacing w:after="0" w:line="240" w:lineRule="auto"/>
        <w:ind w:left="360"/>
        <w:jc w:val="both"/>
        <w:rPr>
          <w:sz w:val="20"/>
          <w:szCs w:val="20"/>
        </w:rPr>
      </w:pPr>
      <w:r w:rsidRPr="002C326A">
        <w:rPr>
          <w:sz w:val="20"/>
          <w:szCs w:val="20"/>
        </w:rPr>
        <w:t>Štúdium v zahraničí</w:t>
      </w:r>
    </w:p>
    <w:p w14:paraId="78E4294E" w14:textId="1EC8E51D" w:rsidR="002C326A" w:rsidRDefault="00186BD4" w:rsidP="0028276E">
      <w:pPr>
        <w:autoSpaceDE w:val="0"/>
        <w:autoSpaceDN w:val="0"/>
        <w:adjustRightInd w:val="0"/>
        <w:spacing w:after="0" w:line="240" w:lineRule="auto"/>
        <w:ind w:left="360"/>
        <w:jc w:val="both"/>
        <w:rPr>
          <w:rStyle w:val="Hypertextovprepojenie"/>
          <w:b/>
          <w:bCs/>
          <w:sz w:val="16"/>
          <w:szCs w:val="16"/>
        </w:rPr>
      </w:pPr>
      <w:hyperlink r:id="rId24" w:history="1">
        <w:r w:rsidR="00256D48" w:rsidRPr="00B25D3F">
          <w:rPr>
            <w:rStyle w:val="Hypertextovprepojenie"/>
            <w:b/>
            <w:bCs/>
            <w:sz w:val="16"/>
            <w:szCs w:val="16"/>
          </w:rPr>
          <w:t>https://www.fei.stuba.sk/sk/aktuality-a-informacie/studium-v-zahranici.html?page_id=3195</w:t>
        </w:r>
      </w:hyperlink>
    </w:p>
    <w:p w14:paraId="183C5BB3" w14:textId="77777777" w:rsidR="008F181C" w:rsidRPr="00FC2454" w:rsidRDefault="008F181C" w:rsidP="008F181C">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 xml:space="preserve">Smernica rektora číslo: 5/2020 – SR Uznávanie štúdia v zahraničí a prijímanie zahraničných študentov v rámci výmenných </w:t>
      </w:r>
      <w:proofErr w:type="spellStart"/>
      <w:r w:rsidRPr="00FC2454">
        <w:rPr>
          <w:rFonts w:cstheme="minorHAnsi"/>
          <w:sz w:val="20"/>
          <w:szCs w:val="20"/>
        </w:rPr>
        <w:t>mobilitných</w:t>
      </w:r>
      <w:proofErr w:type="spellEnd"/>
      <w:r w:rsidRPr="00FC2454">
        <w:rPr>
          <w:rFonts w:cstheme="minorHAnsi"/>
          <w:sz w:val="20"/>
          <w:szCs w:val="20"/>
        </w:rPr>
        <w:t xml:space="preserve"> programov na Slovenskej technickej univerzite v Bratislave</w:t>
      </w:r>
    </w:p>
    <w:p w14:paraId="5E96ACCE" w14:textId="77777777" w:rsidR="008F181C" w:rsidRPr="002011E1" w:rsidRDefault="00186BD4" w:rsidP="008F181C">
      <w:pPr>
        <w:autoSpaceDE w:val="0"/>
        <w:autoSpaceDN w:val="0"/>
        <w:adjustRightInd w:val="0"/>
        <w:spacing w:after="0" w:line="240" w:lineRule="auto"/>
        <w:ind w:left="360"/>
        <w:jc w:val="both"/>
        <w:rPr>
          <w:rStyle w:val="Hypertextovprepojenie"/>
          <w:sz w:val="16"/>
          <w:szCs w:val="16"/>
        </w:rPr>
      </w:pPr>
      <w:hyperlink r:id="rId25" w:history="1">
        <w:r w:rsidR="008F181C" w:rsidRPr="002011E1">
          <w:rPr>
            <w:rStyle w:val="Hypertextovprepojenie"/>
            <w:b/>
            <w:bCs/>
            <w:sz w:val="16"/>
            <w:szCs w:val="16"/>
          </w:rPr>
          <w:t>https://www.stuba.sk/buxus/docs/stu/pracoviska/rektorat/odd_pravne_organizacne/2020_05_smernica_mobility_podpisany.pdf</w:t>
        </w:r>
      </w:hyperlink>
    </w:p>
    <w:p w14:paraId="5B7C5897" w14:textId="630E785C" w:rsidR="00A17AC4" w:rsidRDefault="00A17AC4" w:rsidP="00A4496E">
      <w:pPr>
        <w:pStyle w:val="Odsekzoznamu"/>
        <w:numPr>
          <w:ilvl w:val="0"/>
          <w:numId w:val="31"/>
        </w:numPr>
        <w:autoSpaceDE w:val="0"/>
        <w:autoSpaceDN w:val="0"/>
        <w:adjustRightInd w:val="0"/>
        <w:spacing w:after="0" w:line="240" w:lineRule="auto"/>
        <w:jc w:val="both"/>
        <w:rPr>
          <w:rFonts w:cstheme="minorHAnsi"/>
          <w:i/>
          <w:iCs/>
          <w:sz w:val="16"/>
          <w:szCs w:val="16"/>
        </w:rPr>
      </w:pPr>
      <w:r w:rsidRPr="00A4496E">
        <w:rPr>
          <w:rFonts w:cstheme="minorHAnsi"/>
          <w:i/>
          <w:iCs/>
          <w:sz w:val="16"/>
          <w:szCs w:val="16"/>
        </w:rPr>
        <w:t>pravidl</w:t>
      </w:r>
      <w:r w:rsidR="003E67EF">
        <w:rPr>
          <w:rFonts w:cstheme="minorHAnsi"/>
          <w:i/>
          <w:iCs/>
          <w:sz w:val="16"/>
          <w:szCs w:val="16"/>
        </w:rPr>
        <w:t>á</w:t>
      </w:r>
      <w:r w:rsidRPr="00A4496E">
        <w:rPr>
          <w:rFonts w:cstheme="minorHAnsi"/>
          <w:i/>
          <w:iCs/>
          <w:sz w:val="16"/>
          <w:szCs w:val="16"/>
        </w:rPr>
        <w:t xml:space="preserve"> dodržiavania </w:t>
      </w:r>
      <w:r w:rsidR="001A0122" w:rsidRPr="00A4496E">
        <w:rPr>
          <w:rFonts w:cstheme="minorHAnsi"/>
          <w:i/>
          <w:iCs/>
          <w:sz w:val="16"/>
          <w:szCs w:val="16"/>
        </w:rPr>
        <w:t>akademickej etiky</w:t>
      </w:r>
      <w:r w:rsidR="00CE4F66" w:rsidRPr="00A4496E">
        <w:rPr>
          <w:rFonts w:cstheme="minorHAnsi"/>
          <w:i/>
          <w:iCs/>
          <w:sz w:val="16"/>
          <w:szCs w:val="16"/>
        </w:rPr>
        <w:t xml:space="preserve"> a</w:t>
      </w:r>
      <w:r w:rsidR="00AD069D" w:rsidRPr="00A4496E">
        <w:rPr>
          <w:rFonts w:cstheme="minorHAnsi"/>
          <w:i/>
          <w:iCs/>
          <w:sz w:val="16"/>
          <w:szCs w:val="16"/>
        </w:rPr>
        <w:t> vyvodzovania dôsledkov</w:t>
      </w:r>
      <w:r w:rsidR="00B269DC">
        <w:rPr>
          <w:rFonts w:cstheme="minorHAnsi"/>
          <w:i/>
          <w:iCs/>
          <w:sz w:val="16"/>
          <w:szCs w:val="16"/>
        </w:rPr>
        <w:t>,</w:t>
      </w:r>
      <w:r w:rsidR="00CE4F66" w:rsidRPr="00A4496E">
        <w:rPr>
          <w:rFonts w:cstheme="minorHAnsi"/>
          <w:i/>
          <w:iCs/>
          <w:sz w:val="16"/>
          <w:szCs w:val="16"/>
        </w:rPr>
        <w:t xml:space="preserve"> </w:t>
      </w:r>
    </w:p>
    <w:p w14:paraId="3217430A" w14:textId="77777777" w:rsidR="00F83D8A" w:rsidRPr="00FC2454" w:rsidRDefault="0028276E" w:rsidP="00F83D8A">
      <w:pPr>
        <w:pStyle w:val="Odsekzoznamu"/>
        <w:autoSpaceDE w:val="0"/>
        <w:autoSpaceDN w:val="0"/>
        <w:adjustRightInd w:val="0"/>
        <w:spacing w:after="0" w:line="240" w:lineRule="auto"/>
        <w:ind w:left="360"/>
        <w:jc w:val="both"/>
        <w:rPr>
          <w:rFonts w:cstheme="minorHAnsi"/>
          <w:sz w:val="20"/>
          <w:szCs w:val="20"/>
        </w:rPr>
      </w:pPr>
      <w:r w:rsidRPr="00F83D8A">
        <w:rPr>
          <w:rFonts w:cstheme="minorHAnsi"/>
          <w:sz w:val="20"/>
          <w:szCs w:val="20"/>
        </w:rPr>
        <w:t xml:space="preserve">Interné predpisy ohľadom disciplinárneho konania – stránka Disciplinárnej komisie </w:t>
      </w:r>
      <w:r w:rsidR="00F83D8A" w:rsidRPr="00F83D8A">
        <w:rPr>
          <w:rFonts w:cstheme="minorHAnsi"/>
          <w:sz w:val="20"/>
          <w:szCs w:val="20"/>
        </w:rPr>
        <w:t>Slovenskej technickej</w:t>
      </w:r>
      <w:r w:rsidR="00F83D8A" w:rsidRPr="00FC2454">
        <w:rPr>
          <w:rFonts w:cstheme="minorHAnsi"/>
          <w:sz w:val="20"/>
          <w:szCs w:val="20"/>
        </w:rPr>
        <w:t xml:space="preserve"> univerzity v Bratislave</w:t>
      </w:r>
    </w:p>
    <w:p w14:paraId="1BB9BAFD" w14:textId="2A7AFC5D" w:rsidR="0028276E" w:rsidRPr="002011E1" w:rsidRDefault="00186BD4" w:rsidP="0028276E">
      <w:pPr>
        <w:autoSpaceDE w:val="0"/>
        <w:autoSpaceDN w:val="0"/>
        <w:adjustRightInd w:val="0"/>
        <w:spacing w:after="0" w:line="240" w:lineRule="auto"/>
        <w:ind w:left="360"/>
        <w:jc w:val="both"/>
        <w:rPr>
          <w:rStyle w:val="Hypertextovprepojenie"/>
          <w:sz w:val="16"/>
          <w:szCs w:val="16"/>
        </w:rPr>
      </w:pPr>
      <w:hyperlink r:id="rId26" w:history="1">
        <w:r w:rsidR="0028276E" w:rsidRPr="002011E1">
          <w:rPr>
            <w:rStyle w:val="Hypertextovprepojenie"/>
            <w:b/>
            <w:bCs/>
            <w:sz w:val="16"/>
            <w:szCs w:val="16"/>
          </w:rPr>
          <w:t>https://www.stuba.sk/sk/studenti/disciplinarna-komisia-stu.html?page_id=5482</w:t>
        </w:r>
      </w:hyperlink>
    </w:p>
    <w:p w14:paraId="75D96AA5" w14:textId="1FA4A450" w:rsidR="0028276E" w:rsidRPr="00FC2454" w:rsidRDefault="0028276E"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Smernica rektora číslo: 6/2020 – SR Etická komisia Slovenskej technickej univerzity v Bratislave</w:t>
      </w:r>
    </w:p>
    <w:p w14:paraId="4CAC7FB1" w14:textId="536F18E4" w:rsidR="0028276E" w:rsidRDefault="00186BD4" w:rsidP="0028276E">
      <w:pPr>
        <w:autoSpaceDE w:val="0"/>
        <w:autoSpaceDN w:val="0"/>
        <w:adjustRightInd w:val="0"/>
        <w:spacing w:after="0" w:line="240" w:lineRule="auto"/>
        <w:ind w:left="360"/>
        <w:jc w:val="both"/>
        <w:rPr>
          <w:rStyle w:val="Hypertextovprepojenie"/>
          <w:b/>
          <w:bCs/>
          <w:sz w:val="16"/>
          <w:szCs w:val="16"/>
        </w:rPr>
      </w:pPr>
      <w:hyperlink r:id="rId27" w:history="1">
        <w:r w:rsidR="0028276E" w:rsidRPr="002011E1">
          <w:rPr>
            <w:rStyle w:val="Hypertextovprepojenie"/>
            <w:b/>
            <w:bCs/>
            <w:sz w:val="16"/>
            <w:szCs w:val="16"/>
          </w:rPr>
          <w:t>https://www.stuba.sk/buxus/docs/stu/pracoviska/rektorat/odd_pravne_organizacne/2020_06_smernica_eticka_komisia_podpisany.pdf</w:t>
        </w:r>
      </w:hyperlink>
    </w:p>
    <w:p w14:paraId="275973DA" w14:textId="64B97C42" w:rsidR="005C43BA" w:rsidRPr="00FC2454" w:rsidRDefault="005C43BA" w:rsidP="005C43BA">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 xml:space="preserve">Smernica rektora číslo: </w:t>
      </w:r>
      <w:r>
        <w:rPr>
          <w:rFonts w:cstheme="minorHAnsi"/>
          <w:sz w:val="20"/>
          <w:szCs w:val="20"/>
        </w:rPr>
        <w:t>3</w:t>
      </w:r>
      <w:r w:rsidRPr="00FC2454">
        <w:rPr>
          <w:rFonts w:cstheme="minorHAnsi"/>
          <w:sz w:val="20"/>
          <w:szCs w:val="20"/>
        </w:rPr>
        <w:t>/202</w:t>
      </w:r>
      <w:r>
        <w:rPr>
          <w:rFonts w:cstheme="minorHAnsi"/>
          <w:sz w:val="20"/>
          <w:szCs w:val="20"/>
        </w:rPr>
        <w:t>1</w:t>
      </w:r>
      <w:r w:rsidRPr="00FC2454">
        <w:rPr>
          <w:rFonts w:cstheme="minorHAnsi"/>
          <w:sz w:val="20"/>
          <w:szCs w:val="20"/>
        </w:rPr>
        <w:t xml:space="preserve"> – </w:t>
      </w:r>
      <w:r w:rsidRPr="005C43BA">
        <w:rPr>
          <w:rFonts w:cstheme="minorHAnsi"/>
          <w:sz w:val="20"/>
          <w:szCs w:val="20"/>
        </w:rPr>
        <w:t>Etický kódex študentov Slovenskej technickej univerzity v Bratislave</w:t>
      </w:r>
    </w:p>
    <w:p w14:paraId="681AD77D" w14:textId="49B62905" w:rsidR="005C43BA" w:rsidRPr="005C43BA" w:rsidRDefault="005C43BA" w:rsidP="0028276E">
      <w:pPr>
        <w:autoSpaceDE w:val="0"/>
        <w:autoSpaceDN w:val="0"/>
        <w:adjustRightInd w:val="0"/>
        <w:spacing w:after="0" w:line="240" w:lineRule="auto"/>
        <w:ind w:left="360"/>
        <w:jc w:val="both"/>
        <w:rPr>
          <w:rStyle w:val="Hypertextovprepojenie"/>
          <w:b/>
          <w:bCs/>
          <w:sz w:val="16"/>
          <w:szCs w:val="16"/>
        </w:rPr>
      </w:pPr>
      <w:r w:rsidRPr="005C43BA">
        <w:rPr>
          <w:rStyle w:val="Hypertextovprepojenie"/>
          <w:b/>
          <w:bCs/>
          <w:sz w:val="16"/>
          <w:szCs w:val="16"/>
        </w:rPr>
        <w:t>https://www.stuba.sk/buxus/docs//stu/pracoviska/rektorat/odd_pravne_organizacne/2021_03_smernica_eticky_kodex_studenti_podpisany.pdf</w:t>
      </w:r>
    </w:p>
    <w:p w14:paraId="3BC2148F" w14:textId="68936C50" w:rsidR="00BA1D31" w:rsidRDefault="00BA1D31" w:rsidP="00A4496E">
      <w:pPr>
        <w:pStyle w:val="Odsekzoznamu"/>
        <w:numPr>
          <w:ilvl w:val="0"/>
          <w:numId w:val="31"/>
        </w:numPr>
        <w:autoSpaceDE w:val="0"/>
        <w:autoSpaceDN w:val="0"/>
        <w:adjustRightInd w:val="0"/>
        <w:spacing w:after="0" w:line="240" w:lineRule="auto"/>
        <w:jc w:val="both"/>
        <w:rPr>
          <w:rFonts w:cstheme="minorHAnsi"/>
          <w:i/>
          <w:iCs/>
          <w:sz w:val="16"/>
          <w:szCs w:val="16"/>
        </w:rPr>
      </w:pPr>
      <w:r>
        <w:rPr>
          <w:rFonts w:cstheme="minorHAnsi"/>
          <w:i/>
          <w:iCs/>
          <w:sz w:val="16"/>
          <w:szCs w:val="16"/>
        </w:rPr>
        <w:t>postupy aplikovateľné pre študentov so špeciálnymi potrebami</w:t>
      </w:r>
      <w:r w:rsidR="00B269DC">
        <w:rPr>
          <w:rFonts w:cstheme="minorHAnsi"/>
          <w:i/>
          <w:iCs/>
          <w:sz w:val="16"/>
          <w:szCs w:val="16"/>
        </w:rPr>
        <w:t>,</w:t>
      </w:r>
      <w:r>
        <w:rPr>
          <w:rFonts w:cstheme="minorHAnsi"/>
          <w:i/>
          <w:iCs/>
          <w:sz w:val="16"/>
          <w:szCs w:val="16"/>
        </w:rPr>
        <w:t xml:space="preserve"> </w:t>
      </w:r>
    </w:p>
    <w:p w14:paraId="7AAF300C" w14:textId="34F19C2F" w:rsidR="0028276E" w:rsidRPr="00FC2454" w:rsidRDefault="0028276E"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Študenti a uchádzači so špecifickými potrebami</w:t>
      </w:r>
    </w:p>
    <w:p w14:paraId="34018740" w14:textId="52CBD3F1" w:rsidR="00FB5BC4" w:rsidRPr="002011E1" w:rsidRDefault="00186BD4" w:rsidP="0028276E">
      <w:pPr>
        <w:autoSpaceDE w:val="0"/>
        <w:autoSpaceDN w:val="0"/>
        <w:adjustRightInd w:val="0"/>
        <w:spacing w:after="0" w:line="240" w:lineRule="auto"/>
        <w:ind w:left="360"/>
        <w:jc w:val="both"/>
        <w:rPr>
          <w:rStyle w:val="Hypertextovprepojenie"/>
          <w:sz w:val="16"/>
          <w:szCs w:val="16"/>
        </w:rPr>
      </w:pPr>
      <w:hyperlink r:id="rId28" w:history="1">
        <w:r w:rsidR="00FB5BC4" w:rsidRPr="002011E1">
          <w:rPr>
            <w:rStyle w:val="Hypertextovprepojenie"/>
            <w:b/>
            <w:bCs/>
            <w:sz w:val="16"/>
            <w:szCs w:val="16"/>
          </w:rPr>
          <w:t>https://www.stuba.sk/sk/studenti/studenti-a-uchadzaci-so-specifickymi-potrebami.html?page_id=6717</w:t>
        </w:r>
      </w:hyperlink>
    </w:p>
    <w:p w14:paraId="46B4B22F" w14:textId="74DD3962" w:rsidR="00FB5BC4" w:rsidRPr="00FC2454" w:rsidRDefault="00FB5BC4"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Informácie pre študentov so špecifickými potrebami</w:t>
      </w:r>
    </w:p>
    <w:p w14:paraId="65EF584A" w14:textId="4C63BC67" w:rsidR="00FB5BC4" w:rsidRPr="002011E1" w:rsidRDefault="00186BD4" w:rsidP="0028276E">
      <w:pPr>
        <w:autoSpaceDE w:val="0"/>
        <w:autoSpaceDN w:val="0"/>
        <w:adjustRightInd w:val="0"/>
        <w:spacing w:after="0" w:line="240" w:lineRule="auto"/>
        <w:ind w:left="360"/>
        <w:jc w:val="both"/>
        <w:rPr>
          <w:rStyle w:val="Hypertextovprepojenie"/>
          <w:sz w:val="16"/>
          <w:szCs w:val="16"/>
        </w:rPr>
      </w:pPr>
      <w:hyperlink r:id="rId29" w:history="1">
        <w:r w:rsidR="00FB5BC4" w:rsidRPr="002011E1">
          <w:rPr>
            <w:rStyle w:val="Hypertextovprepojenie"/>
            <w:b/>
            <w:bCs/>
            <w:sz w:val="16"/>
            <w:szCs w:val="16"/>
          </w:rPr>
          <w:t>https://www.stuba.sk/sk/studenti/studenti-a-uchadzaci-so-specifickymi-potrebami/informacie-pre-studentov-so-specifickymi-potrebami.html?page_id=11787</w:t>
        </w:r>
      </w:hyperlink>
    </w:p>
    <w:p w14:paraId="52B78EA6" w14:textId="52B7F0A0" w:rsidR="001A0122" w:rsidRDefault="001A0122" w:rsidP="00A4496E">
      <w:pPr>
        <w:pStyle w:val="Odsekzoznamu"/>
        <w:numPr>
          <w:ilvl w:val="0"/>
          <w:numId w:val="31"/>
        </w:numPr>
        <w:autoSpaceDE w:val="0"/>
        <w:autoSpaceDN w:val="0"/>
        <w:adjustRightInd w:val="0"/>
        <w:spacing w:after="0" w:line="240" w:lineRule="auto"/>
        <w:jc w:val="both"/>
        <w:rPr>
          <w:rFonts w:cstheme="minorHAnsi"/>
          <w:i/>
          <w:iCs/>
          <w:sz w:val="16"/>
          <w:szCs w:val="16"/>
        </w:rPr>
      </w:pPr>
      <w:r>
        <w:rPr>
          <w:rFonts w:cstheme="minorHAnsi"/>
          <w:i/>
          <w:iCs/>
          <w:sz w:val="16"/>
          <w:szCs w:val="16"/>
        </w:rPr>
        <w:t>postupy podávania po</w:t>
      </w:r>
      <w:r w:rsidR="00093B72">
        <w:rPr>
          <w:rFonts w:cstheme="minorHAnsi"/>
          <w:i/>
          <w:iCs/>
          <w:sz w:val="16"/>
          <w:szCs w:val="16"/>
        </w:rPr>
        <w:t>dnetov</w:t>
      </w:r>
      <w:r w:rsidR="00553613">
        <w:rPr>
          <w:rFonts w:cstheme="minorHAnsi"/>
          <w:i/>
          <w:iCs/>
          <w:sz w:val="16"/>
          <w:szCs w:val="16"/>
        </w:rPr>
        <w:t xml:space="preserve"> a</w:t>
      </w:r>
      <w:r w:rsidR="00490701">
        <w:rPr>
          <w:rFonts w:cstheme="minorHAnsi"/>
          <w:i/>
          <w:iCs/>
          <w:sz w:val="16"/>
          <w:szCs w:val="16"/>
        </w:rPr>
        <w:t> </w:t>
      </w:r>
      <w:r w:rsidR="00553613">
        <w:rPr>
          <w:rFonts w:cstheme="minorHAnsi"/>
          <w:i/>
          <w:iCs/>
          <w:sz w:val="16"/>
          <w:szCs w:val="16"/>
        </w:rPr>
        <w:t>odvolaní</w:t>
      </w:r>
      <w:r>
        <w:rPr>
          <w:rFonts w:cstheme="minorHAnsi"/>
          <w:i/>
          <w:iCs/>
          <w:sz w:val="16"/>
          <w:szCs w:val="16"/>
        </w:rPr>
        <w:t xml:space="preserve"> </w:t>
      </w:r>
      <w:r w:rsidR="00BC7FF6">
        <w:rPr>
          <w:rFonts w:cstheme="minorHAnsi"/>
          <w:i/>
          <w:iCs/>
          <w:sz w:val="16"/>
          <w:szCs w:val="16"/>
        </w:rPr>
        <w:t>z</w:t>
      </w:r>
      <w:r>
        <w:rPr>
          <w:rFonts w:cstheme="minorHAnsi"/>
          <w:i/>
          <w:iCs/>
          <w:sz w:val="16"/>
          <w:szCs w:val="16"/>
        </w:rPr>
        <w:t xml:space="preserve">o strany študenta. </w:t>
      </w:r>
    </w:p>
    <w:p w14:paraId="518DDE28" w14:textId="59557432" w:rsidR="00FB5BC4" w:rsidRPr="00FC2454" w:rsidRDefault="00FB5BC4"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Vnútorný predpis Študijný poriadok Slovenskej technickej univerzity v Bratislave v znení dodatkov č. 1 a 2. – článok 7 a 50</w:t>
      </w:r>
    </w:p>
    <w:p w14:paraId="46F06892" w14:textId="3E5776FC" w:rsidR="00BC1A9D" w:rsidRPr="002011E1" w:rsidRDefault="00186BD4" w:rsidP="00FB5BC4">
      <w:pPr>
        <w:autoSpaceDE w:val="0"/>
        <w:autoSpaceDN w:val="0"/>
        <w:adjustRightInd w:val="0"/>
        <w:spacing w:after="0" w:line="240" w:lineRule="auto"/>
        <w:ind w:left="360"/>
        <w:jc w:val="both"/>
        <w:rPr>
          <w:rStyle w:val="Hypertextovprepojenie"/>
          <w:sz w:val="16"/>
          <w:szCs w:val="16"/>
        </w:rPr>
      </w:pPr>
      <w:hyperlink r:id="rId30" w:history="1">
        <w:r w:rsidR="00FB5BC4" w:rsidRPr="002011E1">
          <w:rPr>
            <w:rStyle w:val="Hypertextovprepojenie"/>
            <w:b/>
            <w:bCs/>
            <w:sz w:val="16"/>
            <w:szCs w:val="16"/>
          </w:rPr>
          <w:t>https://www.stuba.sk/buxus/docs/stu/pracoviska/rektorat/odd_vzdelavania/legislativa/predpisy_2020/Uplne_znenie_Studijny_poriadok_STU_s_dodatok_1_a_2od_15.7.2020.pdf</w:t>
        </w:r>
      </w:hyperlink>
    </w:p>
    <w:p w14:paraId="1AF35E2F" w14:textId="77777777" w:rsidR="008F181C" w:rsidRPr="008F181C" w:rsidRDefault="008F181C" w:rsidP="008F181C">
      <w:pPr>
        <w:pStyle w:val="Odsekzoznamu"/>
        <w:autoSpaceDE w:val="0"/>
        <w:autoSpaceDN w:val="0"/>
        <w:adjustRightInd w:val="0"/>
        <w:spacing w:after="0" w:line="240" w:lineRule="auto"/>
        <w:ind w:left="360"/>
        <w:jc w:val="both"/>
        <w:rPr>
          <w:rFonts w:cstheme="minorHAnsi"/>
          <w:sz w:val="20"/>
          <w:szCs w:val="20"/>
        </w:rPr>
      </w:pPr>
      <w:r w:rsidRPr="008F181C">
        <w:rPr>
          <w:rFonts w:cstheme="minorHAnsi"/>
          <w:sz w:val="20"/>
          <w:szCs w:val="20"/>
        </w:rPr>
        <w:t xml:space="preserve">Smernica  rektora číslo:  7/2017-SR Vybavovanie sťažností na Slovenskej technickej univerzite v Bratislave </w:t>
      </w:r>
    </w:p>
    <w:p w14:paraId="1B964570" w14:textId="40CB6CA0" w:rsidR="00FB5BC4" w:rsidRPr="002011E1" w:rsidRDefault="00186BD4" w:rsidP="00FB5BC4">
      <w:pPr>
        <w:autoSpaceDE w:val="0"/>
        <w:autoSpaceDN w:val="0"/>
        <w:adjustRightInd w:val="0"/>
        <w:spacing w:after="0" w:line="240" w:lineRule="auto"/>
        <w:ind w:left="360"/>
        <w:jc w:val="both"/>
        <w:rPr>
          <w:rStyle w:val="Hypertextovprepojenie"/>
          <w:b/>
          <w:bCs/>
          <w:sz w:val="16"/>
          <w:szCs w:val="16"/>
        </w:rPr>
      </w:pPr>
      <w:hyperlink r:id="rId31" w:history="1">
        <w:r w:rsidR="002011E1" w:rsidRPr="002011E1">
          <w:rPr>
            <w:rStyle w:val="Hypertextovprepojenie"/>
            <w:b/>
            <w:bCs/>
            <w:sz w:val="16"/>
            <w:szCs w:val="16"/>
          </w:rPr>
          <w:t>https://www.stuba.sk/buxus/docs//stu/pracoviska/rektorat/odd_pravne_organizacne/smernica_staznosti_na_web.pdf</w:t>
        </w:r>
      </w:hyperlink>
    </w:p>
    <w:p w14:paraId="0694FE39" w14:textId="10C1F2E3" w:rsidR="005A1ED6" w:rsidRDefault="005A1ED6">
      <w:pPr>
        <w:rPr>
          <w:rFonts w:cstheme="minorHAnsi"/>
          <w:sz w:val="16"/>
          <w:szCs w:val="16"/>
        </w:rPr>
      </w:pPr>
      <w:r>
        <w:rPr>
          <w:rFonts w:cstheme="minorHAnsi"/>
          <w:sz w:val="16"/>
          <w:szCs w:val="16"/>
        </w:rPr>
        <w:br w:type="page"/>
      </w:r>
    </w:p>
    <w:p w14:paraId="4F34C882" w14:textId="2C9A2BE4" w:rsidR="00D9058C" w:rsidRDefault="00FA6611" w:rsidP="00DC12D5">
      <w:pPr>
        <w:pStyle w:val="Odsekzoznamu"/>
        <w:numPr>
          <w:ilvl w:val="0"/>
          <w:numId w:val="6"/>
        </w:numPr>
        <w:autoSpaceDE w:val="0"/>
        <w:autoSpaceDN w:val="0"/>
        <w:adjustRightInd w:val="0"/>
        <w:spacing w:after="0" w:line="240" w:lineRule="auto"/>
        <w:jc w:val="both"/>
        <w:rPr>
          <w:rFonts w:cstheme="minorHAnsi"/>
          <w:b/>
          <w:bCs/>
          <w:sz w:val="20"/>
          <w:szCs w:val="20"/>
        </w:rPr>
      </w:pPr>
      <w:r w:rsidRPr="005A1ED6">
        <w:rPr>
          <w:rFonts w:cstheme="minorHAnsi"/>
          <w:b/>
          <w:bCs/>
          <w:sz w:val="20"/>
          <w:szCs w:val="20"/>
        </w:rPr>
        <w:lastRenderedPageBreak/>
        <w:t>I</w:t>
      </w:r>
      <w:r w:rsidR="007E30C7" w:rsidRPr="005A1ED6">
        <w:rPr>
          <w:rFonts w:cstheme="minorHAnsi"/>
          <w:b/>
          <w:bCs/>
          <w:sz w:val="20"/>
          <w:szCs w:val="20"/>
        </w:rPr>
        <w:t>nformačn</w:t>
      </w:r>
      <w:r w:rsidRPr="005A1ED6">
        <w:rPr>
          <w:rFonts w:cstheme="minorHAnsi"/>
          <w:b/>
          <w:bCs/>
          <w:sz w:val="20"/>
          <w:szCs w:val="20"/>
        </w:rPr>
        <w:t>é</w:t>
      </w:r>
      <w:r w:rsidR="007E30C7" w:rsidRPr="005A1ED6">
        <w:rPr>
          <w:rFonts w:cstheme="minorHAnsi"/>
          <w:b/>
          <w:bCs/>
          <w:sz w:val="20"/>
          <w:szCs w:val="20"/>
        </w:rPr>
        <w:t xml:space="preserve"> list</w:t>
      </w:r>
      <w:r w:rsidRPr="005A1ED6">
        <w:rPr>
          <w:rFonts w:cstheme="minorHAnsi"/>
          <w:b/>
          <w:bCs/>
          <w:sz w:val="20"/>
          <w:szCs w:val="20"/>
        </w:rPr>
        <w:t xml:space="preserve">y </w:t>
      </w:r>
      <w:r w:rsidR="007E30C7" w:rsidRPr="005A1ED6">
        <w:rPr>
          <w:rFonts w:cstheme="minorHAnsi"/>
          <w:b/>
          <w:bCs/>
          <w:sz w:val="20"/>
          <w:szCs w:val="20"/>
        </w:rPr>
        <w:t>predmetov</w:t>
      </w:r>
      <w:r w:rsidRPr="005A1ED6">
        <w:rPr>
          <w:rFonts w:cstheme="minorHAnsi"/>
          <w:b/>
          <w:bCs/>
          <w:sz w:val="20"/>
          <w:szCs w:val="20"/>
        </w:rPr>
        <w:t xml:space="preserve"> študijného programu</w:t>
      </w:r>
      <w:r w:rsidR="00E05E8F" w:rsidRPr="005A1ED6">
        <w:rPr>
          <w:rFonts w:cstheme="minorHAnsi"/>
          <w:b/>
          <w:bCs/>
          <w:sz w:val="20"/>
          <w:szCs w:val="20"/>
        </w:rPr>
        <w:t xml:space="preserve"> </w:t>
      </w:r>
    </w:p>
    <w:p w14:paraId="3192A039" w14:textId="27BA462B" w:rsidR="005A1ED6" w:rsidRPr="005A1ED6" w:rsidRDefault="005A1ED6" w:rsidP="005A1ED6">
      <w:pPr>
        <w:pStyle w:val="Odsekzoznamu"/>
        <w:autoSpaceDE w:val="0"/>
        <w:autoSpaceDN w:val="0"/>
        <w:adjustRightInd w:val="0"/>
        <w:spacing w:after="0" w:line="240" w:lineRule="auto"/>
        <w:ind w:left="360"/>
        <w:jc w:val="both"/>
        <w:rPr>
          <w:rFonts w:cstheme="minorHAnsi"/>
          <w:b/>
          <w:bCs/>
          <w:sz w:val="20"/>
          <w:szCs w:val="20"/>
        </w:rPr>
      </w:pPr>
    </w:p>
    <w:p w14:paraId="36FCFC51" w14:textId="7E11D77A" w:rsidR="00AC0BAB" w:rsidRDefault="00E05E8F" w:rsidP="00B6329C">
      <w:pPr>
        <w:autoSpaceDE w:val="0"/>
        <w:autoSpaceDN w:val="0"/>
        <w:adjustRightInd w:val="0"/>
        <w:spacing w:after="0" w:line="240" w:lineRule="auto"/>
        <w:ind w:firstLine="360"/>
        <w:rPr>
          <w:rFonts w:cstheme="minorHAnsi"/>
          <w:i/>
          <w:iCs/>
          <w:sz w:val="16"/>
          <w:szCs w:val="16"/>
        </w:rPr>
      </w:pPr>
      <w:r>
        <w:rPr>
          <w:rFonts w:cstheme="minorHAnsi"/>
          <w:i/>
          <w:iCs/>
          <w:sz w:val="16"/>
          <w:szCs w:val="16"/>
        </w:rPr>
        <w:t xml:space="preserve">V štruktúre </w:t>
      </w:r>
      <w:r w:rsidR="00AC0BAB" w:rsidRPr="004D3F71">
        <w:rPr>
          <w:rFonts w:cstheme="minorHAnsi"/>
          <w:i/>
          <w:iCs/>
          <w:sz w:val="16"/>
          <w:szCs w:val="16"/>
        </w:rPr>
        <w:t xml:space="preserve">podľa </w:t>
      </w:r>
      <w:r w:rsidR="009F2F8B">
        <w:rPr>
          <w:rFonts w:cstheme="minorHAnsi"/>
          <w:i/>
          <w:iCs/>
          <w:sz w:val="16"/>
          <w:szCs w:val="16"/>
        </w:rPr>
        <w:t>v</w:t>
      </w:r>
      <w:r w:rsidR="00AC0BAB" w:rsidRPr="004D3F71">
        <w:rPr>
          <w:rFonts w:cstheme="minorHAnsi"/>
          <w:i/>
          <w:iCs/>
          <w:sz w:val="16"/>
          <w:szCs w:val="16"/>
        </w:rPr>
        <w:t>yhlášky č. 614/2002 Z. z.</w:t>
      </w:r>
    </w:p>
    <w:p w14:paraId="4B79BE2E" w14:textId="4996F6FB" w:rsidR="005A1ED6" w:rsidRDefault="005A1ED6" w:rsidP="002011E1">
      <w:pPr>
        <w:autoSpaceDE w:val="0"/>
        <w:autoSpaceDN w:val="0"/>
        <w:adjustRightInd w:val="0"/>
        <w:spacing w:after="0" w:line="240" w:lineRule="auto"/>
        <w:ind w:firstLine="360"/>
        <w:jc w:val="both"/>
        <w:rPr>
          <w:rFonts w:cstheme="minorHAnsi"/>
          <w:sz w:val="20"/>
          <w:szCs w:val="20"/>
        </w:rPr>
      </w:pPr>
      <w:r>
        <w:rPr>
          <w:rFonts w:cstheme="minorHAnsi"/>
          <w:sz w:val="20"/>
          <w:szCs w:val="20"/>
        </w:rPr>
        <w:t>I</w:t>
      </w:r>
      <w:r w:rsidR="002011E1" w:rsidRPr="002011E1">
        <w:rPr>
          <w:rFonts w:cstheme="minorHAnsi"/>
          <w:sz w:val="20"/>
          <w:szCs w:val="20"/>
        </w:rPr>
        <w:t>nformačných list</w:t>
      </w:r>
      <w:r>
        <w:rPr>
          <w:rFonts w:cstheme="minorHAnsi"/>
          <w:sz w:val="20"/>
          <w:szCs w:val="20"/>
        </w:rPr>
        <w:t>y</w:t>
      </w:r>
      <w:r w:rsidR="002011E1" w:rsidRPr="002011E1">
        <w:rPr>
          <w:rFonts w:cstheme="minorHAnsi"/>
          <w:sz w:val="20"/>
          <w:szCs w:val="20"/>
        </w:rPr>
        <w:t xml:space="preserve"> predmetov</w:t>
      </w:r>
      <w:r>
        <w:rPr>
          <w:rFonts w:cstheme="minorHAnsi"/>
          <w:sz w:val="20"/>
          <w:szCs w:val="20"/>
        </w:rPr>
        <w:t xml:space="preserve"> sú pripojené ako príloha.</w:t>
      </w:r>
    </w:p>
    <w:p w14:paraId="3F8DD0D4" w14:textId="77777777" w:rsidR="005A1ED6" w:rsidRDefault="005A1ED6" w:rsidP="002011E1">
      <w:pPr>
        <w:autoSpaceDE w:val="0"/>
        <w:autoSpaceDN w:val="0"/>
        <w:adjustRightInd w:val="0"/>
        <w:spacing w:after="0" w:line="240" w:lineRule="auto"/>
        <w:ind w:firstLine="360"/>
        <w:jc w:val="both"/>
        <w:rPr>
          <w:rFonts w:cstheme="minorHAnsi"/>
          <w:sz w:val="20"/>
          <w:szCs w:val="20"/>
        </w:rPr>
      </w:pPr>
    </w:p>
    <w:p w14:paraId="71F130E3" w14:textId="3E912018" w:rsidR="002011E1" w:rsidRDefault="005A1ED6" w:rsidP="002011E1">
      <w:pPr>
        <w:autoSpaceDE w:val="0"/>
        <w:autoSpaceDN w:val="0"/>
        <w:adjustRightInd w:val="0"/>
        <w:spacing w:after="0" w:line="240" w:lineRule="auto"/>
        <w:ind w:firstLine="360"/>
        <w:jc w:val="both"/>
        <w:rPr>
          <w:rStyle w:val="Hypertextovprepojenie"/>
          <w:b/>
          <w:bCs/>
          <w:sz w:val="16"/>
          <w:szCs w:val="16"/>
        </w:rPr>
      </w:pPr>
      <w:r>
        <w:rPr>
          <w:rFonts w:cstheme="minorHAnsi"/>
          <w:sz w:val="20"/>
          <w:szCs w:val="20"/>
        </w:rPr>
        <w:t>Taktiež ich možno nájsť na linke</w:t>
      </w:r>
      <w:r w:rsidR="002011E1" w:rsidRPr="002011E1">
        <w:rPr>
          <w:rFonts w:cstheme="minorHAnsi"/>
          <w:sz w:val="20"/>
          <w:szCs w:val="20"/>
        </w:rPr>
        <w:t xml:space="preserve"> </w:t>
      </w:r>
      <w:hyperlink r:id="rId32" w:history="1">
        <w:r w:rsidR="002011E1" w:rsidRPr="002011E1">
          <w:rPr>
            <w:rStyle w:val="Hypertextovprepojenie"/>
            <w:b/>
            <w:bCs/>
            <w:sz w:val="16"/>
            <w:szCs w:val="16"/>
          </w:rPr>
          <w:t>https://is.stuba.sk/dok_server/slozka.pl?id=215279</w:t>
        </w:r>
      </w:hyperlink>
    </w:p>
    <w:p w14:paraId="608912B5" w14:textId="77777777" w:rsidR="005A1ED6" w:rsidRDefault="005A1ED6" w:rsidP="002011E1">
      <w:pPr>
        <w:autoSpaceDE w:val="0"/>
        <w:autoSpaceDN w:val="0"/>
        <w:adjustRightInd w:val="0"/>
        <w:spacing w:after="0" w:line="240" w:lineRule="auto"/>
        <w:ind w:firstLine="360"/>
        <w:jc w:val="both"/>
        <w:rPr>
          <w:rStyle w:val="Hypertextovprepojenie"/>
          <w:b/>
          <w:bCs/>
          <w:sz w:val="16"/>
          <w:szCs w:val="16"/>
        </w:rPr>
      </w:pPr>
    </w:p>
    <w:p w14:paraId="059F895E" w14:textId="5D1694A4" w:rsidR="005A1ED6" w:rsidRPr="00FC2454" w:rsidRDefault="005A1ED6" w:rsidP="005A1ED6">
      <w:pPr>
        <w:pStyle w:val="Odsekzoznamu"/>
        <w:autoSpaceDE w:val="0"/>
        <w:autoSpaceDN w:val="0"/>
        <w:adjustRightInd w:val="0"/>
        <w:spacing w:after="0" w:line="240" w:lineRule="auto"/>
        <w:ind w:left="360"/>
        <w:jc w:val="both"/>
        <w:rPr>
          <w:rFonts w:cstheme="minorHAnsi"/>
          <w:sz w:val="20"/>
          <w:szCs w:val="20"/>
        </w:rPr>
      </w:pPr>
      <w:r>
        <w:rPr>
          <w:rFonts w:cstheme="minorHAnsi"/>
          <w:sz w:val="20"/>
          <w:szCs w:val="20"/>
        </w:rPr>
        <w:t>P</w:t>
      </w:r>
      <w:r w:rsidRPr="00FC2454">
        <w:rPr>
          <w:rFonts w:cstheme="minorHAnsi"/>
          <w:sz w:val="20"/>
          <w:szCs w:val="20"/>
        </w:rPr>
        <w:t xml:space="preserve">rípadne </w:t>
      </w:r>
      <w:r>
        <w:rPr>
          <w:rFonts w:cstheme="minorHAnsi"/>
          <w:sz w:val="20"/>
          <w:szCs w:val="20"/>
        </w:rPr>
        <w:t>všetky informačné listy predmetov možno nájsť aj v AIS STU po prihlásení.</w:t>
      </w:r>
    </w:p>
    <w:p w14:paraId="22688825" w14:textId="50A347F4" w:rsidR="005A1ED6" w:rsidRDefault="005A1ED6">
      <w:pPr>
        <w:rPr>
          <w:rFonts w:cstheme="minorHAnsi"/>
          <w:b/>
          <w:bCs/>
          <w:sz w:val="16"/>
          <w:szCs w:val="16"/>
        </w:rPr>
      </w:pPr>
      <w:r>
        <w:rPr>
          <w:rFonts w:cstheme="minorHAnsi"/>
          <w:b/>
          <w:bCs/>
          <w:sz w:val="16"/>
          <w:szCs w:val="16"/>
        </w:rPr>
        <w:br w:type="page"/>
      </w:r>
    </w:p>
    <w:p w14:paraId="1929089F" w14:textId="77777777" w:rsidR="005A1ED6" w:rsidRPr="005A1ED6" w:rsidRDefault="003C34BA" w:rsidP="00FA6611">
      <w:pPr>
        <w:pStyle w:val="Odsekzoznamu"/>
        <w:numPr>
          <w:ilvl w:val="0"/>
          <w:numId w:val="6"/>
        </w:numPr>
        <w:autoSpaceDE w:val="0"/>
        <w:autoSpaceDN w:val="0"/>
        <w:adjustRightInd w:val="0"/>
        <w:spacing w:after="0" w:line="240" w:lineRule="auto"/>
        <w:rPr>
          <w:rFonts w:cstheme="minorHAnsi"/>
          <w:b/>
          <w:bCs/>
          <w:sz w:val="16"/>
          <w:szCs w:val="16"/>
        </w:rPr>
      </w:pPr>
      <w:r w:rsidRPr="005A1ED6">
        <w:rPr>
          <w:rFonts w:cstheme="minorHAnsi"/>
          <w:b/>
          <w:bCs/>
          <w:sz w:val="20"/>
          <w:szCs w:val="20"/>
        </w:rPr>
        <w:lastRenderedPageBreak/>
        <w:t xml:space="preserve">Aktuálny </w:t>
      </w:r>
      <w:r w:rsidR="00572B80" w:rsidRPr="005A1ED6">
        <w:rPr>
          <w:rFonts w:cstheme="minorHAnsi"/>
          <w:b/>
          <w:bCs/>
          <w:sz w:val="20"/>
          <w:szCs w:val="20"/>
        </w:rPr>
        <w:t>harmonogram akademického roka a</w:t>
      </w:r>
      <w:r w:rsidR="00253EEA" w:rsidRPr="005A1ED6">
        <w:rPr>
          <w:rFonts w:cstheme="minorHAnsi"/>
          <w:b/>
          <w:bCs/>
          <w:sz w:val="20"/>
          <w:szCs w:val="20"/>
        </w:rPr>
        <w:t xml:space="preserve"> aktuálny </w:t>
      </w:r>
      <w:r w:rsidRPr="005A1ED6">
        <w:rPr>
          <w:rFonts w:cstheme="minorHAnsi"/>
          <w:b/>
          <w:bCs/>
          <w:sz w:val="20"/>
          <w:szCs w:val="20"/>
        </w:rPr>
        <w:t>rozvrh</w:t>
      </w:r>
      <w:r w:rsidR="0088160F" w:rsidRPr="005A1ED6">
        <w:rPr>
          <w:rFonts w:cstheme="minorHAnsi"/>
          <w:sz w:val="20"/>
          <w:szCs w:val="20"/>
        </w:rPr>
        <w:t>.</w:t>
      </w:r>
    </w:p>
    <w:p w14:paraId="0F9CC484" w14:textId="3ADF0755" w:rsidR="003C34BA" w:rsidRPr="00F0300F" w:rsidRDefault="0088160F" w:rsidP="005A1ED6">
      <w:pPr>
        <w:pStyle w:val="Odsekzoznamu"/>
        <w:autoSpaceDE w:val="0"/>
        <w:autoSpaceDN w:val="0"/>
        <w:adjustRightInd w:val="0"/>
        <w:spacing w:after="0" w:line="240" w:lineRule="auto"/>
        <w:ind w:left="360"/>
        <w:rPr>
          <w:rFonts w:cstheme="minorHAnsi"/>
          <w:b/>
          <w:bCs/>
          <w:sz w:val="16"/>
          <w:szCs w:val="16"/>
        </w:rPr>
      </w:pPr>
      <w:r>
        <w:rPr>
          <w:rFonts w:cstheme="minorHAnsi"/>
          <w:sz w:val="16"/>
          <w:szCs w:val="16"/>
        </w:rPr>
        <w:t xml:space="preserve"> </w:t>
      </w:r>
    </w:p>
    <w:p w14:paraId="49F33916" w14:textId="6C49AE63" w:rsidR="008F181C" w:rsidRDefault="008F181C" w:rsidP="00FC2454">
      <w:pPr>
        <w:pStyle w:val="Odsekzoznamu"/>
        <w:autoSpaceDE w:val="0"/>
        <w:autoSpaceDN w:val="0"/>
        <w:adjustRightInd w:val="0"/>
        <w:spacing w:after="0" w:line="240" w:lineRule="auto"/>
        <w:ind w:left="360"/>
        <w:jc w:val="both"/>
        <w:rPr>
          <w:rFonts w:cstheme="minorHAnsi"/>
          <w:sz w:val="20"/>
          <w:szCs w:val="20"/>
        </w:rPr>
      </w:pPr>
      <w:r w:rsidRPr="008F181C">
        <w:rPr>
          <w:rFonts w:cstheme="minorHAnsi"/>
          <w:sz w:val="20"/>
          <w:szCs w:val="20"/>
        </w:rPr>
        <w:t>Organizácia akademického roka</w:t>
      </w:r>
    </w:p>
    <w:p w14:paraId="61B3F83C" w14:textId="563C6CD7" w:rsidR="008F181C" w:rsidRDefault="00186BD4" w:rsidP="008F181C">
      <w:pPr>
        <w:pStyle w:val="Odsekzoznamu"/>
        <w:autoSpaceDE w:val="0"/>
        <w:autoSpaceDN w:val="0"/>
        <w:adjustRightInd w:val="0"/>
        <w:spacing w:after="0" w:line="240" w:lineRule="auto"/>
        <w:ind w:left="360"/>
        <w:rPr>
          <w:rStyle w:val="Hypertextovprepojenie"/>
          <w:b/>
          <w:bCs/>
          <w:sz w:val="16"/>
          <w:szCs w:val="16"/>
        </w:rPr>
      </w:pPr>
      <w:hyperlink r:id="rId33" w:history="1">
        <w:r w:rsidR="00256D48" w:rsidRPr="00B25D3F">
          <w:rPr>
            <w:rStyle w:val="Hypertextovprepojenie"/>
            <w:b/>
            <w:bCs/>
            <w:sz w:val="16"/>
            <w:szCs w:val="16"/>
          </w:rPr>
          <w:t>https://www.stuba.sk/sk/studenti/organizacia-akademickeho-roka.html?page_id=656</w:t>
        </w:r>
      </w:hyperlink>
    </w:p>
    <w:p w14:paraId="67284CF8" w14:textId="77777777" w:rsidR="005A1ED6" w:rsidRDefault="005A1ED6" w:rsidP="008F181C">
      <w:pPr>
        <w:pStyle w:val="Odsekzoznamu"/>
        <w:autoSpaceDE w:val="0"/>
        <w:autoSpaceDN w:val="0"/>
        <w:adjustRightInd w:val="0"/>
        <w:spacing w:after="0" w:line="240" w:lineRule="auto"/>
        <w:ind w:left="360"/>
        <w:rPr>
          <w:rStyle w:val="Hypertextovprepojenie"/>
          <w:b/>
          <w:bCs/>
          <w:sz w:val="16"/>
          <w:szCs w:val="16"/>
        </w:rPr>
      </w:pPr>
    </w:p>
    <w:p w14:paraId="1D2E6BBE" w14:textId="5512B694" w:rsidR="00FC2454" w:rsidRPr="00FC2454" w:rsidRDefault="00F0300F"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 xml:space="preserve">Harmonogram štúdia </w:t>
      </w:r>
    </w:p>
    <w:p w14:paraId="68A1F0CA" w14:textId="101DB045" w:rsidR="00F0300F" w:rsidRDefault="00186BD4" w:rsidP="00F0300F">
      <w:pPr>
        <w:pStyle w:val="Odsekzoznamu"/>
        <w:autoSpaceDE w:val="0"/>
        <w:autoSpaceDN w:val="0"/>
        <w:adjustRightInd w:val="0"/>
        <w:spacing w:after="0" w:line="240" w:lineRule="auto"/>
        <w:ind w:left="360"/>
        <w:rPr>
          <w:rStyle w:val="Hypertextovprepojenie"/>
          <w:b/>
          <w:bCs/>
          <w:sz w:val="16"/>
          <w:szCs w:val="16"/>
        </w:rPr>
      </w:pPr>
      <w:hyperlink r:id="rId34" w:history="1">
        <w:r w:rsidR="00FC2454" w:rsidRPr="002011E1">
          <w:rPr>
            <w:rStyle w:val="Hypertextovprepojenie"/>
            <w:b/>
            <w:bCs/>
            <w:sz w:val="16"/>
            <w:szCs w:val="16"/>
          </w:rPr>
          <w:t>https://www.fei.stuba.sk/sk/aktuality-a-informacie/harmonogram-uvodu-do-studia.html?page_id=3692</w:t>
        </w:r>
      </w:hyperlink>
    </w:p>
    <w:p w14:paraId="5E00094D" w14:textId="77777777" w:rsidR="005A1ED6" w:rsidRPr="002011E1" w:rsidRDefault="005A1ED6" w:rsidP="00F0300F">
      <w:pPr>
        <w:pStyle w:val="Odsekzoznamu"/>
        <w:autoSpaceDE w:val="0"/>
        <w:autoSpaceDN w:val="0"/>
        <w:adjustRightInd w:val="0"/>
        <w:spacing w:after="0" w:line="240" w:lineRule="auto"/>
        <w:ind w:left="360"/>
        <w:rPr>
          <w:rStyle w:val="Hypertextovprepojenie"/>
          <w:sz w:val="16"/>
          <w:szCs w:val="16"/>
        </w:rPr>
      </w:pPr>
    </w:p>
    <w:p w14:paraId="76D9EED8" w14:textId="77777777" w:rsidR="00FC2454" w:rsidRPr="00FC2454" w:rsidRDefault="00F0300F" w:rsidP="00FC2454">
      <w:pPr>
        <w:pStyle w:val="Odsekzoznamu"/>
        <w:autoSpaceDE w:val="0"/>
        <w:autoSpaceDN w:val="0"/>
        <w:adjustRightInd w:val="0"/>
        <w:spacing w:after="0" w:line="240" w:lineRule="auto"/>
        <w:ind w:left="360"/>
        <w:jc w:val="both"/>
        <w:rPr>
          <w:rFonts w:cstheme="minorHAnsi"/>
          <w:sz w:val="20"/>
          <w:szCs w:val="20"/>
        </w:rPr>
      </w:pPr>
      <w:r w:rsidRPr="00FC2454">
        <w:rPr>
          <w:rFonts w:cstheme="minorHAnsi"/>
          <w:sz w:val="20"/>
          <w:szCs w:val="20"/>
        </w:rPr>
        <w:t xml:space="preserve">Rozvrh hodín  </w:t>
      </w:r>
    </w:p>
    <w:p w14:paraId="5ABE1C0B" w14:textId="4271BEB1" w:rsidR="00FC2454" w:rsidRDefault="00186BD4" w:rsidP="00F0300F">
      <w:pPr>
        <w:pStyle w:val="Odsekzoznamu"/>
        <w:autoSpaceDE w:val="0"/>
        <w:autoSpaceDN w:val="0"/>
        <w:adjustRightInd w:val="0"/>
        <w:spacing w:after="0" w:line="240" w:lineRule="auto"/>
        <w:ind w:left="360"/>
        <w:rPr>
          <w:rStyle w:val="Hypertextovprepojenie"/>
          <w:sz w:val="16"/>
          <w:szCs w:val="16"/>
        </w:rPr>
      </w:pPr>
      <w:hyperlink r:id="rId35" w:history="1">
        <w:r w:rsidR="00FC2454" w:rsidRPr="002011E1">
          <w:rPr>
            <w:rStyle w:val="Hypertextovprepojenie"/>
            <w:b/>
            <w:bCs/>
            <w:sz w:val="16"/>
            <w:szCs w:val="16"/>
          </w:rPr>
          <w:t>http://aladin.elf.stuba.sk/rozvrh/</w:t>
        </w:r>
      </w:hyperlink>
      <w:r w:rsidR="00F0300F" w:rsidRPr="002011E1">
        <w:rPr>
          <w:rStyle w:val="Hypertextovprepojenie"/>
          <w:sz w:val="16"/>
          <w:szCs w:val="16"/>
        </w:rPr>
        <w:t xml:space="preserve"> </w:t>
      </w:r>
    </w:p>
    <w:p w14:paraId="20AD5F79" w14:textId="77777777" w:rsidR="005A1ED6" w:rsidRPr="002011E1" w:rsidRDefault="005A1ED6" w:rsidP="00F0300F">
      <w:pPr>
        <w:pStyle w:val="Odsekzoznamu"/>
        <w:autoSpaceDE w:val="0"/>
        <w:autoSpaceDN w:val="0"/>
        <w:adjustRightInd w:val="0"/>
        <w:spacing w:after="0" w:line="240" w:lineRule="auto"/>
        <w:ind w:left="360"/>
        <w:rPr>
          <w:rStyle w:val="Hypertextovprepojenie"/>
          <w:sz w:val="16"/>
          <w:szCs w:val="16"/>
        </w:rPr>
      </w:pPr>
    </w:p>
    <w:p w14:paraId="54FCE4FB" w14:textId="3D8B456A" w:rsidR="00F0300F" w:rsidRPr="00FC2454" w:rsidRDefault="005A1ED6" w:rsidP="00FC2454">
      <w:pPr>
        <w:pStyle w:val="Odsekzoznamu"/>
        <w:autoSpaceDE w:val="0"/>
        <w:autoSpaceDN w:val="0"/>
        <w:adjustRightInd w:val="0"/>
        <w:spacing w:after="0" w:line="240" w:lineRule="auto"/>
        <w:ind w:left="360"/>
        <w:jc w:val="both"/>
        <w:rPr>
          <w:rFonts w:cstheme="minorHAnsi"/>
          <w:sz w:val="20"/>
          <w:szCs w:val="20"/>
        </w:rPr>
      </w:pPr>
      <w:r>
        <w:rPr>
          <w:rFonts w:cstheme="minorHAnsi"/>
          <w:sz w:val="20"/>
          <w:szCs w:val="20"/>
        </w:rPr>
        <w:t>P</w:t>
      </w:r>
      <w:r w:rsidR="00F0300F" w:rsidRPr="00FC2454">
        <w:rPr>
          <w:rFonts w:cstheme="minorHAnsi"/>
          <w:sz w:val="20"/>
          <w:szCs w:val="20"/>
        </w:rPr>
        <w:t xml:space="preserve">rípadne </w:t>
      </w:r>
      <w:r>
        <w:rPr>
          <w:rFonts w:cstheme="minorHAnsi"/>
          <w:sz w:val="20"/>
          <w:szCs w:val="20"/>
        </w:rPr>
        <w:t>všetky informácie možno nájsť aj v AIS STU po prihlásení.</w:t>
      </w:r>
    </w:p>
    <w:p w14:paraId="48AA8CD7" w14:textId="77777777" w:rsidR="00F0300F" w:rsidRDefault="00F0300F" w:rsidP="00F0300F">
      <w:pPr>
        <w:pStyle w:val="Odsekzoznamu"/>
        <w:autoSpaceDE w:val="0"/>
        <w:autoSpaceDN w:val="0"/>
        <w:adjustRightInd w:val="0"/>
        <w:spacing w:after="0" w:line="240" w:lineRule="auto"/>
        <w:ind w:left="360"/>
        <w:rPr>
          <w:rFonts w:cstheme="minorHAnsi"/>
          <w:b/>
          <w:bCs/>
          <w:sz w:val="16"/>
          <w:szCs w:val="16"/>
        </w:rPr>
      </w:pPr>
    </w:p>
    <w:p w14:paraId="62C8BB14" w14:textId="28FBE3DF" w:rsidR="005A1ED6" w:rsidRDefault="005A1ED6">
      <w:pPr>
        <w:rPr>
          <w:rFonts w:cstheme="minorHAnsi"/>
          <w:b/>
          <w:bCs/>
          <w:sz w:val="16"/>
          <w:szCs w:val="16"/>
        </w:rPr>
      </w:pPr>
      <w:r>
        <w:rPr>
          <w:rFonts w:cstheme="minorHAnsi"/>
          <w:b/>
          <w:bCs/>
          <w:sz w:val="16"/>
          <w:szCs w:val="16"/>
        </w:rPr>
        <w:br w:type="page"/>
      </w:r>
    </w:p>
    <w:p w14:paraId="0AAF4329" w14:textId="46514DF7" w:rsidR="00FA6611" w:rsidRDefault="00FA6611" w:rsidP="00FA6611">
      <w:pPr>
        <w:pStyle w:val="Odsekzoznamu"/>
        <w:numPr>
          <w:ilvl w:val="0"/>
          <w:numId w:val="6"/>
        </w:numPr>
        <w:autoSpaceDE w:val="0"/>
        <w:autoSpaceDN w:val="0"/>
        <w:adjustRightInd w:val="0"/>
        <w:spacing w:after="0" w:line="240" w:lineRule="auto"/>
        <w:rPr>
          <w:rFonts w:cstheme="minorHAnsi"/>
          <w:b/>
          <w:bCs/>
          <w:sz w:val="20"/>
          <w:szCs w:val="20"/>
        </w:rPr>
      </w:pPr>
      <w:r w:rsidRPr="005A1ED6">
        <w:rPr>
          <w:rFonts w:cstheme="minorHAnsi"/>
          <w:b/>
          <w:bCs/>
          <w:sz w:val="20"/>
          <w:szCs w:val="20"/>
        </w:rPr>
        <w:lastRenderedPageBreak/>
        <w:t xml:space="preserve">Personálne zabezpečenie študijného programu </w:t>
      </w:r>
    </w:p>
    <w:p w14:paraId="3828D645" w14:textId="77777777" w:rsidR="005A1ED6" w:rsidRPr="005A1ED6" w:rsidRDefault="005A1ED6" w:rsidP="005A1ED6">
      <w:pPr>
        <w:pStyle w:val="Odsekzoznamu"/>
        <w:autoSpaceDE w:val="0"/>
        <w:autoSpaceDN w:val="0"/>
        <w:adjustRightInd w:val="0"/>
        <w:spacing w:after="0" w:line="240" w:lineRule="auto"/>
        <w:ind w:left="360"/>
        <w:rPr>
          <w:rFonts w:cstheme="minorHAnsi"/>
          <w:b/>
          <w:bCs/>
          <w:sz w:val="20"/>
          <w:szCs w:val="20"/>
        </w:rPr>
      </w:pPr>
    </w:p>
    <w:p w14:paraId="2A526B62" w14:textId="26C60AD7" w:rsidR="00431DCB" w:rsidRDefault="00431DCB" w:rsidP="00431DCB">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r w:rsidR="00BC1A9D">
        <w:rPr>
          <w:rFonts w:cstheme="minorHAnsi"/>
          <w:sz w:val="16"/>
          <w:szCs w:val="16"/>
        </w:rPr>
        <w:t>:</w:t>
      </w:r>
    </w:p>
    <w:p w14:paraId="169AA8A2" w14:textId="27F4E026" w:rsidR="00BC1A9D" w:rsidRDefault="00F0300F" w:rsidP="00BC1A9D">
      <w:pPr>
        <w:pStyle w:val="Odsekzoznamu"/>
        <w:ind w:left="360"/>
        <w:rPr>
          <w:rFonts w:cstheme="minorHAnsi"/>
          <w:b/>
          <w:bCs/>
          <w:sz w:val="16"/>
          <w:szCs w:val="16"/>
        </w:rPr>
      </w:pPr>
      <w:r w:rsidRPr="00FC2454">
        <w:rPr>
          <w:rFonts w:cstheme="minorHAnsi"/>
          <w:sz w:val="20"/>
          <w:szCs w:val="20"/>
        </w:rPr>
        <w:t xml:space="preserve">prof. Ing. René </w:t>
      </w:r>
      <w:proofErr w:type="spellStart"/>
      <w:r w:rsidRPr="00FC2454">
        <w:rPr>
          <w:rFonts w:cstheme="minorHAnsi"/>
          <w:sz w:val="20"/>
          <w:szCs w:val="20"/>
        </w:rPr>
        <w:t>Harťanský</w:t>
      </w:r>
      <w:proofErr w:type="spellEnd"/>
      <w:r w:rsidRPr="00FC2454">
        <w:rPr>
          <w:rFonts w:cstheme="minorHAnsi"/>
          <w:sz w:val="20"/>
          <w:szCs w:val="20"/>
        </w:rPr>
        <w:t>, PhD., profesor,</w:t>
      </w:r>
      <w:r>
        <w:rPr>
          <w:rFonts w:cstheme="minorHAnsi"/>
          <w:b/>
          <w:bCs/>
          <w:sz w:val="16"/>
          <w:szCs w:val="16"/>
        </w:rPr>
        <w:t xml:space="preserve"> </w:t>
      </w:r>
      <w:hyperlink r:id="rId36" w:history="1">
        <w:r w:rsidRPr="00E873BD">
          <w:rPr>
            <w:rStyle w:val="Hypertextovprepojenie"/>
            <w:rFonts w:cstheme="minorHAnsi"/>
            <w:b/>
            <w:bCs/>
            <w:sz w:val="16"/>
            <w:szCs w:val="16"/>
          </w:rPr>
          <w:t>rene.hartansky@stuba.sk</w:t>
        </w:r>
      </w:hyperlink>
    </w:p>
    <w:p w14:paraId="10A760ED" w14:textId="77777777" w:rsidR="00F0300F" w:rsidRPr="00F0300F" w:rsidRDefault="00F0300F" w:rsidP="00BC1A9D">
      <w:pPr>
        <w:pStyle w:val="Odsekzoznamu"/>
        <w:ind w:left="360"/>
        <w:rPr>
          <w:rFonts w:cstheme="minorHAnsi"/>
          <w:b/>
          <w:bCs/>
          <w:sz w:val="16"/>
          <w:szCs w:val="16"/>
        </w:rPr>
      </w:pPr>
    </w:p>
    <w:p w14:paraId="6F7B8DEC" w14:textId="78C79DFB" w:rsidR="00FA6611" w:rsidRDefault="00FA6611" w:rsidP="00165A89">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Zoznam osôb zabezpečujúcich profilové predmety študijného programu</w:t>
      </w:r>
      <w:r w:rsidR="00431DCB" w:rsidRPr="002C3B4D">
        <w:rPr>
          <w:rFonts w:cstheme="minorHAnsi"/>
          <w:sz w:val="16"/>
          <w:szCs w:val="16"/>
        </w:rPr>
        <w:t xml:space="preserve"> </w:t>
      </w:r>
      <w:r w:rsidR="008C5F93" w:rsidRPr="002C3B4D">
        <w:rPr>
          <w:rFonts w:cstheme="minorHAnsi"/>
          <w:sz w:val="16"/>
          <w:szCs w:val="16"/>
        </w:rPr>
        <w:t xml:space="preserve">s priradením k predmetu </w:t>
      </w:r>
      <w:r w:rsidR="00165A89" w:rsidRPr="002C3B4D">
        <w:rPr>
          <w:rFonts w:cstheme="minorHAnsi"/>
          <w:sz w:val="16"/>
          <w:szCs w:val="16"/>
        </w:rPr>
        <w:t xml:space="preserve">s prepojením na centrálny </w:t>
      </w:r>
      <w:r w:rsidR="00D26994">
        <w:rPr>
          <w:rFonts w:cstheme="minorHAnsi"/>
          <w:sz w:val="16"/>
          <w:szCs w:val="16"/>
        </w:rPr>
        <w:t>R</w:t>
      </w:r>
      <w:r w:rsidR="00165A89" w:rsidRPr="002C3B4D">
        <w:rPr>
          <w:rFonts w:cstheme="minorHAnsi"/>
          <w:sz w:val="16"/>
          <w:szCs w:val="16"/>
        </w:rPr>
        <w:t>egister zamestnancov vysokých škôl</w:t>
      </w:r>
      <w:r w:rsidR="00692ED7" w:rsidRPr="002C3B4D">
        <w:rPr>
          <w:rFonts w:cstheme="minorHAnsi"/>
          <w:sz w:val="16"/>
          <w:szCs w:val="16"/>
        </w:rPr>
        <w:t xml:space="preserve">, </w:t>
      </w:r>
      <w:r w:rsidR="00026F87" w:rsidRPr="002C3B4D">
        <w:rPr>
          <w:rFonts w:cstheme="minorHAnsi"/>
          <w:sz w:val="16"/>
          <w:szCs w:val="16"/>
        </w:rPr>
        <w:t>s</w:t>
      </w:r>
      <w:r w:rsidR="00692ED7" w:rsidRPr="002C3B4D">
        <w:rPr>
          <w:rFonts w:cstheme="minorHAnsi"/>
          <w:sz w:val="16"/>
          <w:szCs w:val="16"/>
        </w:rPr>
        <w:t> </w:t>
      </w:r>
      <w:r w:rsidR="00026F87" w:rsidRPr="002C3B4D">
        <w:rPr>
          <w:rFonts w:cstheme="minorHAnsi"/>
          <w:sz w:val="16"/>
          <w:szCs w:val="16"/>
        </w:rPr>
        <w:t>kontaktom</w:t>
      </w:r>
      <w:r w:rsidR="00692ED7" w:rsidRPr="002C3B4D">
        <w:rPr>
          <w:rFonts w:cstheme="minorHAnsi"/>
          <w:sz w:val="16"/>
          <w:szCs w:val="16"/>
        </w:rPr>
        <w:t xml:space="preserve"> (môžu byť uvedení aj v študijnom pláne)</w:t>
      </w:r>
      <w:r w:rsidR="00BC1A9D">
        <w:rPr>
          <w:rFonts w:cstheme="minorHAnsi"/>
          <w:sz w:val="16"/>
          <w:szCs w:val="16"/>
        </w:rPr>
        <w:t>:</w:t>
      </w:r>
    </w:p>
    <w:p w14:paraId="1D04A005" w14:textId="2EF2CE81" w:rsidR="00F0300F" w:rsidRPr="00FC2454" w:rsidRDefault="00F0300F" w:rsidP="00F0300F">
      <w:pPr>
        <w:pStyle w:val="Odsekzoznamu"/>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prof. Ing. René </w:t>
      </w:r>
      <w:proofErr w:type="spellStart"/>
      <w:r w:rsidRPr="00FC2454">
        <w:rPr>
          <w:rFonts w:cstheme="minorHAnsi"/>
          <w:sz w:val="20"/>
          <w:szCs w:val="20"/>
        </w:rPr>
        <w:t>Harťanský</w:t>
      </w:r>
      <w:proofErr w:type="spellEnd"/>
      <w:r w:rsidRPr="00FC2454">
        <w:rPr>
          <w:rFonts w:cstheme="minorHAnsi"/>
          <w:sz w:val="20"/>
          <w:szCs w:val="20"/>
        </w:rPr>
        <w:t>, PhD.,</w:t>
      </w:r>
      <w:r>
        <w:rPr>
          <w:rFonts w:cstheme="minorHAnsi"/>
          <w:b/>
          <w:bCs/>
          <w:sz w:val="16"/>
          <w:szCs w:val="16"/>
        </w:rPr>
        <w:t xml:space="preserve"> </w:t>
      </w:r>
      <w:hyperlink r:id="rId37" w:history="1">
        <w:r w:rsidRPr="00E873BD">
          <w:rPr>
            <w:rStyle w:val="Hypertextovprepojenie"/>
            <w:rFonts w:cstheme="minorHAnsi"/>
            <w:b/>
            <w:bCs/>
            <w:sz w:val="16"/>
            <w:szCs w:val="16"/>
          </w:rPr>
          <w:t>https://www.portalvs.sk/regzam/detail/13130</w:t>
        </w:r>
      </w:hyperlink>
      <w:r>
        <w:rPr>
          <w:rFonts w:cstheme="minorHAnsi"/>
          <w:b/>
          <w:bCs/>
          <w:sz w:val="16"/>
          <w:szCs w:val="16"/>
        </w:rPr>
        <w:t xml:space="preserve">, </w:t>
      </w:r>
      <w:hyperlink r:id="rId38" w:history="1">
        <w:r w:rsidRPr="00E873BD">
          <w:rPr>
            <w:rStyle w:val="Hypertextovprepojenie"/>
            <w:rFonts w:cstheme="minorHAnsi"/>
            <w:b/>
            <w:bCs/>
            <w:sz w:val="16"/>
            <w:szCs w:val="16"/>
          </w:rPr>
          <w:t>rene.hartansky@stuba.sk</w:t>
        </w:r>
      </w:hyperlink>
      <w:r w:rsidRPr="00FC2454">
        <w:rPr>
          <w:rFonts w:cstheme="minorHAnsi"/>
          <w:sz w:val="20"/>
          <w:szCs w:val="20"/>
        </w:rPr>
        <w:t>, zabezpečuje profilový predmet Vysokofrekvenčná technika</w:t>
      </w:r>
    </w:p>
    <w:p w14:paraId="33E8E8E8" w14:textId="0D16251B" w:rsidR="00F0300F" w:rsidRPr="00FC2454" w:rsidRDefault="00F0300F" w:rsidP="00F0300F">
      <w:pPr>
        <w:pStyle w:val="Odsekzoznamu"/>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Vladimír </w:t>
      </w:r>
      <w:proofErr w:type="spellStart"/>
      <w:r w:rsidRPr="00FC2454">
        <w:rPr>
          <w:rFonts w:cstheme="minorHAnsi"/>
          <w:sz w:val="20"/>
          <w:szCs w:val="20"/>
        </w:rPr>
        <w:t>Jančárik</w:t>
      </w:r>
      <w:proofErr w:type="spellEnd"/>
      <w:r w:rsidRPr="00FC2454">
        <w:rPr>
          <w:rFonts w:cstheme="minorHAnsi"/>
          <w:sz w:val="20"/>
          <w:szCs w:val="20"/>
        </w:rPr>
        <w:t>, PhD.,</w:t>
      </w:r>
      <w:r>
        <w:rPr>
          <w:rFonts w:cstheme="minorHAnsi"/>
          <w:b/>
          <w:bCs/>
          <w:sz w:val="16"/>
          <w:szCs w:val="16"/>
        </w:rPr>
        <w:t xml:space="preserve"> </w:t>
      </w:r>
      <w:hyperlink r:id="rId39" w:history="1">
        <w:r w:rsidRPr="00E873BD">
          <w:rPr>
            <w:rStyle w:val="Hypertextovprepojenie"/>
            <w:rFonts w:cstheme="minorHAnsi"/>
            <w:b/>
            <w:bCs/>
            <w:sz w:val="16"/>
            <w:szCs w:val="16"/>
          </w:rPr>
          <w:t>https://www.portalvs.sk/regzam/detail/13309</w:t>
        </w:r>
      </w:hyperlink>
      <w:r>
        <w:rPr>
          <w:rFonts w:cstheme="minorHAnsi"/>
          <w:b/>
          <w:bCs/>
          <w:sz w:val="16"/>
          <w:szCs w:val="16"/>
        </w:rPr>
        <w:t xml:space="preserve">, </w:t>
      </w:r>
      <w:hyperlink r:id="rId40" w:history="1">
        <w:r w:rsidRPr="00E873BD">
          <w:rPr>
            <w:rStyle w:val="Hypertextovprepojenie"/>
            <w:rFonts w:cstheme="minorHAnsi"/>
            <w:b/>
            <w:bCs/>
            <w:sz w:val="16"/>
            <w:szCs w:val="16"/>
          </w:rPr>
          <w:t>vladimir.jancarik@stuba.sk</w:t>
        </w:r>
      </w:hyperlink>
      <w:r w:rsidRPr="00FC2454">
        <w:rPr>
          <w:rFonts w:cstheme="minorHAnsi"/>
          <w:sz w:val="20"/>
          <w:szCs w:val="20"/>
        </w:rPr>
        <w:t>, zabezpečuje profilový predmet Elektromagnetické prvky a systémy</w:t>
      </w:r>
    </w:p>
    <w:p w14:paraId="07BF4F98" w14:textId="6E79B2F7" w:rsidR="00F0300F" w:rsidRPr="00FC2454" w:rsidRDefault="00F0300F" w:rsidP="00F0300F">
      <w:pPr>
        <w:pStyle w:val="Odsekzoznamu"/>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w:t>
      </w:r>
      <w:proofErr w:type="spellStart"/>
      <w:r w:rsidRPr="00FC2454">
        <w:rPr>
          <w:rFonts w:cstheme="minorHAnsi"/>
          <w:sz w:val="20"/>
          <w:szCs w:val="20"/>
        </w:rPr>
        <w:t>Elemír</w:t>
      </w:r>
      <w:proofErr w:type="spellEnd"/>
      <w:r w:rsidRPr="00FC2454">
        <w:rPr>
          <w:rFonts w:cstheme="minorHAnsi"/>
          <w:sz w:val="20"/>
          <w:szCs w:val="20"/>
        </w:rPr>
        <w:t xml:space="preserve"> </w:t>
      </w:r>
      <w:proofErr w:type="spellStart"/>
      <w:r w:rsidRPr="00FC2454">
        <w:rPr>
          <w:rFonts w:cstheme="minorHAnsi"/>
          <w:sz w:val="20"/>
          <w:szCs w:val="20"/>
        </w:rPr>
        <w:t>Ušák</w:t>
      </w:r>
      <w:proofErr w:type="spellEnd"/>
      <w:r w:rsidRPr="00FC2454">
        <w:rPr>
          <w:rFonts w:cstheme="minorHAnsi"/>
          <w:sz w:val="20"/>
          <w:szCs w:val="20"/>
        </w:rPr>
        <w:t>, PhD.,</w:t>
      </w:r>
      <w:r>
        <w:rPr>
          <w:rFonts w:cstheme="minorHAnsi"/>
          <w:b/>
          <w:bCs/>
          <w:sz w:val="16"/>
          <w:szCs w:val="16"/>
        </w:rPr>
        <w:t xml:space="preserve"> </w:t>
      </w:r>
      <w:hyperlink r:id="rId41" w:history="1">
        <w:r w:rsidRPr="00E873BD">
          <w:rPr>
            <w:rStyle w:val="Hypertextovprepojenie"/>
            <w:rFonts w:cstheme="minorHAnsi"/>
            <w:b/>
            <w:bCs/>
            <w:sz w:val="16"/>
            <w:szCs w:val="16"/>
          </w:rPr>
          <w:t>https://www.portalvs.sk/regzam/detail/13310</w:t>
        </w:r>
      </w:hyperlink>
      <w:r>
        <w:rPr>
          <w:rFonts w:cstheme="minorHAnsi"/>
          <w:b/>
          <w:bCs/>
          <w:sz w:val="16"/>
          <w:szCs w:val="16"/>
        </w:rPr>
        <w:t>,</w:t>
      </w:r>
      <w:r w:rsidRPr="00F0300F">
        <w:rPr>
          <w:rFonts w:cstheme="minorHAnsi"/>
          <w:b/>
          <w:bCs/>
          <w:sz w:val="16"/>
          <w:szCs w:val="16"/>
        </w:rPr>
        <w:t xml:space="preserve"> </w:t>
      </w:r>
      <w:hyperlink r:id="rId42" w:history="1">
        <w:r w:rsidRPr="00F0300F">
          <w:rPr>
            <w:rStyle w:val="Hypertextovprepojenie"/>
            <w:rFonts w:cstheme="minorHAnsi"/>
            <w:b/>
            <w:bCs/>
            <w:sz w:val="16"/>
            <w:szCs w:val="16"/>
          </w:rPr>
          <w:t>elemir.usak@stuba.sk</w:t>
        </w:r>
      </w:hyperlink>
      <w:r w:rsidRPr="00FC2454">
        <w:rPr>
          <w:rFonts w:cstheme="minorHAnsi"/>
          <w:sz w:val="20"/>
          <w:szCs w:val="20"/>
        </w:rPr>
        <w:t>, zabezpečuje profilový predmet Analýza a syntéza elektrických obvodov</w:t>
      </w:r>
      <w:r w:rsidR="00FC2454">
        <w:rPr>
          <w:rFonts w:cstheme="minorHAnsi"/>
          <w:sz w:val="20"/>
          <w:szCs w:val="20"/>
        </w:rPr>
        <w:t xml:space="preserve"> 2</w:t>
      </w:r>
    </w:p>
    <w:p w14:paraId="515D369C" w14:textId="3ACC853D" w:rsidR="00F0300F" w:rsidRPr="00FC2454" w:rsidRDefault="00F0300F" w:rsidP="00F0300F">
      <w:pPr>
        <w:pStyle w:val="Odsekzoznamu"/>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Rastislav </w:t>
      </w:r>
      <w:proofErr w:type="spellStart"/>
      <w:r w:rsidRPr="00FC2454">
        <w:rPr>
          <w:rFonts w:cstheme="minorHAnsi"/>
          <w:sz w:val="20"/>
          <w:szCs w:val="20"/>
        </w:rPr>
        <w:t>Dosoudil</w:t>
      </w:r>
      <w:proofErr w:type="spellEnd"/>
      <w:r w:rsidRPr="00FC2454">
        <w:rPr>
          <w:rFonts w:cstheme="minorHAnsi"/>
          <w:sz w:val="20"/>
          <w:szCs w:val="20"/>
        </w:rPr>
        <w:t>, PhD.,</w:t>
      </w:r>
      <w:r>
        <w:rPr>
          <w:rFonts w:cstheme="minorHAnsi"/>
          <w:b/>
          <w:bCs/>
          <w:sz w:val="16"/>
          <w:szCs w:val="16"/>
        </w:rPr>
        <w:t xml:space="preserve"> </w:t>
      </w:r>
      <w:hyperlink r:id="rId43" w:history="1">
        <w:r w:rsidRPr="00E873BD">
          <w:rPr>
            <w:rStyle w:val="Hypertextovprepojenie"/>
            <w:rFonts w:cstheme="minorHAnsi"/>
            <w:b/>
            <w:bCs/>
            <w:sz w:val="16"/>
            <w:szCs w:val="16"/>
          </w:rPr>
          <w:t>https://www.portalvs.sk/regzam/detail/13155</w:t>
        </w:r>
      </w:hyperlink>
      <w:r>
        <w:rPr>
          <w:rFonts w:cstheme="minorHAnsi"/>
          <w:b/>
          <w:bCs/>
          <w:sz w:val="16"/>
          <w:szCs w:val="16"/>
        </w:rPr>
        <w:t xml:space="preserve">, </w:t>
      </w:r>
      <w:hyperlink r:id="rId44" w:history="1">
        <w:r w:rsidRPr="00E873BD">
          <w:rPr>
            <w:rStyle w:val="Hypertextovprepojenie"/>
            <w:rFonts w:cstheme="minorHAnsi"/>
            <w:b/>
            <w:bCs/>
            <w:sz w:val="16"/>
            <w:szCs w:val="16"/>
          </w:rPr>
          <w:t>rastislav.dosoudil@stuba.sk</w:t>
        </w:r>
      </w:hyperlink>
      <w:r>
        <w:rPr>
          <w:rFonts w:cstheme="minorHAnsi"/>
          <w:b/>
          <w:bCs/>
          <w:sz w:val="16"/>
          <w:szCs w:val="16"/>
        </w:rPr>
        <w:t xml:space="preserve">, </w:t>
      </w:r>
      <w:r w:rsidRPr="00FC2454">
        <w:rPr>
          <w:rFonts w:cstheme="minorHAnsi"/>
          <w:sz w:val="20"/>
          <w:szCs w:val="20"/>
        </w:rPr>
        <w:t>zabezpečuje profilový predmet Moderné materiály v elektrotechnike</w:t>
      </w:r>
    </w:p>
    <w:p w14:paraId="0004E7F3" w14:textId="7DFF421F" w:rsidR="00F0300F" w:rsidRPr="00FC2454" w:rsidRDefault="00F0300F" w:rsidP="00F0300F">
      <w:pPr>
        <w:pStyle w:val="Odsekzoznamu"/>
        <w:autoSpaceDE w:val="0"/>
        <w:autoSpaceDN w:val="0"/>
        <w:adjustRightInd w:val="0"/>
        <w:spacing w:after="0" w:line="240" w:lineRule="auto"/>
        <w:ind w:left="360"/>
        <w:rPr>
          <w:rFonts w:cstheme="minorHAnsi"/>
          <w:sz w:val="20"/>
          <w:szCs w:val="20"/>
        </w:rPr>
      </w:pPr>
      <w:r w:rsidRPr="00FC2454">
        <w:rPr>
          <w:rFonts w:cstheme="minorHAnsi"/>
          <w:sz w:val="20"/>
          <w:szCs w:val="20"/>
        </w:rPr>
        <w:t>doc. Ing. Mikuláš Bittera, PhD.,</w:t>
      </w:r>
      <w:r>
        <w:rPr>
          <w:rFonts w:cstheme="minorHAnsi"/>
          <w:b/>
          <w:bCs/>
          <w:sz w:val="16"/>
          <w:szCs w:val="16"/>
        </w:rPr>
        <w:t xml:space="preserve"> </w:t>
      </w:r>
      <w:hyperlink r:id="rId45" w:history="1">
        <w:r w:rsidRPr="00E873BD">
          <w:rPr>
            <w:rStyle w:val="Hypertextovprepojenie"/>
            <w:rFonts w:cstheme="minorHAnsi"/>
            <w:b/>
            <w:bCs/>
            <w:sz w:val="16"/>
            <w:szCs w:val="16"/>
          </w:rPr>
          <w:t>https://www.portalvs.sk/regzam/detail/13341</w:t>
        </w:r>
      </w:hyperlink>
      <w:r>
        <w:rPr>
          <w:rFonts w:cstheme="minorHAnsi"/>
          <w:b/>
          <w:bCs/>
          <w:sz w:val="16"/>
          <w:szCs w:val="16"/>
        </w:rPr>
        <w:t xml:space="preserve">, </w:t>
      </w:r>
      <w:hyperlink r:id="rId46" w:history="1">
        <w:r w:rsidRPr="00E873BD">
          <w:rPr>
            <w:rStyle w:val="Hypertextovprepojenie"/>
            <w:rFonts w:cstheme="minorHAnsi"/>
            <w:b/>
            <w:bCs/>
            <w:sz w:val="16"/>
            <w:szCs w:val="16"/>
          </w:rPr>
          <w:t>mikulas.bittera@stuba.sk</w:t>
        </w:r>
      </w:hyperlink>
      <w:r w:rsidRPr="00FC2454">
        <w:rPr>
          <w:rFonts w:cstheme="minorHAnsi"/>
          <w:sz w:val="20"/>
          <w:szCs w:val="20"/>
        </w:rPr>
        <w:t>, zabezpečuje profilový predmet Spoločenské a právne aspekty v elektrotechnike</w:t>
      </w:r>
    </w:p>
    <w:p w14:paraId="11688C8E" w14:textId="77777777" w:rsidR="00BC1A9D" w:rsidRPr="00BC1A9D" w:rsidRDefault="00BC1A9D" w:rsidP="00BC1A9D">
      <w:pPr>
        <w:autoSpaceDE w:val="0"/>
        <w:autoSpaceDN w:val="0"/>
        <w:adjustRightInd w:val="0"/>
        <w:spacing w:after="0" w:line="240" w:lineRule="auto"/>
        <w:rPr>
          <w:rFonts w:cstheme="minorHAnsi"/>
          <w:sz w:val="16"/>
          <w:szCs w:val="16"/>
        </w:rPr>
      </w:pPr>
    </w:p>
    <w:p w14:paraId="5201DBAC" w14:textId="2978ADBF" w:rsidR="00874FE1" w:rsidRDefault="00874FE1" w:rsidP="00874FE1">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Odkaz na </w:t>
      </w:r>
      <w:r w:rsidR="00800AD6">
        <w:rPr>
          <w:rFonts w:cstheme="minorHAnsi"/>
          <w:sz w:val="16"/>
          <w:szCs w:val="16"/>
        </w:rPr>
        <w:t>v</w:t>
      </w:r>
      <w:r w:rsidRPr="002C3B4D">
        <w:rPr>
          <w:rFonts w:cstheme="minorHAnsi"/>
          <w:sz w:val="16"/>
          <w:szCs w:val="16"/>
        </w:rPr>
        <w:t>edecko</w:t>
      </w:r>
      <w:r w:rsidR="00BA7B8A">
        <w:rPr>
          <w:rFonts w:cstheme="minorHAnsi"/>
          <w:sz w:val="16"/>
          <w:szCs w:val="16"/>
        </w:rPr>
        <w:t>/umelecko</w:t>
      </w:r>
      <w:r w:rsidR="00803771">
        <w:rPr>
          <w:rFonts w:cstheme="minorHAnsi"/>
          <w:sz w:val="16"/>
          <w:szCs w:val="16"/>
        </w:rPr>
        <w:t>-</w:t>
      </w:r>
      <w:r w:rsidRPr="002C3B4D">
        <w:rPr>
          <w:rFonts w:cstheme="minorHAnsi"/>
          <w:sz w:val="16"/>
          <w:szCs w:val="16"/>
        </w:rPr>
        <w:t>pedagogické charakteristiky osôb zabezpečujúcich profilové predmety študijného programu</w:t>
      </w:r>
      <w:r w:rsidR="00A15621">
        <w:rPr>
          <w:rFonts w:cstheme="minorHAnsi"/>
          <w:sz w:val="16"/>
          <w:szCs w:val="16"/>
        </w:rPr>
        <w:t>:</w:t>
      </w:r>
    </w:p>
    <w:p w14:paraId="7F284E18" w14:textId="2D883F12" w:rsidR="002011E1" w:rsidRPr="00BC7860" w:rsidRDefault="00186BD4" w:rsidP="00BC7860">
      <w:pPr>
        <w:pStyle w:val="Odsekzoznamu"/>
        <w:autoSpaceDE w:val="0"/>
        <w:autoSpaceDN w:val="0"/>
        <w:adjustRightInd w:val="0"/>
        <w:spacing w:after="0" w:line="240" w:lineRule="auto"/>
        <w:ind w:left="360"/>
        <w:rPr>
          <w:rStyle w:val="Hypertextovprepojenie"/>
          <w:rFonts w:cstheme="minorHAnsi"/>
          <w:b/>
          <w:bCs/>
          <w:sz w:val="16"/>
          <w:szCs w:val="16"/>
        </w:rPr>
      </w:pPr>
      <w:hyperlink r:id="rId47" w:history="1">
        <w:r w:rsidR="00BC7860" w:rsidRPr="00BC7860">
          <w:rPr>
            <w:rStyle w:val="Hypertextovprepojenie"/>
            <w:rFonts w:cstheme="minorHAnsi"/>
            <w:b/>
            <w:bCs/>
            <w:sz w:val="16"/>
            <w:szCs w:val="16"/>
          </w:rPr>
          <w:t>https://is.stuba.sk/auth/dok_server/slozka.pl?ds=1;dok=1;id=215226</w:t>
        </w:r>
      </w:hyperlink>
    </w:p>
    <w:p w14:paraId="55133792" w14:textId="77777777" w:rsidR="00BC7860" w:rsidRPr="00A15621" w:rsidRDefault="00BC7860" w:rsidP="00A15621">
      <w:pPr>
        <w:autoSpaceDE w:val="0"/>
        <w:autoSpaceDN w:val="0"/>
        <w:adjustRightInd w:val="0"/>
        <w:spacing w:after="0" w:line="240" w:lineRule="auto"/>
        <w:rPr>
          <w:rFonts w:cstheme="minorHAnsi"/>
          <w:sz w:val="16"/>
          <w:szCs w:val="16"/>
        </w:rPr>
      </w:pPr>
    </w:p>
    <w:p w14:paraId="62B742A8" w14:textId="23E98F12" w:rsidR="00A537D3" w:rsidRDefault="00A537D3" w:rsidP="00FA6611">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00431DCB" w:rsidRPr="002C3B4D">
        <w:rPr>
          <w:rFonts w:cstheme="minorHAnsi"/>
          <w:sz w:val="16"/>
          <w:szCs w:val="16"/>
        </w:rPr>
        <w:t xml:space="preserve">s priradením k predmetu </w:t>
      </w:r>
      <w:r w:rsidR="00026F87" w:rsidRPr="002C3B4D">
        <w:rPr>
          <w:rFonts w:cstheme="minorHAnsi"/>
          <w:sz w:val="16"/>
          <w:szCs w:val="16"/>
        </w:rPr>
        <w:t>a </w:t>
      </w:r>
      <w:r w:rsidR="00F43F51" w:rsidRPr="002C3B4D">
        <w:rPr>
          <w:rFonts w:cstheme="minorHAnsi"/>
          <w:sz w:val="16"/>
          <w:szCs w:val="16"/>
        </w:rPr>
        <w:t>prepojen</w:t>
      </w:r>
      <w:r w:rsidR="00026F87" w:rsidRPr="002C3B4D">
        <w:rPr>
          <w:rFonts w:cstheme="minorHAnsi"/>
          <w:sz w:val="16"/>
          <w:szCs w:val="16"/>
        </w:rPr>
        <w:t xml:space="preserve">ím </w:t>
      </w:r>
      <w:r w:rsidR="00F43F51" w:rsidRPr="002C3B4D">
        <w:rPr>
          <w:rFonts w:cstheme="minorHAnsi"/>
          <w:sz w:val="16"/>
          <w:szCs w:val="16"/>
        </w:rPr>
        <w:t xml:space="preserve">na centrálny register </w:t>
      </w:r>
      <w:r w:rsidR="00026F87" w:rsidRPr="002C3B4D">
        <w:rPr>
          <w:rFonts w:cstheme="minorHAnsi"/>
          <w:sz w:val="16"/>
          <w:szCs w:val="16"/>
        </w:rPr>
        <w:t>zamestnancov</w:t>
      </w:r>
      <w:r w:rsidR="00F43F51" w:rsidRPr="002C3B4D">
        <w:rPr>
          <w:rFonts w:cstheme="minorHAnsi"/>
          <w:sz w:val="16"/>
          <w:szCs w:val="16"/>
        </w:rPr>
        <w:t xml:space="preserve"> vysokých škôl</w:t>
      </w:r>
      <w:r w:rsidR="00692ED7" w:rsidRPr="002C3B4D">
        <w:rPr>
          <w:rFonts w:cstheme="minorHAnsi"/>
          <w:sz w:val="16"/>
          <w:szCs w:val="16"/>
        </w:rPr>
        <w:t xml:space="preserve">, </w:t>
      </w:r>
      <w:r w:rsidR="00026F87" w:rsidRPr="002C3B4D">
        <w:rPr>
          <w:rFonts w:cstheme="minorHAnsi"/>
          <w:sz w:val="16"/>
          <w:szCs w:val="16"/>
        </w:rPr>
        <w:t xml:space="preserve"> </w:t>
      </w:r>
      <w:r w:rsidR="00026F87" w:rsidRPr="00DF6F79">
        <w:rPr>
          <w:rFonts w:cstheme="minorHAnsi"/>
          <w:sz w:val="16"/>
          <w:szCs w:val="16"/>
        </w:rPr>
        <w:t>s</w:t>
      </w:r>
      <w:r w:rsidR="00AF3EA2" w:rsidRPr="00DF6F79">
        <w:rPr>
          <w:rFonts w:cstheme="minorHAnsi"/>
          <w:sz w:val="16"/>
          <w:szCs w:val="16"/>
        </w:rPr>
        <w:t xml:space="preserve"> uvedením </w:t>
      </w:r>
      <w:r w:rsidR="00026F87" w:rsidRPr="00DF6F79">
        <w:rPr>
          <w:rFonts w:cstheme="minorHAnsi"/>
          <w:sz w:val="16"/>
          <w:szCs w:val="16"/>
        </w:rPr>
        <w:t>kontakt</w:t>
      </w:r>
      <w:r w:rsidR="00AF3EA2" w:rsidRPr="00DF6F79">
        <w:rPr>
          <w:rFonts w:cstheme="minorHAnsi"/>
          <w:sz w:val="16"/>
          <w:szCs w:val="16"/>
        </w:rPr>
        <w:t xml:space="preserve">ov </w:t>
      </w:r>
      <w:r w:rsidR="00692ED7" w:rsidRPr="00DF6F79">
        <w:rPr>
          <w:rFonts w:cstheme="minorHAnsi"/>
          <w:sz w:val="16"/>
          <w:szCs w:val="16"/>
        </w:rPr>
        <w:t>(môž</w:t>
      </w:r>
      <w:r w:rsidR="00AF3EA2" w:rsidRPr="00DF6F79">
        <w:rPr>
          <w:rFonts w:cstheme="minorHAnsi"/>
          <w:sz w:val="16"/>
          <w:szCs w:val="16"/>
        </w:rPr>
        <w:t xml:space="preserve">e byť súčasťou </w:t>
      </w:r>
      <w:r w:rsidR="00692ED7" w:rsidRPr="00DF6F79">
        <w:rPr>
          <w:rFonts w:cstheme="minorHAnsi"/>
          <w:sz w:val="16"/>
          <w:szCs w:val="16"/>
        </w:rPr>
        <w:t>študijn</w:t>
      </w:r>
      <w:r w:rsidR="00AF3EA2" w:rsidRPr="00DF6F79">
        <w:rPr>
          <w:rFonts w:cstheme="minorHAnsi"/>
          <w:sz w:val="16"/>
          <w:szCs w:val="16"/>
        </w:rPr>
        <w:t xml:space="preserve">ého </w:t>
      </w:r>
      <w:r w:rsidR="00692ED7" w:rsidRPr="00DF6F79">
        <w:rPr>
          <w:rFonts w:cstheme="minorHAnsi"/>
          <w:sz w:val="16"/>
          <w:szCs w:val="16"/>
        </w:rPr>
        <w:t>plán</w:t>
      </w:r>
      <w:r w:rsidR="00AF3EA2" w:rsidRPr="00DF6F79">
        <w:rPr>
          <w:rFonts w:cstheme="minorHAnsi"/>
          <w:sz w:val="16"/>
          <w:szCs w:val="16"/>
        </w:rPr>
        <w:t>u</w:t>
      </w:r>
      <w:r w:rsidR="00692ED7" w:rsidRPr="00DF6F79">
        <w:rPr>
          <w:rFonts w:cstheme="minorHAnsi"/>
          <w:sz w:val="16"/>
          <w:szCs w:val="16"/>
        </w:rPr>
        <w:t>)</w:t>
      </w:r>
      <w:r w:rsidR="00A15621">
        <w:rPr>
          <w:rFonts w:cstheme="minorHAnsi"/>
          <w:sz w:val="16"/>
          <w:szCs w:val="16"/>
        </w:rPr>
        <w:t>:</w:t>
      </w:r>
    </w:p>
    <w:p w14:paraId="4BC6A538" w14:textId="388190F1" w:rsidR="00FC2454" w:rsidRPr="00FC2454" w:rsidRDefault="00FC2454" w:rsidP="00FC2454">
      <w:pPr>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prof. Ing. René </w:t>
      </w:r>
      <w:proofErr w:type="spellStart"/>
      <w:r w:rsidRPr="00FC2454">
        <w:rPr>
          <w:rFonts w:cstheme="minorHAnsi"/>
          <w:sz w:val="20"/>
          <w:szCs w:val="20"/>
        </w:rPr>
        <w:t>Harťanský</w:t>
      </w:r>
      <w:proofErr w:type="spellEnd"/>
      <w:r w:rsidRPr="00FC2454">
        <w:rPr>
          <w:rFonts w:cstheme="minorHAnsi"/>
          <w:sz w:val="20"/>
          <w:szCs w:val="20"/>
        </w:rPr>
        <w:t>, PhD.,</w:t>
      </w:r>
      <w:r w:rsidRPr="00FC2454">
        <w:rPr>
          <w:rFonts w:cstheme="minorHAnsi"/>
          <w:b/>
          <w:bCs/>
          <w:sz w:val="16"/>
          <w:szCs w:val="16"/>
        </w:rPr>
        <w:t xml:space="preserve"> </w:t>
      </w:r>
      <w:hyperlink r:id="rId48" w:history="1">
        <w:r w:rsidRPr="00FC2454">
          <w:rPr>
            <w:rStyle w:val="Hypertextovprepojenie"/>
            <w:rFonts w:cstheme="minorHAnsi"/>
            <w:b/>
            <w:bCs/>
            <w:sz w:val="16"/>
            <w:szCs w:val="16"/>
          </w:rPr>
          <w:t>https://www.portalvs.sk/regzam/detail/13130</w:t>
        </w:r>
      </w:hyperlink>
      <w:r w:rsidRPr="00FC2454">
        <w:rPr>
          <w:rFonts w:cstheme="minorHAnsi"/>
          <w:b/>
          <w:bCs/>
          <w:sz w:val="16"/>
          <w:szCs w:val="16"/>
        </w:rPr>
        <w:t xml:space="preserve">, </w:t>
      </w:r>
      <w:hyperlink r:id="rId49" w:history="1">
        <w:r w:rsidRPr="00FC2454">
          <w:rPr>
            <w:rStyle w:val="Hypertextovprepojenie"/>
            <w:rFonts w:cstheme="minorHAnsi"/>
            <w:b/>
            <w:bCs/>
            <w:sz w:val="16"/>
            <w:szCs w:val="16"/>
          </w:rPr>
          <w:t>rene.hartansky@stuba.sk</w:t>
        </w:r>
      </w:hyperlink>
      <w:r w:rsidRPr="00FC2454">
        <w:rPr>
          <w:rFonts w:cstheme="minorHAnsi"/>
          <w:sz w:val="20"/>
          <w:szCs w:val="20"/>
        </w:rPr>
        <w:t xml:space="preserve">, </w:t>
      </w:r>
      <w:r w:rsidR="00753B6E">
        <w:rPr>
          <w:rFonts w:cstheme="minorHAnsi"/>
          <w:sz w:val="20"/>
          <w:szCs w:val="20"/>
        </w:rPr>
        <w:t>vyučuje</w:t>
      </w:r>
      <w:r w:rsidRPr="00FC2454">
        <w:rPr>
          <w:rFonts w:cstheme="minorHAnsi"/>
          <w:sz w:val="20"/>
          <w:szCs w:val="20"/>
        </w:rPr>
        <w:t xml:space="preserve"> predmet</w:t>
      </w:r>
      <w:r>
        <w:rPr>
          <w:rFonts w:cstheme="minorHAnsi"/>
          <w:sz w:val="20"/>
          <w:szCs w:val="20"/>
        </w:rPr>
        <w:t>y</w:t>
      </w:r>
      <w:r w:rsidRPr="00FC2454">
        <w:rPr>
          <w:rFonts w:cstheme="minorHAnsi"/>
          <w:sz w:val="20"/>
          <w:szCs w:val="20"/>
        </w:rPr>
        <w:t xml:space="preserve"> Vysokofrekvenčná technika</w:t>
      </w:r>
      <w:r>
        <w:rPr>
          <w:rFonts w:cstheme="minorHAnsi"/>
          <w:sz w:val="20"/>
          <w:szCs w:val="20"/>
        </w:rPr>
        <w:t>, Meniče elektrickej energie a napájacie zdroje, Diplomový projekt 1 až 3 a Diplomová práca</w:t>
      </w:r>
    </w:p>
    <w:p w14:paraId="1EBD242C" w14:textId="616BF186" w:rsidR="00FC2454" w:rsidRPr="00FC2454" w:rsidRDefault="00FC2454" w:rsidP="00FC2454">
      <w:pPr>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Vladimír </w:t>
      </w:r>
      <w:proofErr w:type="spellStart"/>
      <w:r w:rsidRPr="00FC2454">
        <w:rPr>
          <w:rFonts w:cstheme="minorHAnsi"/>
          <w:sz w:val="20"/>
          <w:szCs w:val="20"/>
        </w:rPr>
        <w:t>Jančárik</w:t>
      </w:r>
      <w:proofErr w:type="spellEnd"/>
      <w:r w:rsidRPr="00FC2454">
        <w:rPr>
          <w:rFonts w:cstheme="minorHAnsi"/>
          <w:sz w:val="20"/>
          <w:szCs w:val="20"/>
        </w:rPr>
        <w:t>, PhD.,</w:t>
      </w:r>
      <w:r w:rsidRPr="00FC2454">
        <w:rPr>
          <w:rFonts w:cstheme="minorHAnsi"/>
          <w:b/>
          <w:bCs/>
          <w:sz w:val="16"/>
          <w:szCs w:val="16"/>
        </w:rPr>
        <w:t xml:space="preserve"> </w:t>
      </w:r>
      <w:hyperlink r:id="rId50" w:history="1">
        <w:r w:rsidRPr="00FC2454">
          <w:rPr>
            <w:rStyle w:val="Hypertextovprepojenie"/>
            <w:rFonts w:cstheme="minorHAnsi"/>
            <w:b/>
            <w:bCs/>
            <w:sz w:val="16"/>
            <w:szCs w:val="16"/>
          </w:rPr>
          <w:t>https://www.portalvs.sk/regzam/detail/13309</w:t>
        </w:r>
      </w:hyperlink>
      <w:r w:rsidRPr="00FC2454">
        <w:rPr>
          <w:rFonts w:cstheme="minorHAnsi"/>
          <w:b/>
          <w:bCs/>
          <w:sz w:val="16"/>
          <w:szCs w:val="16"/>
        </w:rPr>
        <w:t xml:space="preserve">, </w:t>
      </w:r>
      <w:hyperlink r:id="rId51" w:history="1">
        <w:r w:rsidRPr="00FC2454">
          <w:rPr>
            <w:rStyle w:val="Hypertextovprepojenie"/>
            <w:rFonts w:cstheme="minorHAnsi"/>
            <w:b/>
            <w:bCs/>
            <w:sz w:val="16"/>
            <w:szCs w:val="16"/>
          </w:rPr>
          <w:t>vladimir.jancarik@stuba.sk</w:t>
        </w:r>
      </w:hyperlink>
      <w:r w:rsidRPr="00FC2454">
        <w:rPr>
          <w:rFonts w:cstheme="minorHAnsi"/>
          <w:sz w:val="20"/>
          <w:szCs w:val="20"/>
        </w:rPr>
        <w:t xml:space="preserve">, </w:t>
      </w:r>
      <w:r w:rsidR="00753B6E">
        <w:rPr>
          <w:rFonts w:cstheme="minorHAnsi"/>
          <w:sz w:val="20"/>
          <w:szCs w:val="20"/>
        </w:rPr>
        <w:t>vyučuje</w:t>
      </w:r>
      <w:r w:rsidRPr="00FC2454">
        <w:rPr>
          <w:rFonts w:cstheme="minorHAnsi"/>
          <w:sz w:val="20"/>
          <w:szCs w:val="20"/>
        </w:rPr>
        <w:t xml:space="preserve"> predmet Elektromagnetické prvky a systémy</w:t>
      </w:r>
    </w:p>
    <w:p w14:paraId="59216E38" w14:textId="796F9BD5" w:rsidR="00FC2454" w:rsidRPr="00FC2454" w:rsidRDefault="00FC2454" w:rsidP="00FC2454">
      <w:pPr>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w:t>
      </w:r>
      <w:proofErr w:type="spellStart"/>
      <w:r w:rsidRPr="00FC2454">
        <w:rPr>
          <w:rFonts w:cstheme="minorHAnsi"/>
          <w:sz w:val="20"/>
          <w:szCs w:val="20"/>
        </w:rPr>
        <w:t>Elemír</w:t>
      </w:r>
      <w:proofErr w:type="spellEnd"/>
      <w:r w:rsidRPr="00FC2454">
        <w:rPr>
          <w:rFonts w:cstheme="minorHAnsi"/>
          <w:sz w:val="20"/>
          <w:szCs w:val="20"/>
        </w:rPr>
        <w:t xml:space="preserve"> </w:t>
      </w:r>
      <w:proofErr w:type="spellStart"/>
      <w:r w:rsidRPr="00FC2454">
        <w:rPr>
          <w:rFonts w:cstheme="minorHAnsi"/>
          <w:sz w:val="20"/>
          <w:szCs w:val="20"/>
        </w:rPr>
        <w:t>Ušák</w:t>
      </w:r>
      <w:proofErr w:type="spellEnd"/>
      <w:r w:rsidRPr="00FC2454">
        <w:rPr>
          <w:rFonts w:cstheme="minorHAnsi"/>
          <w:sz w:val="20"/>
          <w:szCs w:val="20"/>
        </w:rPr>
        <w:t>, PhD.,</w:t>
      </w:r>
      <w:r w:rsidRPr="00FC2454">
        <w:rPr>
          <w:rFonts w:cstheme="minorHAnsi"/>
          <w:b/>
          <w:bCs/>
          <w:sz w:val="16"/>
          <w:szCs w:val="16"/>
        </w:rPr>
        <w:t xml:space="preserve"> </w:t>
      </w:r>
      <w:hyperlink r:id="rId52" w:history="1">
        <w:r w:rsidRPr="00FC2454">
          <w:rPr>
            <w:rStyle w:val="Hypertextovprepojenie"/>
            <w:rFonts w:cstheme="minorHAnsi"/>
            <w:b/>
            <w:bCs/>
            <w:sz w:val="16"/>
            <w:szCs w:val="16"/>
          </w:rPr>
          <w:t>https://www.portalvs.sk/regzam/detail/13310</w:t>
        </w:r>
      </w:hyperlink>
      <w:r w:rsidRPr="00FC2454">
        <w:rPr>
          <w:rFonts w:cstheme="minorHAnsi"/>
          <w:b/>
          <w:bCs/>
          <w:sz w:val="16"/>
          <w:szCs w:val="16"/>
        </w:rPr>
        <w:t xml:space="preserve">, </w:t>
      </w:r>
      <w:hyperlink r:id="rId53" w:history="1">
        <w:r w:rsidRPr="00FC2454">
          <w:rPr>
            <w:rStyle w:val="Hypertextovprepojenie"/>
            <w:rFonts w:cstheme="minorHAnsi"/>
            <w:b/>
            <w:bCs/>
            <w:sz w:val="16"/>
            <w:szCs w:val="16"/>
          </w:rPr>
          <w:t>elemir.usak@stuba.sk</w:t>
        </w:r>
      </w:hyperlink>
      <w:r w:rsidRPr="00FC2454">
        <w:rPr>
          <w:rFonts w:cstheme="minorHAnsi"/>
          <w:sz w:val="20"/>
          <w:szCs w:val="20"/>
        </w:rPr>
        <w:t xml:space="preserve">, </w:t>
      </w:r>
      <w:r w:rsidR="00753B6E">
        <w:rPr>
          <w:rFonts w:cstheme="minorHAnsi"/>
          <w:sz w:val="20"/>
          <w:szCs w:val="20"/>
        </w:rPr>
        <w:t>vyu</w:t>
      </w:r>
      <w:r w:rsidRPr="00FC2454">
        <w:rPr>
          <w:rFonts w:cstheme="minorHAnsi"/>
          <w:sz w:val="20"/>
          <w:szCs w:val="20"/>
        </w:rPr>
        <w:t>čuje pr</w:t>
      </w:r>
      <w:r>
        <w:rPr>
          <w:rFonts w:cstheme="minorHAnsi"/>
          <w:sz w:val="20"/>
          <w:szCs w:val="20"/>
        </w:rPr>
        <w:t>edmety</w:t>
      </w:r>
      <w:r w:rsidRPr="00FC2454">
        <w:rPr>
          <w:rFonts w:cstheme="minorHAnsi"/>
          <w:sz w:val="20"/>
          <w:szCs w:val="20"/>
        </w:rPr>
        <w:t xml:space="preserve"> Analýza a syntéza elektrických obvodov</w:t>
      </w:r>
      <w:r>
        <w:rPr>
          <w:rFonts w:cstheme="minorHAnsi"/>
          <w:sz w:val="20"/>
          <w:szCs w:val="20"/>
        </w:rPr>
        <w:t xml:space="preserve"> 2 a Aplikovaný magnetizmus</w:t>
      </w:r>
    </w:p>
    <w:p w14:paraId="728E4A0F" w14:textId="52EDC0ED" w:rsidR="00FC2454" w:rsidRPr="00FC2454" w:rsidRDefault="00FC2454" w:rsidP="00FC2454">
      <w:pPr>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Rastislav </w:t>
      </w:r>
      <w:proofErr w:type="spellStart"/>
      <w:r w:rsidRPr="00FC2454">
        <w:rPr>
          <w:rFonts w:cstheme="minorHAnsi"/>
          <w:sz w:val="20"/>
          <w:szCs w:val="20"/>
        </w:rPr>
        <w:t>Dosoudil</w:t>
      </w:r>
      <w:proofErr w:type="spellEnd"/>
      <w:r w:rsidRPr="00FC2454">
        <w:rPr>
          <w:rFonts w:cstheme="minorHAnsi"/>
          <w:sz w:val="20"/>
          <w:szCs w:val="20"/>
        </w:rPr>
        <w:t>, PhD.,</w:t>
      </w:r>
      <w:r w:rsidRPr="00FC2454">
        <w:rPr>
          <w:rFonts w:cstheme="minorHAnsi"/>
          <w:b/>
          <w:bCs/>
          <w:sz w:val="16"/>
          <w:szCs w:val="16"/>
        </w:rPr>
        <w:t xml:space="preserve"> </w:t>
      </w:r>
      <w:hyperlink r:id="rId54" w:history="1">
        <w:r w:rsidRPr="00FC2454">
          <w:rPr>
            <w:rStyle w:val="Hypertextovprepojenie"/>
            <w:rFonts w:cstheme="minorHAnsi"/>
            <w:b/>
            <w:bCs/>
            <w:sz w:val="16"/>
            <w:szCs w:val="16"/>
          </w:rPr>
          <w:t>https://www.portalvs.sk/regzam/detail/13155</w:t>
        </w:r>
      </w:hyperlink>
      <w:r w:rsidRPr="00FC2454">
        <w:rPr>
          <w:rFonts w:cstheme="minorHAnsi"/>
          <w:b/>
          <w:bCs/>
          <w:sz w:val="16"/>
          <w:szCs w:val="16"/>
        </w:rPr>
        <w:t xml:space="preserve">, </w:t>
      </w:r>
      <w:hyperlink r:id="rId55" w:history="1">
        <w:r w:rsidRPr="00FC2454">
          <w:rPr>
            <w:rStyle w:val="Hypertextovprepojenie"/>
            <w:rFonts w:cstheme="minorHAnsi"/>
            <w:b/>
            <w:bCs/>
            <w:sz w:val="16"/>
            <w:szCs w:val="16"/>
          </w:rPr>
          <w:t>rastislav.dosoudil@stuba.sk</w:t>
        </w:r>
      </w:hyperlink>
      <w:r w:rsidRPr="00FC2454">
        <w:rPr>
          <w:rFonts w:cstheme="minorHAnsi"/>
          <w:b/>
          <w:bCs/>
          <w:sz w:val="16"/>
          <w:szCs w:val="16"/>
        </w:rPr>
        <w:t xml:space="preserve">, </w:t>
      </w:r>
      <w:r w:rsidR="00753B6E">
        <w:rPr>
          <w:rFonts w:cstheme="minorHAnsi"/>
          <w:sz w:val="20"/>
          <w:szCs w:val="20"/>
        </w:rPr>
        <w:t>vyu</w:t>
      </w:r>
      <w:r w:rsidRPr="00FC2454">
        <w:rPr>
          <w:rFonts w:cstheme="minorHAnsi"/>
          <w:sz w:val="20"/>
          <w:szCs w:val="20"/>
        </w:rPr>
        <w:t>čuje predmet Moderné materiály v elektrotechnike</w:t>
      </w:r>
    </w:p>
    <w:p w14:paraId="57BC1AFB" w14:textId="75EEE58B" w:rsidR="00FC2454" w:rsidRDefault="00FC2454" w:rsidP="00FC2454">
      <w:pPr>
        <w:autoSpaceDE w:val="0"/>
        <w:autoSpaceDN w:val="0"/>
        <w:adjustRightInd w:val="0"/>
        <w:spacing w:after="0" w:line="240" w:lineRule="auto"/>
        <w:ind w:left="360"/>
        <w:rPr>
          <w:rFonts w:cstheme="minorHAnsi"/>
          <w:sz w:val="20"/>
          <w:szCs w:val="20"/>
        </w:rPr>
      </w:pPr>
      <w:r w:rsidRPr="00FC2454">
        <w:rPr>
          <w:rFonts w:cstheme="minorHAnsi"/>
          <w:sz w:val="20"/>
          <w:szCs w:val="20"/>
        </w:rPr>
        <w:t>doc. Ing. Mikuláš Bittera, PhD.,</w:t>
      </w:r>
      <w:r w:rsidRPr="00FC2454">
        <w:rPr>
          <w:rFonts w:cstheme="minorHAnsi"/>
          <w:b/>
          <w:bCs/>
          <w:sz w:val="16"/>
          <w:szCs w:val="16"/>
        </w:rPr>
        <w:t xml:space="preserve"> </w:t>
      </w:r>
      <w:hyperlink r:id="rId56" w:history="1">
        <w:r w:rsidRPr="00FC2454">
          <w:rPr>
            <w:rStyle w:val="Hypertextovprepojenie"/>
            <w:rFonts w:cstheme="minorHAnsi"/>
            <w:b/>
            <w:bCs/>
            <w:sz w:val="16"/>
            <w:szCs w:val="16"/>
          </w:rPr>
          <w:t>https://www.portalvs.sk/regzam/detail/13341</w:t>
        </w:r>
      </w:hyperlink>
      <w:r w:rsidRPr="00FC2454">
        <w:rPr>
          <w:rFonts w:cstheme="minorHAnsi"/>
          <w:b/>
          <w:bCs/>
          <w:sz w:val="16"/>
          <w:szCs w:val="16"/>
        </w:rPr>
        <w:t xml:space="preserve">, </w:t>
      </w:r>
      <w:hyperlink r:id="rId57" w:history="1">
        <w:r w:rsidRPr="00FC2454">
          <w:rPr>
            <w:rStyle w:val="Hypertextovprepojenie"/>
            <w:rFonts w:cstheme="minorHAnsi"/>
            <w:b/>
            <w:bCs/>
            <w:sz w:val="16"/>
            <w:szCs w:val="16"/>
          </w:rPr>
          <w:t>mikulas.bittera@stuba.sk</w:t>
        </w:r>
      </w:hyperlink>
      <w:r w:rsidRPr="00FC2454">
        <w:rPr>
          <w:rFonts w:cstheme="minorHAnsi"/>
          <w:sz w:val="20"/>
          <w:szCs w:val="20"/>
        </w:rPr>
        <w:t xml:space="preserve">, </w:t>
      </w:r>
      <w:r w:rsidR="00753B6E">
        <w:rPr>
          <w:rFonts w:cstheme="minorHAnsi"/>
          <w:sz w:val="20"/>
          <w:szCs w:val="20"/>
        </w:rPr>
        <w:t>vyu</w:t>
      </w:r>
      <w:r w:rsidRPr="00FC2454">
        <w:rPr>
          <w:rFonts w:cstheme="minorHAnsi"/>
          <w:sz w:val="20"/>
          <w:szCs w:val="20"/>
        </w:rPr>
        <w:t>čuje predmet</w:t>
      </w:r>
      <w:r>
        <w:rPr>
          <w:rFonts w:cstheme="minorHAnsi"/>
          <w:sz w:val="20"/>
          <w:szCs w:val="20"/>
        </w:rPr>
        <w:t>y</w:t>
      </w:r>
      <w:r w:rsidRPr="00FC2454">
        <w:rPr>
          <w:rFonts w:cstheme="minorHAnsi"/>
          <w:sz w:val="20"/>
          <w:szCs w:val="20"/>
        </w:rPr>
        <w:t xml:space="preserve"> Spoločenské a právne aspekty v</w:t>
      </w:r>
      <w:r>
        <w:rPr>
          <w:rFonts w:cstheme="minorHAnsi"/>
          <w:sz w:val="20"/>
          <w:szCs w:val="20"/>
        </w:rPr>
        <w:t> </w:t>
      </w:r>
      <w:r w:rsidRPr="00FC2454">
        <w:rPr>
          <w:rFonts w:cstheme="minorHAnsi"/>
          <w:sz w:val="20"/>
          <w:szCs w:val="20"/>
        </w:rPr>
        <w:t>elektrotechnik</w:t>
      </w:r>
      <w:r>
        <w:rPr>
          <w:rFonts w:cstheme="minorHAnsi"/>
          <w:sz w:val="20"/>
          <w:szCs w:val="20"/>
        </w:rPr>
        <w:t>e, Mikroprocesorová technika 2 a Projekt</w:t>
      </w:r>
    </w:p>
    <w:p w14:paraId="28D2A3A2" w14:textId="13B3E17B" w:rsidR="00FC2454" w:rsidRDefault="00FC2454" w:rsidP="00FC2454">
      <w:pPr>
        <w:autoSpaceDE w:val="0"/>
        <w:autoSpaceDN w:val="0"/>
        <w:adjustRightInd w:val="0"/>
        <w:spacing w:after="0" w:line="240" w:lineRule="auto"/>
        <w:ind w:left="360"/>
        <w:rPr>
          <w:rFonts w:cstheme="minorHAnsi"/>
          <w:sz w:val="20"/>
          <w:szCs w:val="20"/>
        </w:rPr>
      </w:pPr>
      <w:r w:rsidRPr="00FC2454">
        <w:rPr>
          <w:rFonts w:cstheme="minorHAnsi"/>
          <w:sz w:val="20"/>
          <w:szCs w:val="20"/>
        </w:rPr>
        <w:t xml:space="preserve">doc. Ing. </w:t>
      </w:r>
      <w:r>
        <w:rPr>
          <w:rFonts w:cstheme="minorHAnsi"/>
          <w:sz w:val="20"/>
          <w:szCs w:val="20"/>
        </w:rPr>
        <w:t>Karol Kováč</w:t>
      </w:r>
      <w:r w:rsidRPr="00FC2454">
        <w:rPr>
          <w:rFonts w:cstheme="minorHAnsi"/>
          <w:sz w:val="20"/>
          <w:szCs w:val="20"/>
        </w:rPr>
        <w:t>, PhD.,</w:t>
      </w:r>
      <w:r w:rsidRPr="00FC2454">
        <w:rPr>
          <w:rFonts w:cstheme="minorHAnsi"/>
          <w:b/>
          <w:bCs/>
          <w:sz w:val="16"/>
          <w:szCs w:val="16"/>
        </w:rPr>
        <w:t xml:space="preserve"> </w:t>
      </w:r>
      <w:hyperlink r:id="rId58" w:history="1">
        <w:r w:rsidR="00753B6E" w:rsidRPr="00753B6E">
          <w:rPr>
            <w:rStyle w:val="Hypertextovprepojenie"/>
            <w:rFonts w:cstheme="minorHAnsi"/>
            <w:b/>
            <w:bCs/>
            <w:sz w:val="16"/>
            <w:szCs w:val="16"/>
          </w:rPr>
          <w:t>https://www.portalvs.sk/regzam/detail/13144</w:t>
        </w:r>
      </w:hyperlink>
      <w:r w:rsidRPr="00FC2454">
        <w:rPr>
          <w:rFonts w:cstheme="minorHAnsi"/>
          <w:b/>
          <w:bCs/>
          <w:sz w:val="16"/>
          <w:szCs w:val="16"/>
        </w:rPr>
        <w:t xml:space="preserve">, </w:t>
      </w:r>
      <w:hyperlink r:id="rId59" w:history="1">
        <w:r w:rsidRPr="009D0B64">
          <w:rPr>
            <w:rStyle w:val="Hypertextovprepojenie"/>
            <w:rFonts w:cstheme="minorHAnsi"/>
            <w:b/>
            <w:bCs/>
            <w:sz w:val="16"/>
            <w:szCs w:val="16"/>
          </w:rPr>
          <w:t>karol.kovac@stuba.sk</w:t>
        </w:r>
      </w:hyperlink>
      <w:r w:rsidRPr="00FC2454">
        <w:rPr>
          <w:rFonts w:cstheme="minorHAnsi"/>
          <w:sz w:val="20"/>
          <w:szCs w:val="20"/>
        </w:rPr>
        <w:t xml:space="preserve">, </w:t>
      </w:r>
      <w:r w:rsidR="00753B6E">
        <w:rPr>
          <w:rFonts w:cstheme="minorHAnsi"/>
          <w:sz w:val="20"/>
          <w:szCs w:val="20"/>
        </w:rPr>
        <w:t>vyu</w:t>
      </w:r>
      <w:r w:rsidRPr="00FC2454">
        <w:rPr>
          <w:rFonts w:cstheme="minorHAnsi"/>
          <w:sz w:val="20"/>
          <w:szCs w:val="20"/>
        </w:rPr>
        <w:t>čuje predmet</w:t>
      </w:r>
      <w:r>
        <w:rPr>
          <w:rFonts w:cstheme="minorHAnsi"/>
          <w:sz w:val="20"/>
          <w:szCs w:val="20"/>
        </w:rPr>
        <w:t>y</w:t>
      </w:r>
      <w:r w:rsidRPr="00FC2454">
        <w:rPr>
          <w:rFonts w:cstheme="minorHAnsi"/>
          <w:sz w:val="20"/>
          <w:szCs w:val="20"/>
        </w:rPr>
        <w:t xml:space="preserve"> </w:t>
      </w:r>
      <w:r>
        <w:rPr>
          <w:rFonts w:cstheme="minorHAnsi"/>
          <w:sz w:val="20"/>
          <w:szCs w:val="20"/>
        </w:rPr>
        <w:t>Číslicové spracovanie signálov, Technická diagnostika a Teória meracích systémov</w:t>
      </w:r>
    </w:p>
    <w:p w14:paraId="0AAAE15F" w14:textId="1F5D32E8" w:rsidR="00753B6E" w:rsidRDefault="00753B6E" w:rsidP="00FC2454">
      <w:pPr>
        <w:autoSpaceDE w:val="0"/>
        <w:autoSpaceDN w:val="0"/>
        <w:adjustRightInd w:val="0"/>
        <w:spacing w:after="0" w:line="240" w:lineRule="auto"/>
        <w:ind w:left="360"/>
        <w:rPr>
          <w:rFonts w:cstheme="minorHAnsi"/>
          <w:sz w:val="20"/>
          <w:szCs w:val="20"/>
        </w:rPr>
      </w:pPr>
      <w:r>
        <w:rPr>
          <w:rFonts w:cstheme="minorHAnsi"/>
          <w:sz w:val="20"/>
          <w:szCs w:val="20"/>
        </w:rPr>
        <w:t xml:space="preserve">doc. Ing. Jozefa </w:t>
      </w:r>
      <w:proofErr w:type="spellStart"/>
      <w:r>
        <w:rPr>
          <w:rFonts w:cstheme="minorHAnsi"/>
          <w:sz w:val="20"/>
          <w:szCs w:val="20"/>
        </w:rPr>
        <w:t>Červeňová</w:t>
      </w:r>
      <w:proofErr w:type="spellEnd"/>
      <w:r>
        <w:rPr>
          <w:rFonts w:cstheme="minorHAnsi"/>
          <w:sz w:val="20"/>
          <w:szCs w:val="20"/>
        </w:rPr>
        <w:t xml:space="preserve">, PhD., </w:t>
      </w:r>
      <w:hyperlink r:id="rId60" w:history="1">
        <w:r w:rsidRPr="00753B6E">
          <w:rPr>
            <w:rStyle w:val="Hypertextovprepojenie"/>
            <w:rFonts w:cstheme="minorHAnsi"/>
            <w:b/>
            <w:bCs/>
            <w:sz w:val="16"/>
            <w:szCs w:val="16"/>
          </w:rPr>
          <w:t>https://www.portalvs.sk/regzam/detail/13193</w:t>
        </w:r>
      </w:hyperlink>
      <w:r>
        <w:rPr>
          <w:rFonts w:cstheme="minorHAnsi"/>
          <w:sz w:val="20"/>
          <w:szCs w:val="20"/>
        </w:rPr>
        <w:t xml:space="preserve">, </w:t>
      </w:r>
      <w:hyperlink r:id="rId61" w:history="1">
        <w:r w:rsidRPr="009D0B64">
          <w:rPr>
            <w:rStyle w:val="Hypertextovprepojenie"/>
            <w:rFonts w:cstheme="minorHAnsi"/>
            <w:b/>
            <w:bCs/>
            <w:sz w:val="16"/>
            <w:szCs w:val="16"/>
          </w:rPr>
          <w:t>jozefa.cervenova@stuba.sk</w:t>
        </w:r>
      </w:hyperlink>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Počítačové modelovanie polí</w:t>
      </w:r>
    </w:p>
    <w:p w14:paraId="73B877D2" w14:textId="2031FB4E" w:rsidR="00753B6E" w:rsidRDefault="00753B6E"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doc. Ing. Miroslav </w:t>
      </w:r>
      <w:proofErr w:type="spellStart"/>
      <w:r>
        <w:rPr>
          <w:rFonts w:cstheme="minorHAnsi"/>
          <w:sz w:val="20"/>
          <w:szCs w:val="20"/>
        </w:rPr>
        <w:t>Kamenský</w:t>
      </w:r>
      <w:proofErr w:type="spellEnd"/>
      <w:r>
        <w:rPr>
          <w:rFonts w:cstheme="minorHAnsi"/>
          <w:sz w:val="20"/>
          <w:szCs w:val="20"/>
        </w:rPr>
        <w:t xml:space="preserve">, PhD., </w:t>
      </w:r>
      <w:hyperlink r:id="rId62" w:history="1">
        <w:r w:rsidR="00256D48" w:rsidRPr="00B25D3F">
          <w:rPr>
            <w:rStyle w:val="Hypertextovprepojenie"/>
            <w:b/>
            <w:bCs/>
            <w:sz w:val="16"/>
            <w:szCs w:val="16"/>
          </w:rPr>
          <w:t>https://www.portalvs.sk/regzam/detail/12937</w:t>
        </w:r>
      </w:hyperlink>
      <w:r>
        <w:rPr>
          <w:rFonts w:cstheme="minorHAnsi"/>
          <w:sz w:val="20"/>
          <w:szCs w:val="20"/>
        </w:rPr>
        <w:t xml:space="preserve">, </w:t>
      </w:r>
      <w:hyperlink r:id="rId63" w:history="1">
        <w:r w:rsidRPr="009D0B64">
          <w:rPr>
            <w:rStyle w:val="Hypertextovprepojenie"/>
            <w:rFonts w:cstheme="minorHAnsi"/>
            <w:b/>
            <w:bCs/>
            <w:sz w:val="16"/>
            <w:szCs w:val="16"/>
          </w:rPr>
          <w:t>miroslav.kamensky@stuba.sk</w:t>
        </w:r>
      </w:hyperlink>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Distribuované meracie systémy</w:t>
      </w:r>
    </w:p>
    <w:p w14:paraId="74C521E9" w14:textId="7B34AAD0" w:rsidR="00753B6E" w:rsidRDefault="00753B6E"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doc. Ing. Martin Rakús, PhD., </w:t>
      </w:r>
      <w:hyperlink r:id="rId64" w:history="1">
        <w:r w:rsidR="00256D48" w:rsidRPr="00B25D3F">
          <w:rPr>
            <w:rStyle w:val="Hypertextovprepojenie"/>
            <w:b/>
            <w:bCs/>
            <w:sz w:val="16"/>
            <w:szCs w:val="16"/>
          </w:rPr>
          <w:t>https://www.portalvs.sk/regzam/detail/1315</w:t>
        </w:r>
        <w:r w:rsidR="00256D48" w:rsidRPr="00B25D3F">
          <w:rPr>
            <w:rStyle w:val="Hypertextovprepojenie"/>
            <w:b/>
            <w:bCs/>
            <w:sz w:val="16"/>
            <w:szCs w:val="16"/>
            <w:lang w:val="en-US"/>
          </w:rPr>
          <w:t>0</w:t>
        </w:r>
      </w:hyperlink>
      <w:r>
        <w:rPr>
          <w:rFonts w:cstheme="minorHAnsi"/>
          <w:sz w:val="20"/>
          <w:szCs w:val="20"/>
        </w:rPr>
        <w:t xml:space="preserve">, </w:t>
      </w:r>
      <w:hyperlink r:id="rId65" w:history="1">
        <w:r w:rsidRPr="009D0B64">
          <w:rPr>
            <w:rStyle w:val="Hypertextovprepojenie"/>
            <w:rFonts w:cstheme="minorHAnsi"/>
            <w:b/>
            <w:bCs/>
            <w:sz w:val="16"/>
            <w:szCs w:val="16"/>
          </w:rPr>
          <w:t>martin.rakus@stuba.sk</w:t>
        </w:r>
      </w:hyperlink>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Telemetria a prenos údajov</w:t>
      </w:r>
    </w:p>
    <w:p w14:paraId="2558676C" w14:textId="210AECB6" w:rsidR="00753B6E" w:rsidRDefault="00753B6E"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Ing. Ján </w:t>
      </w:r>
      <w:proofErr w:type="spellStart"/>
      <w:r>
        <w:rPr>
          <w:rFonts w:cstheme="minorHAnsi"/>
          <w:sz w:val="20"/>
          <w:szCs w:val="20"/>
        </w:rPr>
        <w:t>Halgoš</w:t>
      </w:r>
      <w:proofErr w:type="spellEnd"/>
      <w:r>
        <w:rPr>
          <w:rFonts w:cstheme="minorHAnsi"/>
          <w:sz w:val="20"/>
          <w:szCs w:val="20"/>
        </w:rPr>
        <w:t xml:space="preserve">, PhD., </w:t>
      </w:r>
      <w:hyperlink r:id="rId66" w:history="1">
        <w:r w:rsidR="00256D48" w:rsidRPr="00B25D3F">
          <w:rPr>
            <w:rStyle w:val="Hypertextovprepojenie"/>
            <w:b/>
            <w:bCs/>
            <w:sz w:val="16"/>
            <w:szCs w:val="16"/>
          </w:rPr>
          <w:t>https://www.portalvs.sk/regzam/detail/27505</w:t>
        </w:r>
      </w:hyperlink>
      <w:r>
        <w:rPr>
          <w:rFonts w:cstheme="minorHAnsi"/>
          <w:sz w:val="20"/>
          <w:szCs w:val="20"/>
        </w:rPr>
        <w:t xml:space="preserve">, </w:t>
      </w:r>
      <w:hyperlink r:id="rId67" w:history="1">
        <w:r w:rsidRPr="009D0B64">
          <w:rPr>
            <w:rStyle w:val="Hypertextovprepojenie"/>
            <w:rFonts w:cstheme="minorHAnsi"/>
            <w:b/>
            <w:bCs/>
            <w:sz w:val="16"/>
            <w:szCs w:val="16"/>
          </w:rPr>
          <w:t>jan.halgos@stuba.sk</w:t>
        </w:r>
      </w:hyperlink>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Meniče elektrickej energie a napájacie zdroje</w:t>
      </w:r>
    </w:p>
    <w:p w14:paraId="0109A53D" w14:textId="4B9470CA" w:rsidR="00753B6E" w:rsidRDefault="00753B6E"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Ing. Jozef </w:t>
      </w:r>
      <w:proofErr w:type="spellStart"/>
      <w:r>
        <w:rPr>
          <w:rFonts w:cstheme="minorHAnsi"/>
          <w:sz w:val="20"/>
          <w:szCs w:val="20"/>
        </w:rPr>
        <w:t>Hallon</w:t>
      </w:r>
      <w:proofErr w:type="spellEnd"/>
      <w:r>
        <w:rPr>
          <w:rFonts w:cstheme="minorHAnsi"/>
          <w:sz w:val="20"/>
          <w:szCs w:val="20"/>
        </w:rPr>
        <w:t xml:space="preserve">, PhD., </w:t>
      </w:r>
      <w:hyperlink r:id="rId68" w:history="1">
        <w:r w:rsidR="00256D48" w:rsidRPr="00B25D3F">
          <w:rPr>
            <w:rStyle w:val="Hypertextovprepojenie"/>
            <w:b/>
            <w:bCs/>
            <w:sz w:val="16"/>
            <w:szCs w:val="16"/>
          </w:rPr>
          <w:t>https://www.portalvs.sk/regzam/detail/13115</w:t>
        </w:r>
      </w:hyperlink>
      <w:r>
        <w:rPr>
          <w:rFonts w:cstheme="minorHAnsi"/>
          <w:sz w:val="20"/>
          <w:szCs w:val="20"/>
        </w:rPr>
        <w:t xml:space="preserve">, </w:t>
      </w:r>
      <w:hyperlink r:id="rId69" w:history="1">
        <w:r w:rsidRPr="009D0B64">
          <w:rPr>
            <w:rStyle w:val="Hypertextovprepojenie"/>
            <w:rFonts w:cstheme="minorHAnsi"/>
            <w:b/>
            <w:bCs/>
            <w:sz w:val="16"/>
            <w:szCs w:val="16"/>
          </w:rPr>
          <w:t>jozef.hallon@stuba.sk</w:t>
        </w:r>
      </w:hyperlink>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Návrh meracích systémov</w:t>
      </w:r>
    </w:p>
    <w:p w14:paraId="1CB931E3" w14:textId="18C9BA09" w:rsidR="00753B6E" w:rsidRDefault="00753B6E"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Mgr. Ján Grman, PhD., </w:t>
      </w:r>
      <w:hyperlink r:id="rId70" w:history="1">
        <w:r w:rsidR="00256D48" w:rsidRPr="00B25D3F">
          <w:rPr>
            <w:rStyle w:val="Hypertextovprepojenie"/>
            <w:b/>
            <w:bCs/>
            <w:sz w:val="16"/>
            <w:szCs w:val="16"/>
          </w:rPr>
          <w:t>https://www.portalvs.sk/regzam/detail/13232</w:t>
        </w:r>
      </w:hyperlink>
      <w:r>
        <w:rPr>
          <w:rFonts w:cstheme="minorHAnsi"/>
          <w:sz w:val="20"/>
          <w:szCs w:val="20"/>
        </w:rPr>
        <w:t xml:space="preserve">, </w:t>
      </w:r>
      <w:hyperlink r:id="rId71" w:history="1">
        <w:r w:rsidRPr="009D0B64">
          <w:rPr>
            <w:rStyle w:val="Hypertextovprepojenie"/>
            <w:rFonts w:cstheme="minorHAnsi"/>
            <w:b/>
            <w:bCs/>
            <w:sz w:val="16"/>
            <w:szCs w:val="16"/>
          </w:rPr>
          <w:t>jan.grman@stuba.sk</w:t>
        </w:r>
      </w:hyperlink>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Počítačové videnie</w:t>
      </w:r>
    </w:p>
    <w:p w14:paraId="3685CD0E" w14:textId="63330B21" w:rsidR="00770524" w:rsidRDefault="00770524"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Ing. Martin Šoka, PhD., </w:t>
      </w:r>
      <w:hyperlink r:id="rId72" w:history="1">
        <w:r w:rsidR="00256D48" w:rsidRPr="00B25D3F">
          <w:rPr>
            <w:rStyle w:val="Hypertextovprepojenie"/>
            <w:b/>
            <w:bCs/>
            <w:sz w:val="16"/>
            <w:szCs w:val="16"/>
          </w:rPr>
          <w:t>https://www.portalvs.sk/regzam/detail/13286</w:t>
        </w:r>
      </w:hyperlink>
      <w:r>
        <w:rPr>
          <w:rFonts w:cstheme="minorHAnsi"/>
          <w:sz w:val="20"/>
          <w:szCs w:val="20"/>
        </w:rPr>
        <w:t xml:space="preserve">, </w:t>
      </w:r>
      <w:hyperlink r:id="rId73" w:history="1">
        <w:r w:rsidRPr="003D1627">
          <w:rPr>
            <w:rStyle w:val="Hypertextovprepojenie"/>
            <w:rFonts w:cstheme="minorHAnsi"/>
            <w:b/>
            <w:bCs/>
            <w:sz w:val="16"/>
            <w:szCs w:val="16"/>
          </w:rPr>
          <w:t>martin.soka@stuba.sk</w:t>
        </w:r>
      </w:hyperlink>
      <w:r>
        <w:rPr>
          <w:rFonts w:cstheme="minorHAnsi"/>
          <w:sz w:val="20"/>
          <w:szCs w:val="20"/>
        </w:rPr>
        <w:t>, vyučuje predmet Elektromagnetické prvky a systémy</w:t>
      </w:r>
    </w:p>
    <w:p w14:paraId="07BB9953" w14:textId="22231507" w:rsidR="00753B6E" w:rsidRDefault="00753B6E" w:rsidP="00753B6E">
      <w:pPr>
        <w:autoSpaceDE w:val="0"/>
        <w:autoSpaceDN w:val="0"/>
        <w:adjustRightInd w:val="0"/>
        <w:spacing w:after="0" w:line="240" w:lineRule="auto"/>
        <w:ind w:left="360"/>
        <w:rPr>
          <w:rFonts w:cstheme="minorHAnsi"/>
          <w:sz w:val="20"/>
          <w:szCs w:val="20"/>
        </w:rPr>
      </w:pPr>
      <w:r>
        <w:rPr>
          <w:rFonts w:cstheme="minorHAnsi"/>
          <w:sz w:val="20"/>
          <w:szCs w:val="20"/>
        </w:rPr>
        <w:t xml:space="preserve">Ing. Peter Jánošík, </w:t>
      </w:r>
      <w:hyperlink r:id="rId74" w:history="1">
        <w:r w:rsidR="00256D48" w:rsidRPr="00B25D3F">
          <w:rPr>
            <w:rStyle w:val="Hypertextovprepojenie"/>
            <w:b/>
            <w:bCs/>
            <w:sz w:val="16"/>
            <w:szCs w:val="16"/>
          </w:rPr>
          <w:t>https://www.portalvs.sk/regzam/detail/30184</w:t>
        </w:r>
      </w:hyperlink>
      <w:r>
        <w:rPr>
          <w:rFonts w:cstheme="minorHAnsi"/>
          <w:sz w:val="20"/>
          <w:szCs w:val="20"/>
        </w:rPr>
        <w:t xml:space="preserve">, </w:t>
      </w:r>
      <w:bookmarkStart w:id="2" w:name="_Hlk64577108"/>
      <w:r>
        <w:rPr>
          <w:rFonts w:cstheme="minorHAnsi"/>
          <w:b/>
          <w:bCs/>
          <w:sz w:val="16"/>
          <w:szCs w:val="16"/>
        </w:rPr>
        <w:fldChar w:fldCharType="begin"/>
      </w:r>
      <w:r>
        <w:rPr>
          <w:rFonts w:cstheme="minorHAnsi"/>
          <w:b/>
          <w:bCs/>
          <w:sz w:val="16"/>
          <w:szCs w:val="16"/>
        </w:rPr>
        <w:instrText xml:space="preserve"> HYPERLINK "mailto:</w:instrText>
      </w:r>
      <w:r w:rsidRPr="00753B6E">
        <w:rPr>
          <w:rFonts w:cstheme="minorHAnsi"/>
          <w:b/>
          <w:bCs/>
          <w:sz w:val="16"/>
          <w:szCs w:val="16"/>
        </w:rPr>
        <w:instrText>peter.janosik@stuba.sk</w:instrText>
      </w:r>
      <w:r>
        <w:rPr>
          <w:rFonts w:cstheme="minorHAnsi"/>
          <w:b/>
          <w:bCs/>
          <w:sz w:val="16"/>
          <w:szCs w:val="16"/>
        </w:rPr>
        <w:instrText xml:space="preserve">" </w:instrText>
      </w:r>
      <w:r>
        <w:rPr>
          <w:rFonts w:cstheme="minorHAnsi"/>
          <w:b/>
          <w:bCs/>
          <w:sz w:val="16"/>
          <w:szCs w:val="16"/>
        </w:rPr>
        <w:fldChar w:fldCharType="separate"/>
      </w:r>
      <w:r w:rsidRPr="009D0B64">
        <w:rPr>
          <w:rStyle w:val="Hypertextovprepojenie"/>
          <w:rFonts w:cstheme="minorHAnsi"/>
          <w:b/>
          <w:bCs/>
          <w:sz w:val="16"/>
          <w:szCs w:val="16"/>
        </w:rPr>
        <w:t>peter.janosik@stuba.sk</w:t>
      </w:r>
      <w:r>
        <w:rPr>
          <w:rFonts w:cstheme="minorHAnsi"/>
          <w:b/>
          <w:bCs/>
          <w:sz w:val="16"/>
          <w:szCs w:val="16"/>
        </w:rPr>
        <w:fldChar w:fldCharType="end"/>
      </w:r>
      <w:bookmarkEnd w:id="2"/>
      <w:r w:rsidRPr="00FC2454">
        <w:rPr>
          <w:rFonts w:cstheme="minorHAnsi"/>
          <w:sz w:val="20"/>
          <w:szCs w:val="20"/>
        </w:rPr>
        <w:t xml:space="preserve">, </w:t>
      </w:r>
      <w:r>
        <w:rPr>
          <w:rFonts w:cstheme="minorHAnsi"/>
          <w:sz w:val="20"/>
          <w:szCs w:val="20"/>
        </w:rPr>
        <w:t>vyu</w:t>
      </w:r>
      <w:r w:rsidRPr="00FC2454">
        <w:rPr>
          <w:rFonts w:cstheme="minorHAnsi"/>
          <w:sz w:val="20"/>
          <w:szCs w:val="20"/>
        </w:rPr>
        <w:t>čuje predmet</w:t>
      </w:r>
      <w:r>
        <w:rPr>
          <w:rFonts w:cstheme="minorHAnsi"/>
          <w:sz w:val="20"/>
          <w:szCs w:val="20"/>
        </w:rPr>
        <w:t xml:space="preserve"> Mikroprocesorová technika 2</w:t>
      </w:r>
      <w:r w:rsidR="007848D4">
        <w:rPr>
          <w:rFonts w:cstheme="minorHAnsi"/>
          <w:sz w:val="20"/>
          <w:szCs w:val="20"/>
        </w:rPr>
        <w:t xml:space="preserve"> – ide o odborníka z</w:t>
      </w:r>
      <w:r w:rsidR="00256D48">
        <w:rPr>
          <w:rFonts w:cstheme="minorHAnsi"/>
          <w:sz w:val="20"/>
          <w:szCs w:val="20"/>
        </w:rPr>
        <w:t> </w:t>
      </w:r>
      <w:r w:rsidR="007848D4">
        <w:rPr>
          <w:rFonts w:cstheme="minorHAnsi"/>
          <w:sz w:val="20"/>
          <w:szCs w:val="20"/>
        </w:rPr>
        <w:t>praxe</w:t>
      </w:r>
      <w:r w:rsidR="00256D48">
        <w:rPr>
          <w:rFonts w:cstheme="minorHAnsi"/>
          <w:sz w:val="20"/>
          <w:szCs w:val="20"/>
        </w:rPr>
        <w:t xml:space="preserve"> (je zamestnaný len v čase výučby predmetu na čiastočný pracovný úväzok)</w:t>
      </w:r>
    </w:p>
    <w:p w14:paraId="5D2F0133" w14:textId="6EF4F483" w:rsidR="008F181C" w:rsidRDefault="008F181C" w:rsidP="00753B6E">
      <w:pPr>
        <w:autoSpaceDE w:val="0"/>
        <w:autoSpaceDN w:val="0"/>
        <w:adjustRightInd w:val="0"/>
        <w:spacing w:after="0" w:line="240" w:lineRule="auto"/>
        <w:ind w:left="360"/>
        <w:rPr>
          <w:rFonts w:cstheme="minorHAnsi"/>
          <w:sz w:val="20"/>
          <w:szCs w:val="20"/>
        </w:rPr>
      </w:pPr>
      <w:r>
        <w:rPr>
          <w:rFonts w:cstheme="minorHAnsi"/>
          <w:sz w:val="20"/>
          <w:szCs w:val="20"/>
        </w:rPr>
        <w:t>Študenti majú príležitosť vybrať si aj spomedzi výberových predmetov</w:t>
      </w:r>
      <w:r w:rsidR="002C326A">
        <w:rPr>
          <w:rFonts w:cstheme="minorHAnsi"/>
          <w:sz w:val="20"/>
          <w:szCs w:val="20"/>
        </w:rPr>
        <w:t xml:space="preserve">. Vzhľadom k tomu, že výber týchto predmetov </w:t>
      </w:r>
      <w:r w:rsidR="005224EF">
        <w:rPr>
          <w:rFonts w:cstheme="minorHAnsi"/>
          <w:sz w:val="20"/>
          <w:szCs w:val="20"/>
        </w:rPr>
        <w:t xml:space="preserve">nie </w:t>
      </w:r>
      <w:r w:rsidR="002C326A">
        <w:rPr>
          <w:rFonts w:cstheme="minorHAnsi"/>
          <w:sz w:val="20"/>
          <w:szCs w:val="20"/>
        </w:rPr>
        <w:t>je obmedzený, učiteľov týchto predmetov neuvádzame.</w:t>
      </w:r>
    </w:p>
    <w:p w14:paraId="33DC494E" w14:textId="11B0F13B" w:rsidR="00FC2454" w:rsidRDefault="00FC2454" w:rsidP="00FC2454">
      <w:pPr>
        <w:autoSpaceDE w:val="0"/>
        <w:autoSpaceDN w:val="0"/>
        <w:adjustRightInd w:val="0"/>
        <w:spacing w:after="0" w:line="240" w:lineRule="auto"/>
        <w:ind w:left="360"/>
        <w:rPr>
          <w:rFonts w:cstheme="minorHAnsi"/>
          <w:sz w:val="20"/>
          <w:szCs w:val="20"/>
        </w:rPr>
      </w:pPr>
    </w:p>
    <w:p w14:paraId="4C2327F2" w14:textId="7BC03BA3" w:rsidR="005A1ED6" w:rsidRDefault="005A1ED6" w:rsidP="00FC2454">
      <w:pPr>
        <w:autoSpaceDE w:val="0"/>
        <w:autoSpaceDN w:val="0"/>
        <w:adjustRightInd w:val="0"/>
        <w:spacing w:after="0" w:line="240" w:lineRule="auto"/>
        <w:ind w:left="360"/>
        <w:rPr>
          <w:rFonts w:cstheme="minorHAnsi"/>
          <w:sz w:val="20"/>
          <w:szCs w:val="20"/>
        </w:rPr>
      </w:pPr>
    </w:p>
    <w:p w14:paraId="18BCDC6B" w14:textId="2060C69F" w:rsidR="005A1ED6" w:rsidRDefault="005A1ED6" w:rsidP="00FC2454">
      <w:pPr>
        <w:autoSpaceDE w:val="0"/>
        <w:autoSpaceDN w:val="0"/>
        <w:adjustRightInd w:val="0"/>
        <w:spacing w:after="0" w:line="240" w:lineRule="auto"/>
        <w:ind w:left="360"/>
        <w:rPr>
          <w:rFonts w:cstheme="minorHAnsi"/>
          <w:sz w:val="20"/>
          <w:szCs w:val="20"/>
        </w:rPr>
      </w:pPr>
    </w:p>
    <w:p w14:paraId="51669042" w14:textId="4C778F61" w:rsidR="00431DCB" w:rsidRDefault="00431DCB" w:rsidP="00FA6611">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lastRenderedPageBreak/>
        <w:t xml:space="preserve">Zoznam školiteľov záverečných prác s priradením k témam (s </w:t>
      </w:r>
      <w:r w:rsidR="00AF3EA2" w:rsidRPr="00DF6F79">
        <w:rPr>
          <w:rFonts w:cstheme="minorHAnsi"/>
          <w:sz w:val="16"/>
          <w:szCs w:val="16"/>
        </w:rPr>
        <w:t xml:space="preserve">uvedením </w:t>
      </w:r>
      <w:r w:rsidRPr="00DF6F79">
        <w:rPr>
          <w:rFonts w:cstheme="minorHAnsi"/>
          <w:sz w:val="16"/>
          <w:szCs w:val="16"/>
        </w:rPr>
        <w:t>kontakt</w:t>
      </w:r>
      <w:r w:rsidR="00AF3EA2" w:rsidRPr="00DF6F79">
        <w:rPr>
          <w:rFonts w:cstheme="minorHAnsi"/>
          <w:sz w:val="16"/>
          <w:szCs w:val="16"/>
        </w:rPr>
        <w:t>ov</w:t>
      </w:r>
      <w:r w:rsidRPr="00DF6F79">
        <w:rPr>
          <w:rFonts w:cstheme="minorHAnsi"/>
          <w:sz w:val="16"/>
          <w:szCs w:val="16"/>
        </w:rPr>
        <w:t>)</w:t>
      </w:r>
      <w:r w:rsidR="00A15621">
        <w:rPr>
          <w:rFonts w:cstheme="minorHAnsi"/>
          <w:sz w:val="16"/>
          <w:szCs w:val="16"/>
        </w:rPr>
        <w:t>:</w:t>
      </w:r>
    </w:p>
    <w:p w14:paraId="21C45388" w14:textId="1E6D5E5E" w:rsidR="007848D4" w:rsidRPr="007848D4" w:rsidRDefault="00721DF0" w:rsidP="007848D4">
      <w:pPr>
        <w:pStyle w:val="Odsekzoznamu"/>
        <w:autoSpaceDE w:val="0"/>
        <w:autoSpaceDN w:val="0"/>
        <w:adjustRightInd w:val="0"/>
        <w:spacing w:after="0" w:line="240" w:lineRule="auto"/>
        <w:ind w:left="360"/>
        <w:rPr>
          <w:rFonts w:cstheme="minorHAnsi"/>
          <w:sz w:val="20"/>
          <w:szCs w:val="20"/>
        </w:rPr>
      </w:pPr>
      <w:r>
        <w:rPr>
          <w:rFonts w:cstheme="minorHAnsi"/>
          <w:sz w:val="20"/>
          <w:szCs w:val="20"/>
        </w:rPr>
        <w:t xml:space="preserve">Všetky informácie sú dostupné aj v AIS. </w:t>
      </w:r>
      <w:r w:rsidR="007848D4">
        <w:rPr>
          <w:rFonts w:cstheme="minorHAnsi"/>
          <w:sz w:val="20"/>
          <w:szCs w:val="20"/>
        </w:rPr>
        <w:t xml:space="preserve">Kontakty </w:t>
      </w:r>
      <w:r>
        <w:rPr>
          <w:rFonts w:cstheme="minorHAnsi"/>
          <w:sz w:val="20"/>
          <w:szCs w:val="20"/>
        </w:rPr>
        <w:t>na školiteľov sú uvedené vyššie</w:t>
      </w:r>
      <w:r w:rsidR="007848D4">
        <w:rPr>
          <w:rFonts w:cstheme="minorHAnsi"/>
          <w:sz w:val="20"/>
          <w:szCs w:val="20"/>
        </w:rPr>
        <w:t>.</w:t>
      </w:r>
    </w:p>
    <w:p w14:paraId="595B668B" w14:textId="77777777" w:rsidR="00080E67" w:rsidRDefault="00080E67" w:rsidP="007848D4">
      <w:pPr>
        <w:autoSpaceDE w:val="0"/>
        <w:autoSpaceDN w:val="0"/>
        <w:adjustRightInd w:val="0"/>
        <w:spacing w:after="0" w:line="240" w:lineRule="auto"/>
        <w:ind w:left="360"/>
        <w:rPr>
          <w:rFonts w:cstheme="minorHAnsi"/>
          <w:sz w:val="20"/>
          <w:szCs w:val="20"/>
        </w:rPr>
      </w:pPr>
      <w:r>
        <w:rPr>
          <w:rFonts w:cstheme="minorHAnsi"/>
          <w:sz w:val="20"/>
          <w:szCs w:val="20"/>
        </w:rPr>
        <w:t>Práce z minulosti:</w:t>
      </w:r>
    </w:p>
    <w:p w14:paraId="006672BB" w14:textId="6DF972E2" w:rsidR="007848D4" w:rsidRPr="000D31D0" w:rsidRDefault="000D31D0" w:rsidP="000D31D0">
      <w:pPr>
        <w:pStyle w:val="Odsekzoznamu"/>
        <w:numPr>
          <w:ilvl w:val="0"/>
          <w:numId w:val="31"/>
        </w:numPr>
        <w:autoSpaceDE w:val="0"/>
        <w:autoSpaceDN w:val="0"/>
        <w:adjustRightInd w:val="0"/>
        <w:spacing w:after="0" w:line="240" w:lineRule="auto"/>
        <w:rPr>
          <w:rFonts w:cstheme="minorHAnsi"/>
          <w:sz w:val="20"/>
          <w:szCs w:val="20"/>
        </w:rPr>
      </w:pPr>
      <w:r>
        <w:rPr>
          <w:rFonts w:cstheme="minorHAnsi"/>
          <w:sz w:val="20"/>
          <w:szCs w:val="20"/>
        </w:rPr>
        <w:t xml:space="preserve">Rok obhájenia </w:t>
      </w:r>
      <w:r w:rsidR="007848D4" w:rsidRPr="000D31D0">
        <w:rPr>
          <w:rFonts w:cstheme="minorHAnsi"/>
          <w:sz w:val="20"/>
          <w:szCs w:val="20"/>
        </w:rPr>
        <w:t>2018</w:t>
      </w:r>
    </w:p>
    <w:p w14:paraId="12B43B7B" w14:textId="36A27AE1"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prof. Ing. René </w:t>
      </w:r>
      <w:proofErr w:type="spellStart"/>
      <w:r>
        <w:rPr>
          <w:rFonts w:cstheme="minorHAnsi"/>
          <w:sz w:val="20"/>
          <w:szCs w:val="20"/>
        </w:rPr>
        <w:t>Harťanský</w:t>
      </w:r>
      <w:proofErr w:type="spellEnd"/>
      <w:r>
        <w:rPr>
          <w:rFonts w:cstheme="minorHAnsi"/>
          <w:sz w:val="20"/>
          <w:szCs w:val="20"/>
        </w:rPr>
        <w:t xml:space="preserve">, PhD. - </w:t>
      </w:r>
      <w:r w:rsidRPr="007848D4">
        <w:rPr>
          <w:rFonts w:cstheme="minorHAnsi"/>
          <w:sz w:val="20"/>
          <w:szCs w:val="20"/>
        </w:rPr>
        <w:t>Návrh a konštrukcia striedavého zdroja s konštantným pomerom U/f</w:t>
      </w:r>
      <w:r>
        <w:rPr>
          <w:rFonts w:cstheme="minorHAnsi"/>
          <w:sz w:val="20"/>
          <w:szCs w:val="20"/>
        </w:rPr>
        <w:t xml:space="preserve">; </w:t>
      </w:r>
      <w:r w:rsidRPr="007848D4">
        <w:rPr>
          <w:rFonts w:cstheme="minorHAnsi"/>
          <w:sz w:val="20"/>
          <w:szCs w:val="20"/>
        </w:rPr>
        <w:t>Modernizácia vyhodnocovacích zariadení kolkárne</w:t>
      </w:r>
      <w:r>
        <w:rPr>
          <w:rFonts w:cstheme="minorHAnsi"/>
          <w:sz w:val="20"/>
          <w:szCs w:val="20"/>
        </w:rPr>
        <w:t xml:space="preserve">; </w:t>
      </w:r>
      <w:r w:rsidRPr="007848D4">
        <w:rPr>
          <w:rFonts w:cstheme="minorHAnsi"/>
          <w:sz w:val="20"/>
          <w:szCs w:val="20"/>
        </w:rPr>
        <w:t>Vyhodnocovacie zariadenie pre MEMS snímač síl</w:t>
      </w:r>
    </w:p>
    <w:p w14:paraId="1250C7B5" w14:textId="161582E3"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w:t>
      </w:r>
      <w:proofErr w:type="spellStart"/>
      <w:r>
        <w:rPr>
          <w:rFonts w:cstheme="minorHAnsi"/>
          <w:sz w:val="20"/>
          <w:szCs w:val="20"/>
        </w:rPr>
        <w:t>Elemír</w:t>
      </w:r>
      <w:proofErr w:type="spellEnd"/>
      <w:r>
        <w:rPr>
          <w:rFonts w:cstheme="minorHAnsi"/>
          <w:sz w:val="20"/>
          <w:szCs w:val="20"/>
        </w:rPr>
        <w:t xml:space="preserve"> </w:t>
      </w:r>
      <w:proofErr w:type="spellStart"/>
      <w:r>
        <w:rPr>
          <w:rFonts w:cstheme="minorHAnsi"/>
          <w:sz w:val="20"/>
          <w:szCs w:val="20"/>
        </w:rPr>
        <w:t>Ušák</w:t>
      </w:r>
      <w:proofErr w:type="spellEnd"/>
      <w:r>
        <w:rPr>
          <w:rFonts w:cstheme="minorHAnsi"/>
          <w:sz w:val="20"/>
          <w:szCs w:val="20"/>
        </w:rPr>
        <w:t xml:space="preserve">, PhD. - </w:t>
      </w:r>
      <w:r w:rsidRPr="007848D4">
        <w:rPr>
          <w:rFonts w:cstheme="minorHAnsi"/>
          <w:sz w:val="20"/>
          <w:szCs w:val="20"/>
        </w:rPr>
        <w:t>Návrh zdroja pre budenie elektromagnetov</w:t>
      </w:r>
    </w:p>
    <w:p w14:paraId="524AFEFA" w14:textId="036B7516"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Rastislav </w:t>
      </w:r>
      <w:proofErr w:type="spellStart"/>
      <w:r>
        <w:rPr>
          <w:rFonts w:cstheme="minorHAnsi"/>
          <w:sz w:val="20"/>
          <w:szCs w:val="20"/>
        </w:rPr>
        <w:t>Dosoudil</w:t>
      </w:r>
      <w:proofErr w:type="spellEnd"/>
      <w:r>
        <w:rPr>
          <w:rFonts w:cstheme="minorHAnsi"/>
          <w:sz w:val="20"/>
          <w:szCs w:val="20"/>
        </w:rPr>
        <w:t xml:space="preserve">, PhD. - </w:t>
      </w:r>
      <w:r w:rsidRPr="007848D4">
        <w:rPr>
          <w:rFonts w:cstheme="minorHAnsi"/>
          <w:sz w:val="20"/>
          <w:szCs w:val="20"/>
        </w:rPr>
        <w:t>Zníženie elektromagnetických interferencií v mobilnom telefóne</w:t>
      </w:r>
    </w:p>
    <w:p w14:paraId="5B17A5B1" w14:textId="1CDE3553" w:rsidR="007848D4" w:rsidRPr="000D31D0" w:rsidRDefault="000D31D0" w:rsidP="000D31D0">
      <w:pPr>
        <w:pStyle w:val="Odsekzoznamu"/>
        <w:numPr>
          <w:ilvl w:val="0"/>
          <w:numId w:val="31"/>
        </w:numPr>
        <w:autoSpaceDE w:val="0"/>
        <w:autoSpaceDN w:val="0"/>
        <w:adjustRightInd w:val="0"/>
        <w:spacing w:after="0" w:line="240" w:lineRule="auto"/>
        <w:rPr>
          <w:rFonts w:cstheme="minorHAnsi"/>
          <w:sz w:val="20"/>
          <w:szCs w:val="20"/>
        </w:rPr>
      </w:pPr>
      <w:r>
        <w:rPr>
          <w:rFonts w:cstheme="minorHAnsi"/>
          <w:sz w:val="20"/>
          <w:szCs w:val="20"/>
        </w:rPr>
        <w:t xml:space="preserve">Rok obhájenia </w:t>
      </w:r>
      <w:r w:rsidR="007848D4" w:rsidRPr="000D31D0">
        <w:rPr>
          <w:rFonts w:cstheme="minorHAnsi"/>
          <w:sz w:val="20"/>
          <w:szCs w:val="20"/>
        </w:rPr>
        <w:t>2019</w:t>
      </w:r>
    </w:p>
    <w:p w14:paraId="67CEC601" w14:textId="0B75EB8F"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Vladimír </w:t>
      </w:r>
      <w:proofErr w:type="spellStart"/>
      <w:r>
        <w:rPr>
          <w:rFonts w:cstheme="minorHAnsi"/>
          <w:sz w:val="20"/>
          <w:szCs w:val="20"/>
        </w:rPr>
        <w:t>Jančárik</w:t>
      </w:r>
      <w:proofErr w:type="spellEnd"/>
      <w:r>
        <w:rPr>
          <w:rFonts w:cstheme="minorHAnsi"/>
          <w:sz w:val="20"/>
          <w:szCs w:val="20"/>
        </w:rPr>
        <w:t xml:space="preserve">, PhD. - </w:t>
      </w:r>
      <w:r w:rsidRPr="007848D4">
        <w:rPr>
          <w:rFonts w:cstheme="minorHAnsi"/>
          <w:sz w:val="20"/>
          <w:szCs w:val="20"/>
        </w:rPr>
        <w:t xml:space="preserve">Návrh </w:t>
      </w:r>
      <w:proofErr w:type="spellStart"/>
      <w:r w:rsidRPr="007848D4">
        <w:rPr>
          <w:rFonts w:cstheme="minorHAnsi"/>
          <w:sz w:val="20"/>
          <w:szCs w:val="20"/>
        </w:rPr>
        <w:t>magnetovacieho</w:t>
      </w:r>
      <w:proofErr w:type="spellEnd"/>
      <w:r w:rsidRPr="007848D4">
        <w:rPr>
          <w:rFonts w:cstheme="minorHAnsi"/>
          <w:sz w:val="20"/>
          <w:szCs w:val="20"/>
        </w:rPr>
        <w:t xml:space="preserve"> zosilňovača</w:t>
      </w:r>
    </w:p>
    <w:p w14:paraId="45DA776F" w14:textId="4D642E7F"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w:t>
      </w:r>
      <w:proofErr w:type="spellStart"/>
      <w:r>
        <w:rPr>
          <w:rFonts w:cstheme="minorHAnsi"/>
          <w:sz w:val="20"/>
          <w:szCs w:val="20"/>
        </w:rPr>
        <w:t>Elemír</w:t>
      </w:r>
      <w:proofErr w:type="spellEnd"/>
      <w:r>
        <w:rPr>
          <w:rFonts w:cstheme="minorHAnsi"/>
          <w:sz w:val="20"/>
          <w:szCs w:val="20"/>
        </w:rPr>
        <w:t xml:space="preserve"> </w:t>
      </w:r>
      <w:proofErr w:type="spellStart"/>
      <w:r>
        <w:rPr>
          <w:rFonts w:cstheme="minorHAnsi"/>
          <w:sz w:val="20"/>
          <w:szCs w:val="20"/>
        </w:rPr>
        <w:t>Ušák</w:t>
      </w:r>
      <w:proofErr w:type="spellEnd"/>
      <w:r>
        <w:rPr>
          <w:rFonts w:cstheme="minorHAnsi"/>
          <w:sz w:val="20"/>
          <w:szCs w:val="20"/>
        </w:rPr>
        <w:t xml:space="preserve">, PhD. - </w:t>
      </w:r>
      <w:r w:rsidRPr="007848D4">
        <w:rPr>
          <w:rFonts w:cstheme="minorHAnsi"/>
          <w:sz w:val="20"/>
          <w:szCs w:val="20"/>
        </w:rPr>
        <w:t>Vytvorenie automatizovaného meracieho systému pre zber a spracovanie nameraných údajo</w:t>
      </w:r>
      <w:r>
        <w:rPr>
          <w:rFonts w:cstheme="minorHAnsi"/>
          <w:sz w:val="20"/>
          <w:szCs w:val="20"/>
        </w:rPr>
        <w:t>v</w:t>
      </w:r>
    </w:p>
    <w:p w14:paraId="1758ABFC" w14:textId="29F7D5ED"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Jozefa </w:t>
      </w:r>
      <w:proofErr w:type="spellStart"/>
      <w:r>
        <w:rPr>
          <w:rFonts w:cstheme="minorHAnsi"/>
          <w:sz w:val="20"/>
          <w:szCs w:val="20"/>
        </w:rPr>
        <w:t>Červeňová</w:t>
      </w:r>
      <w:proofErr w:type="spellEnd"/>
      <w:r>
        <w:rPr>
          <w:rFonts w:cstheme="minorHAnsi"/>
          <w:sz w:val="20"/>
          <w:szCs w:val="20"/>
        </w:rPr>
        <w:t xml:space="preserve">, PhD. - </w:t>
      </w:r>
      <w:r w:rsidRPr="007848D4">
        <w:rPr>
          <w:rFonts w:cstheme="minorHAnsi"/>
          <w:sz w:val="20"/>
          <w:szCs w:val="20"/>
        </w:rPr>
        <w:t>Systém harmonickej analýzy periodických neharmonických signálov</w:t>
      </w:r>
    </w:p>
    <w:p w14:paraId="23D6BFB0" w14:textId="2CFFE71B"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Ing. Jozef </w:t>
      </w:r>
      <w:proofErr w:type="spellStart"/>
      <w:r>
        <w:rPr>
          <w:rFonts w:cstheme="minorHAnsi"/>
          <w:sz w:val="20"/>
          <w:szCs w:val="20"/>
        </w:rPr>
        <w:t>Hallon</w:t>
      </w:r>
      <w:proofErr w:type="spellEnd"/>
      <w:r>
        <w:rPr>
          <w:rFonts w:cstheme="minorHAnsi"/>
          <w:sz w:val="20"/>
          <w:szCs w:val="20"/>
        </w:rPr>
        <w:t xml:space="preserve">, PhD. - </w:t>
      </w:r>
      <w:r w:rsidRPr="007848D4">
        <w:rPr>
          <w:rFonts w:cstheme="minorHAnsi"/>
          <w:sz w:val="20"/>
          <w:szCs w:val="20"/>
        </w:rPr>
        <w:t>Automatizované pracovisko pre výkon skúšok odolnosti voči vysokofrekvenčnému spojitému rušeniu</w:t>
      </w:r>
    </w:p>
    <w:p w14:paraId="43600F84" w14:textId="74BF106F" w:rsidR="007848D4" w:rsidRPr="000D31D0" w:rsidRDefault="000D31D0" w:rsidP="000D31D0">
      <w:pPr>
        <w:pStyle w:val="Odsekzoznamu"/>
        <w:numPr>
          <w:ilvl w:val="0"/>
          <w:numId w:val="31"/>
        </w:numPr>
        <w:autoSpaceDE w:val="0"/>
        <w:autoSpaceDN w:val="0"/>
        <w:adjustRightInd w:val="0"/>
        <w:spacing w:after="0" w:line="240" w:lineRule="auto"/>
        <w:rPr>
          <w:rFonts w:cstheme="minorHAnsi"/>
          <w:sz w:val="20"/>
          <w:szCs w:val="20"/>
        </w:rPr>
      </w:pPr>
      <w:r>
        <w:rPr>
          <w:rFonts w:cstheme="minorHAnsi"/>
          <w:sz w:val="20"/>
          <w:szCs w:val="20"/>
        </w:rPr>
        <w:t xml:space="preserve">Rok obhájenia </w:t>
      </w:r>
      <w:r w:rsidR="007848D4" w:rsidRPr="000D31D0">
        <w:rPr>
          <w:rFonts w:cstheme="minorHAnsi"/>
          <w:sz w:val="20"/>
          <w:szCs w:val="20"/>
        </w:rPr>
        <w:t>2020</w:t>
      </w:r>
    </w:p>
    <w:p w14:paraId="6670357D" w14:textId="0F93BB68" w:rsidR="007848D4" w:rsidRDefault="007848D4" w:rsidP="007848D4">
      <w:pPr>
        <w:autoSpaceDE w:val="0"/>
        <w:autoSpaceDN w:val="0"/>
        <w:adjustRightInd w:val="0"/>
        <w:spacing w:after="0" w:line="240" w:lineRule="auto"/>
        <w:ind w:left="360"/>
        <w:rPr>
          <w:rFonts w:cstheme="minorHAnsi"/>
          <w:sz w:val="20"/>
          <w:szCs w:val="20"/>
        </w:rPr>
      </w:pPr>
      <w:bookmarkStart w:id="3" w:name="_Hlk64577229"/>
      <w:r>
        <w:rPr>
          <w:rFonts w:cstheme="minorHAnsi"/>
          <w:sz w:val="20"/>
          <w:szCs w:val="20"/>
        </w:rPr>
        <w:t xml:space="preserve">prof. Ing. René </w:t>
      </w:r>
      <w:proofErr w:type="spellStart"/>
      <w:r>
        <w:rPr>
          <w:rFonts w:cstheme="minorHAnsi"/>
          <w:sz w:val="20"/>
          <w:szCs w:val="20"/>
        </w:rPr>
        <w:t>Harťanský</w:t>
      </w:r>
      <w:proofErr w:type="spellEnd"/>
      <w:r>
        <w:rPr>
          <w:rFonts w:cstheme="minorHAnsi"/>
          <w:sz w:val="20"/>
          <w:szCs w:val="20"/>
        </w:rPr>
        <w:t xml:space="preserve">, PhD. - </w:t>
      </w:r>
      <w:r w:rsidRPr="007848D4">
        <w:rPr>
          <w:rFonts w:cstheme="minorHAnsi"/>
          <w:sz w:val="20"/>
          <w:szCs w:val="20"/>
        </w:rPr>
        <w:t>Anténna sústava s fázovým riadením zmeny smerovej charakteristiky</w:t>
      </w:r>
    </w:p>
    <w:p w14:paraId="2987BC96" w14:textId="26BF8D87"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Vladimír </w:t>
      </w:r>
      <w:proofErr w:type="spellStart"/>
      <w:r>
        <w:rPr>
          <w:rFonts w:cstheme="minorHAnsi"/>
          <w:sz w:val="20"/>
          <w:szCs w:val="20"/>
        </w:rPr>
        <w:t>Jančárik</w:t>
      </w:r>
      <w:proofErr w:type="spellEnd"/>
      <w:r>
        <w:rPr>
          <w:rFonts w:cstheme="minorHAnsi"/>
          <w:sz w:val="20"/>
          <w:szCs w:val="20"/>
        </w:rPr>
        <w:t xml:space="preserve">, PhD. - </w:t>
      </w:r>
      <w:r w:rsidRPr="007848D4">
        <w:rPr>
          <w:rFonts w:cstheme="minorHAnsi"/>
          <w:sz w:val="20"/>
          <w:szCs w:val="20"/>
        </w:rPr>
        <w:t xml:space="preserve">Systém na snímanie </w:t>
      </w:r>
      <w:proofErr w:type="spellStart"/>
      <w:r w:rsidRPr="007848D4">
        <w:rPr>
          <w:rFonts w:cstheme="minorHAnsi"/>
          <w:sz w:val="20"/>
          <w:szCs w:val="20"/>
        </w:rPr>
        <w:t>Barkhausenovho</w:t>
      </w:r>
      <w:proofErr w:type="spellEnd"/>
      <w:r w:rsidRPr="007848D4">
        <w:rPr>
          <w:rFonts w:cstheme="minorHAnsi"/>
          <w:sz w:val="20"/>
          <w:szCs w:val="20"/>
        </w:rPr>
        <w:t xml:space="preserve"> šumu</w:t>
      </w:r>
    </w:p>
    <w:p w14:paraId="79C0F484" w14:textId="40533CFB" w:rsidR="007848D4" w:rsidRDefault="007848D4" w:rsidP="007848D4">
      <w:pPr>
        <w:autoSpaceDE w:val="0"/>
        <w:autoSpaceDN w:val="0"/>
        <w:adjustRightInd w:val="0"/>
        <w:spacing w:after="0" w:line="240" w:lineRule="auto"/>
        <w:ind w:left="360"/>
        <w:rPr>
          <w:rFonts w:cstheme="minorHAnsi"/>
          <w:sz w:val="20"/>
          <w:szCs w:val="20"/>
        </w:rPr>
      </w:pPr>
      <w:r>
        <w:rPr>
          <w:rFonts w:cstheme="minorHAnsi"/>
          <w:sz w:val="20"/>
          <w:szCs w:val="20"/>
        </w:rPr>
        <w:t xml:space="preserve">doc. Ing. </w:t>
      </w:r>
      <w:proofErr w:type="spellStart"/>
      <w:r>
        <w:rPr>
          <w:rFonts w:cstheme="minorHAnsi"/>
          <w:sz w:val="20"/>
          <w:szCs w:val="20"/>
        </w:rPr>
        <w:t>Elemír</w:t>
      </w:r>
      <w:proofErr w:type="spellEnd"/>
      <w:r>
        <w:rPr>
          <w:rFonts w:cstheme="minorHAnsi"/>
          <w:sz w:val="20"/>
          <w:szCs w:val="20"/>
        </w:rPr>
        <w:t xml:space="preserve"> </w:t>
      </w:r>
      <w:proofErr w:type="spellStart"/>
      <w:r>
        <w:rPr>
          <w:rFonts w:cstheme="minorHAnsi"/>
          <w:sz w:val="20"/>
          <w:szCs w:val="20"/>
        </w:rPr>
        <w:t>Ušák</w:t>
      </w:r>
      <w:proofErr w:type="spellEnd"/>
      <w:r>
        <w:rPr>
          <w:rFonts w:cstheme="minorHAnsi"/>
          <w:sz w:val="20"/>
          <w:szCs w:val="20"/>
        </w:rPr>
        <w:t xml:space="preserve">, PhD. - </w:t>
      </w:r>
      <w:r w:rsidRPr="007848D4">
        <w:rPr>
          <w:rFonts w:cstheme="minorHAnsi"/>
          <w:sz w:val="20"/>
          <w:szCs w:val="20"/>
        </w:rPr>
        <w:t>Automatizovaný merací systém pre zber a spracovanie nameraných údajov</w:t>
      </w:r>
      <w:r>
        <w:rPr>
          <w:rFonts w:cstheme="minorHAnsi"/>
          <w:sz w:val="20"/>
          <w:szCs w:val="20"/>
        </w:rPr>
        <w:t xml:space="preserve">; </w:t>
      </w:r>
      <w:r w:rsidRPr="007848D4">
        <w:rPr>
          <w:rFonts w:cstheme="minorHAnsi"/>
          <w:sz w:val="20"/>
          <w:szCs w:val="20"/>
        </w:rPr>
        <w:t xml:space="preserve">Zdokonalenie elektronického hudobného nástroja </w:t>
      </w:r>
      <w:proofErr w:type="spellStart"/>
      <w:r w:rsidRPr="007848D4">
        <w:rPr>
          <w:rFonts w:cstheme="minorHAnsi"/>
          <w:sz w:val="20"/>
          <w:szCs w:val="20"/>
        </w:rPr>
        <w:t>theremin</w:t>
      </w:r>
      <w:proofErr w:type="spellEnd"/>
    </w:p>
    <w:p w14:paraId="01A6239F" w14:textId="1A0B6F1F" w:rsidR="007848D4" w:rsidRDefault="007848D4"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Ing. Ján </w:t>
      </w:r>
      <w:proofErr w:type="spellStart"/>
      <w:r>
        <w:rPr>
          <w:rFonts w:cstheme="minorHAnsi"/>
          <w:sz w:val="20"/>
          <w:szCs w:val="20"/>
        </w:rPr>
        <w:t>Halgoš</w:t>
      </w:r>
      <w:proofErr w:type="spellEnd"/>
      <w:r>
        <w:rPr>
          <w:rFonts w:cstheme="minorHAnsi"/>
          <w:sz w:val="20"/>
          <w:szCs w:val="20"/>
        </w:rPr>
        <w:t xml:space="preserve">, PhD. - </w:t>
      </w:r>
      <w:r w:rsidRPr="007848D4">
        <w:rPr>
          <w:rFonts w:cstheme="minorHAnsi"/>
          <w:sz w:val="20"/>
          <w:szCs w:val="20"/>
        </w:rPr>
        <w:t>Výkonový jednosmerný zdroj pre napájanie zosilňovača v triede H</w:t>
      </w:r>
    </w:p>
    <w:bookmarkEnd w:id="3"/>
    <w:p w14:paraId="37822FA4" w14:textId="33610539" w:rsidR="00080E67" w:rsidRDefault="00080E67" w:rsidP="00721DF0">
      <w:pPr>
        <w:autoSpaceDE w:val="0"/>
        <w:autoSpaceDN w:val="0"/>
        <w:adjustRightInd w:val="0"/>
        <w:spacing w:after="0" w:line="240" w:lineRule="auto"/>
        <w:ind w:left="360"/>
        <w:rPr>
          <w:rFonts w:cstheme="minorHAnsi"/>
          <w:sz w:val="20"/>
          <w:szCs w:val="20"/>
        </w:rPr>
      </w:pPr>
      <w:r>
        <w:rPr>
          <w:rFonts w:cstheme="minorHAnsi"/>
          <w:sz w:val="20"/>
          <w:szCs w:val="20"/>
        </w:rPr>
        <w:t>Aktuálne vedené práce:</w:t>
      </w:r>
    </w:p>
    <w:p w14:paraId="43B2C823" w14:textId="2DBFC0D0" w:rsidR="00721DF0" w:rsidRPr="000D31D0" w:rsidRDefault="000D31D0" w:rsidP="000D31D0">
      <w:pPr>
        <w:pStyle w:val="Odsekzoznamu"/>
        <w:numPr>
          <w:ilvl w:val="0"/>
          <w:numId w:val="31"/>
        </w:numPr>
        <w:autoSpaceDE w:val="0"/>
        <w:autoSpaceDN w:val="0"/>
        <w:adjustRightInd w:val="0"/>
        <w:spacing w:after="0" w:line="240" w:lineRule="auto"/>
        <w:rPr>
          <w:rFonts w:cstheme="minorHAnsi"/>
          <w:sz w:val="20"/>
          <w:szCs w:val="20"/>
        </w:rPr>
      </w:pPr>
      <w:r>
        <w:rPr>
          <w:rFonts w:cstheme="minorHAnsi"/>
          <w:sz w:val="20"/>
          <w:szCs w:val="20"/>
        </w:rPr>
        <w:t xml:space="preserve">Predpokladaný rok obhájenia </w:t>
      </w:r>
      <w:r w:rsidR="00721DF0" w:rsidRPr="000D31D0">
        <w:rPr>
          <w:rFonts w:cstheme="minorHAnsi"/>
          <w:sz w:val="20"/>
          <w:szCs w:val="20"/>
        </w:rPr>
        <w:t>2021</w:t>
      </w:r>
    </w:p>
    <w:p w14:paraId="5ED66CA6" w14:textId="26852926"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prof. Ing. René </w:t>
      </w:r>
      <w:proofErr w:type="spellStart"/>
      <w:r>
        <w:rPr>
          <w:rFonts w:cstheme="minorHAnsi"/>
          <w:sz w:val="20"/>
          <w:szCs w:val="20"/>
        </w:rPr>
        <w:t>Harťanský</w:t>
      </w:r>
      <w:proofErr w:type="spellEnd"/>
      <w:r>
        <w:rPr>
          <w:rFonts w:cstheme="minorHAnsi"/>
          <w:sz w:val="20"/>
          <w:szCs w:val="20"/>
        </w:rPr>
        <w:t xml:space="preserve">, PhD. - </w:t>
      </w:r>
      <w:r w:rsidRPr="00721DF0">
        <w:rPr>
          <w:rFonts w:cstheme="minorHAnsi"/>
          <w:sz w:val="20"/>
          <w:szCs w:val="20"/>
        </w:rPr>
        <w:t>Anténne sústavy</w:t>
      </w:r>
      <w:r>
        <w:rPr>
          <w:rFonts w:cstheme="minorHAnsi"/>
          <w:sz w:val="20"/>
          <w:szCs w:val="20"/>
        </w:rPr>
        <w:t xml:space="preserve">; </w:t>
      </w:r>
      <w:r w:rsidRPr="00721DF0">
        <w:rPr>
          <w:rFonts w:cstheme="minorHAnsi"/>
          <w:sz w:val="20"/>
          <w:szCs w:val="20"/>
        </w:rPr>
        <w:t>Návrh meracej stanice</w:t>
      </w:r>
    </w:p>
    <w:p w14:paraId="2CB2B021" w14:textId="5E6EF895"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doc. Ing. Vladimír </w:t>
      </w:r>
      <w:proofErr w:type="spellStart"/>
      <w:r>
        <w:rPr>
          <w:rFonts w:cstheme="minorHAnsi"/>
          <w:sz w:val="20"/>
          <w:szCs w:val="20"/>
        </w:rPr>
        <w:t>Jančárik</w:t>
      </w:r>
      <w:proofErr w:type="spellEnd"/>
      <w:r>
        <w:rPr>
          <w:rFonts w:cstheme="minorHAnsi"/>
          <w:sz w:val="20"/>
          <w:szCs w:val="20"/>
        </w:rPr>
        <w:t xml:space="preserve">, PhD. - </w:t>
      </w:r>
      <w:r w:rsidRPr="00721DF0">
        <w:rPr>
          <w:rFonts w:cstheme="minorHAnsi"/>
          <w:sz w:val="20"/>
          <w:szCs w:val="20"/>
        </w:rPr>
        <w:t>Sonda pre magnetické merania</w:t>
      </w:r>
      <w:r>
        <w:rPr>
          <w:rFonts w:cstheme="minorHAnsi"/>
          <w:sz w:val="20"/>
          <w:szCs w:val="20"/>
        </w:rPr>
        <w:t xml:space="preserve">; </w:t>
      </w:r>
      <w:r w:rsidRPr="00721DF0">
        <w:rPr>
          <w:rFonts w:cstheme="minorHAnsi"/>
          <w:sz w:val="20"/>
          <w:szCs w:val="20"/>
        </w:rPr>
        <w:t xml:space="preserve">Budiaci systém pre digitálny </w:t>
      </w:r>
      <w:proofErr w:type="spellStart"/>
      <w:r w:rsidRPr="00721DF0">
        <w:rPr>
          <w:rFonts w:cstheme="minorHAnsi"/>
          <w:sz w:val="20"/>
          <w:szCs w:val="20"/>
        </w:rPr>
        <w:t>hysterezigraf</w:t>
      </w:r>
      <w:proofErr w:type="spellEnd"/>
    </w:p>
    <w:p w14:paraId="6D81ACAF" w14:textId="0319A0DA"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doc. Ing. Mikuláš Bittera, PhD. - </w:t>
      </w:r>
      <w:r w:rsidRPr="00721DF0">
        <w:rPr>
          <w:rFonts w:cstheme="minorHAnsi"/>
          <w:sz w:val="20"/>
          <w:szCs w:val="20"/>
        </w:rPr>
        <w:t xml:space="preserve">Analýza elektromagnetických polí v okolí </w:t>
      </w:r>
      <w:proofErr w:type="spellStart"/>
      <w:r w:rsidRPr="00721DF0">
        <w:rPr>
          <w:rFonts w:cstheme="minorHAnsi"/>
          <w:sz w:val="20"/>
          <w:szCs w:val="20"/>
        </w:rPr>
        <w:t>IoT</w:t>
      </w:r>
      <w:proofErr w:type="spellEnd"/>
      <w:r w:rsidRPr="00721DF0">
        <w:rPr>
          <w:rFonts w:cstheme="minorHAnsi"/>
          <w:sz w:val="20"/>
          <w:szCs w:val="20"/>
        </w:rPr>
        <w:t xml:space="preserve"> zariadení</w:t>
      </w:r>
      <w:r>
        <w:rPr>
          <w:rFonts w:cstheme="minorHAnsi"/>
          <w:sz w:val="20"/>
          <w:szCs w:val="20"/>
        </w:rPr>
        <w:t xml:space="preserve">; </w:t>
      </w:r>
      <w:r w:rsidRPr="00721DF0">
        <w:rPr>
          <w:rFonts w:cstheme="minorHAnsi"/>
          <w:sz w:val="20"/>
          <w:szCs w:val="20"/>
        </w:rPr>
        <w:t xml:space="preserve">Meranie tieniacej činnosti </w:t>
      </w:r>
      <w:proofErr w:type="spellStart"/>
      <w:r w:rsidRPr="00721DF0">
        <w:rPr>
          <w:rFonts w:cstheme="minorHAnsi"/>
          <w:sz w:val="20"/>
          <w:szCs w:val="20"/>
        </w:rPr>
        <w:t>planárnych</w:t>
      </w:r>
      <w:proofErr w:type="spellEnd"/>
      <w:r w:rsidRPr="00721DF0">
        <w:rPr>
          <w:rFonts w:cstheme="minorHAnsi"/>
          <w:sz w:val="20"/>
          <w:szCs w:val="20"/>
        </w:rPr>
        <w:t xml:space="preserve"> štruktúr</w:t>
      </w:r>
    </w:p>
    <w:p w14:paraId="183A2E83" w14:textId="4E2B3494"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doc. Ing. Karol Kováč, PhD. - </w:t>
      </w:r>
      <w:r w:rsidRPr="00721DF0">
        <w:rPr>
          <w:rFonts w:cstheme="minorHAnsi"/>
          <w:sz w:val="20"/>
          <w:szCs w:val="20"/>
        </w:rPr>
        <w:t>Model systému diagnostiky pohonu škrtiacej klapky</w:t>
      </w:r>
    </w:p>
    <w:p w14:paraId="22CA9FAD" w14:textId="139C2635"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Ing. Ján </w:t>
      </w:r>
      <w:proofErr w:type="spellStart"/>
      <w:r>
        <w:rPr>
          <w:rFonts w:cstheme="minorHAnsi"/>
          <w:sz w:val="20"/>
          <w:szCs w:val="20"/>
        </w:rPr>
        <w:t>Halgoš</w:t>
      </w:r>
      <w:proofErr w:type="spellEnd"/>
      <w:r>
        <w:rPr>
          <w:rFonts w:cstheme="minorHAnsi"/>
          <w:sz w:val="20"/>
          <w:szCs w:val="20"/>
        </w:rPr>
        <w:t xml:space="preserve">, PhD. - </w:t>
      </w:r>
      <w:r w:rsidRPr="00721DF0">
        <w:rPr>
          <w:rFonts w:cstheme="minorHAnsi"/>
          <w:sz w:val="20"/>
          <w:szCs w:val="20"/>
        </w:rPr>
        <w:t xml:space="preserve">Analýza, návrh a využitie </w:t>
      </w:r>
      <w:proofErr w:type="spellStart"/>
      <w:r w:rsidRPr="00721DF0">
        <w:rPr>
          <w:rFonts w:cstheme="minorHAnsi"/>
          <w:sz w:val="20"/>
          <w:szCs w:val="20"/>
        </w:rPr>
        <w:t>plug</w:t>
      </w:r>
      <w:proofErr w:type="spellEnd"/>
      <w:r w:rsidRPr="00721DF0">
        <w:rPr>
          <w:rFonts w:cstheme="minorHAnsi"/>
          <w:sz w:val="20"/>
          <w:szCs w:val="20"/>
        </w:rPr>
        <w:t xml:space="preserve">-in bezdrôtových modulov pre rôznorodé </w:t>
      </w:r>
      <w:proofErr w:type="spellStart"/>
      <w:r w:rsidRPr="00721DF0">
        <w:rPr>
          <w:rFonts w:cstheme="minorHAnsi"/>
          <w:sz w:val="20"/>
          <w:szCs w:val="20"/>
        </w:rPr>
        <w:t>smart-metering</w:t>
      </w:r>
      <w:proofErr w:type="spellEnd"/>
      <w:r w:rsidRPr="00721DF0">
        <w:rPr>
          <w:rFonts w:cstheme="minorHAnsi"/>
          <w:sz w:val="20"/>
          <w:szCs w:val="20"/>
        </w:rPr>
        <w:t xml:space="preserve"> platformy</w:t>
      </w:r>
      <w:r>
        <w:rPr>
          <w:rFonts w:cstheme="minorHAnsi"/>
          <w:sz w:val="20"/>
          <w:szCs w:val="20"/>
        </w:rPr>
        <w:t xml:space="preserve">; </w:t>
      </w:r>
      <w:r w:rsidRPr="00721DF0">
        <w:rPr>
          <w:rFonts w:cstheme="minorHAnsi"/>
          <w:sz w:val="20"/>
          <w:szCs w:val="20"/>
        </w:rPr>
        <w:t>Návrh a realizácia zabezpečenia objektu rodinného domu</w:t>
      </w:r>
      <w:r>
        <w:rPr>
          <w:rFonts w:cstheme="minorHAnsi"/>
          <w:sz w:val="20"/>
          <w:szCs w:val="20"/>
        </w:rPr>
        <w:t xml:space="preserve">; </w:t>
      </w:r>
      <w:r w:rsidRPr="00721DF0">
        <w:rPr>
          <w:rFonts w:cstheme="minorHAnsi"/>
          <w:sz w:val="20"/>
          <w:szCs w:val="20"/>
        </w:rPr>
        <w:t>Elektrické zariadenie pre bezdrôtové nabíjanie</w:t>
      </w:r>
      <w:r>
        <w:rPr>
          <w:rFonts w:cstheme="minorHAnsi"/>
          <w:sz w:val="20"/>
          <w:szCs w:val="20"/>
        </w:rPr>
        <w:t xml:space="preserve">; </w:t>
      </w:r>
      <w:r w:rsidRPr="00721DF0">
        <w:rPr>
          <w:rFonts w:cstheme="minorHAnsi"/>
          <w:sz w:val="20"/>
          <w:szCs w:val="20"/>
        </w:rPr>
        <w:t xml:space="preserve">Návrh a realizácia </w:t>
      </w:r>
      <w:proofErr w:type="spellStart"/>
      <w:r w:rsidRPr="00721DF0">
        <w:rPr>
          <w:rFonts w:cstheme="minorHAnsi"/>
          <w:sz w:val="20"/>
          <w:szCs w:val="20"/>
        </w:rPr>
        <w:t>LoRawan</w:t>
      </w:r>
      <w:proofErr w:type="spellEnd"/>
      <w:r w:rsidRPr="00721DF0">
        <w:rPr>
          <w:rFonts w:cstheme="minorHAnsi"/>
          <w:sz w:val="20"/>
          <w:szCs w:val="20"/>
        </w:rPr>
        <w:t xml:space="preserve"> </w:t>
      </w:r>
      <w:proofErr w:type="spellStart"/>
      <w:r w:rsidRPr="00721DF0">
        <w:rPr>
          <w:rFonts w:cstheme="minorHAnsi"/>
          <w:sz w:val="20"/>
          <w:szCs w:val="20"/>
        </w:rPr>
        <w:t>indoor</w:t>
      </w:r>
      <w:proofErr w:type="spellEnd"/>
      <w:r w:rsidRPr="00721DF0">
        <w:rPr>
          <w:rFonts w:cstheme="minorHAnsi"/>
          <w:sz w:val="20"/>
          <w:szCs w:val="20"/>
        </w:rPr>
        <w:t xml:space="preserve"> </w:t>
      </w:r>
      <w:proofErr w:type="spellStart"/>
      <w:r w:rsidRPr="00721DF0">
        <w:rPr>
          <w:rFonts w:cstheme="minorHAnsi"/>
          <w:sz w:val="20"/>
          <w:szCs w:val="20"/>
        </w:rPr>
        <w:t>gateway</w:t>
      </w:r>
      <w:proofErr w:type="spellEnd"/>
      <w:r w:rsidRPr="00721DF0">
        <w:rPr>
          <w:rFonts w:cstheme="minorHAnsi"/>
          <w:sz w:val="20"/>
          <w:szCs w:val="20"/>
        </w:rPr>
        <w:t xml:space="preserve"> pomocou </w:t>
      </w:r>
      <w:proofErr w:type="spellStart"/>
      <w:r w:rsidRPr="00721DF0">
        <w:rPr>
          <w:rFonts w:cstheme="minorHAnsi"/>
          <w:sz w:val="20"/>
          <w:szCs w:val="20"/>
        </w:rPr>
        <w:t>Raspberry</w:t>
      </w:r>
      <w:proofErr w:type="spellEnd"/>
      <w:r w:rsidRPr="00721DF0">
        <w:rPr>
          <w:rFonts w:cstheme="minorHAnsi"/>
          <w:sz w:val="20"/>
          <w:szCs w:val="20"/>
        </w:rPr>
        <w:t xml:space="preserve"> Pi</w:t>
      </w:r>
    </w:p>
    <w:p w14:paraId="3E8764D4" w14:textId="27502409"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Ing. Jozef </w:t>
      </w:r>
      <w:proofErr w:type="spellStart"/>
      <w:r>
        <w:rPr>
          <w:rFonts w:cstheme="minorHAnsi"/>
          <w:sz w:val="20"/>
          <w:szCs w:val="20"/>
        </w:rPr>
        <w:t>Hallon</w:t>
      </w:r>
      <w:proofErr w:type="spellEnd"/>
      <w:r>
        <w:rPr>
          <w:rFonts w:cstheme="minorHAnsi"/>
          <w:sz w:val="20"/>
          <w:szCs w:val="20"/>
        </w:rPr>
        <w:t xml:space="preserve">, PhD. - </w:t>
      </w:r>
      <w:r w:rsidRPr="00721DF0">
        <w:rPr>
          <w:rFonts w:cstheme="minorHAnsi"/>
          <w:sz w:val="20"/>
          <w:szCs w:val="20"/>
        </w:rPr>
        <w:t>Systém pre ochranu laboratória EMC na FEI STU pred zatopením</w:t>
      </w:r>
    </w:p>
    <w:p w14:paraId="6B33FE51" w14:textId="6A458A1B"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Ing. Martin Šoka, PhD. </w:t>
      </w:r>
      <w:r w:rsidR="002011E1">
        <w:rPr>
          <w:rFonts w:cstheme="minorHAnsi"/>
          <w:sz w:val="20"/>
          <w:szCs w:val="20"/>
        </w:rPr>
        <w:t xml:space="preserve">- </w:t>
      </w:r>
      <w:r w:rsidRPr="00721DF0">
        <w:rPr>
          <w:rFonts w:cstheme="minorHAnsi"/>
          <w:sz w:val="20"/>
          <w:szCs w:val="20"/>
        </w:rPr>
        <w:t>Optimalizácia vlastností magneticky mäkkých materiálov na báze feritov</w:t>
      </w:r>
    </w:p>
    <w:p w14:paraId="6FA6C86C" w14:textId="378D985D" w:rsidR="00721DF0" w:rsidRPr="000D31D0" w:rsidRDefault="000D31D0" w:rsidP="000D31D0">
      <w:pPr>
        <w:pStyle w:val="Odsekzoznamu"/>
        <w:numPr>
          <w:ilvl w:val="0"/>
          <w:numId w:val="31"/>
        </w:numPr>
        <w:autoSpaceDE w:val="0"/>
        <w:autoSpaceDN w:val="0"/>
        <w:adjustRightInd w:val="0"/>
        <w:spacing w:after="0" w:line="240" w:lineRule="auto"/>
        <w:rPr>
          <w:rFonts w:cstheme="minorHAnsi"/>
          <w:sz w:val="20"/>
          <w:szCs w:val="20"/>
        </w:rPr>
      </w:pPr>
      <w:r>
        <w:rPr>
          <w:rFonts w:cstheme="minorHAnsi"/>
          <w:sz w:val="20"/>
          <w:szCs w:val="20"/>
        </w:rPr>
        <w:t xml:space="preserve">Predpokladaný rok obhájenia </w:t>
      </w:r>
      <w:r w:rsidR="00721DF0" w:rsidRPr="000D31D0">
        <w:rPr>
          <w:rFonts w:cstheme="minorHAnsi"/>
          <w:sz w:val="20"/>
          <w:szCs w:val="20"/>
        </w:rPr>
        <w:t xml:space="preserve">2022 </w:t>
      </w:r>
    </w:p>
    <w:p w14:paraId="1AC8269A" w14:textId="6D271DAE" w:rsidR="00721DF0" w:rsidRPr="00721DF0" w:rsidRDefault="00721DF0" w:rsidP="00721DF0">
      <w:pPr>
        <w:autoSpaceDE w:val="0"/>
        <w:autoSpaceDN w:val="0"/>
        <w:adjustRightInd w:val="0"/>
        <w:spacing w:after="0" w:line="240" w:lineRule="auto"/>
        <w:ind w:left="360"/>
        <w:rPr>
          <w:rFonts w:cstheme="minorHAnsi"/>
          <w:sz w:val="20"/>
          <w:szCs w:val="20"/>
        </w:rPr>
      </w:pPr>
      <w:r w:rsidRPr="00721DF0">
        <w:rPr>
          <w:rFonts w:cstheme="minorHAnsi"/>
          <w:sz w:val="20"/>
          <w:szCs w:val="20"/>
        </w:rPr>
        <w:t xml:space="preserve">prof. Ing. René </w:t>
      </w:r>
      <w:proofErr w:type="spellStart"/>
      <w:r w:rsidRPr="00721DF0">
        <w:rPr>
          <w:rFonts w:cstheme="minorHAnsi"/>
          <w:sz w:val="20"/>
          <w:szCs w:val="20"/>
        </w:rPr>
        <w:t>Harťanský</w:t>
      </w:r>
      <w:proofErr w:type="spellEnd"/>
      <w:r w:rsidRPr="00721DF0">
        <w:rPr>
          <w:rFonts w:cstheme="minorHAnsi"/>
          <w:sz w:val="20"/>
          <w:szCs w:val="20"/>
        </w:rPr>
        <w:t>, PhD. - Senzor elektromagnetického poľa</w:t>
      </w:r>
      <w:r>
        <w:rPr>
          <w:rFonts w:cstheme="minorHAnsi"/>
          <w:sz w:val="20"/>
          <w:szCs w:val="20"/>
        </w:rPr>
        <w:t xml:space="preserve">; </w:t>
      </w:r>
      <w:r w:rsidRPr="00721DF0">
        <w:rPr>
          <w:rFonts w:cstheme="minorHAnsi"/>
          <w:sz w:val="20"/>
          <w:szCs w:val="20"/>
        </w:rPr>
        <w:t>Zariadenie na kontrolu parametrov DAB+ vysielania</w:t>
      </w:r>
      <w:r>
        <w:rPr>
          <w:rFonts w:cstheme="minorHAnsi"/>
          <w:sz w:val="20"/>
          <w:szCs w:val="20"/>
        </w:rPr>
        <w:t xml:space="preserve">; </w:t>
      </w:r>
      <w:r w:rsidRPr="00721DF0">
        <w:rPr>
          <w:rFonts w:cstheme="minorHAnsi"/>
          <w:sz w:val="20"/>
          <w:szCs w:val="20"/>
        </w:rPr>
        <w:t>Automatizovaný systém pre chov hydiny</w:t>
      </w:r>
    </w:p>
    <w:p w14:paraId="6E60E4CE" w14:textId="0FC0D946" w:rsidR="00721DF0" w:rsidRDefault="00721DF0" w:rsidP="00721DF0">
      <w:pPr>
        <w:autoSpaceDE w:val="0"/>
        <w:autoSpaceDN w:val="0"/>
        <w:adjustRightInd w:val="0"/>
        <w:spacing w:after="0" w:line="240" w:lineRule="auto"/>
        <w:ind w:left="360"/>
        <w:rPr>
          <w:rFonts w:cstheme="minorHAnsi"/>
          <w:sz w:val="20"/>
          <w:szCs w:val="20"/>
        </w:rPr>
      </w:pPr>
      <w:r w:rsidRPr="00721DF0">
        <w:rPr>
          <w:rFonts w:cstheme="minorHAnsi"/>
          <w:sz w:val="20"/>
          <w:szCs w:val="20"/>
        </w:rPr>
        <w:t xml:space="preserve">doc. Ing. </w:t>
      </w:r>
      <w:proofErr w:type="spellStart"/>
      <w:r w:rsidRPr="00721DF0">
        <w:rPr>
          <w:rFonts w:cstheme="minorHAnsi"/>
          <w:sz w:val="20"/>
          <w:szCs w:val="20"/>
        </w:rPr>
        <w:t>Elemír</w:t>
      </w:r>
      <w:proofErr w:type="spellEnd"/>
      <w:r w:rsidRPr="00721DF0">
        <w:rPr>
          <w:rFonts w:cstheme="minorHAnsi"/>
          <w:sz w:val="20"/>
          <w:szCs w:val="20"/>
        </w:rPr>
        <w:t xml:space="preserve"> </w:t>
      </w:r>
      <w:proofErr w:type="spellStart"/>
      <w:r w:rsidRPr="00721DF0">
        <w:rPr>
          <w:rFonts w:cstheme="minorHAnsi"/>
          <w:sz w:val="20"/>
          <w:szCs w:val="20"/>
        </w:rPr>
        <w:t>Ušák</w:t>
      </w:r>
      <w:proofErr w:type="spellEnd"/>
      <w:r w:rsidRPr="00721DF0">
        <w:rPr>
          <w:rFonts w:cstheme="minorHAnsi"/>
          <w:sz w:val="20"/>
          <w:szCs w:val="20"/>
        </w:rPr>
        <w:t xml:space="preserve">, PhD. - </w:t>
      </w:r>
      <w:r w:rsidR="00080E67" w:rsidRPr="00080E67">
        <w:rPr>
          <w:rFonts w:cstheme="minorHAnsi"/>
          <w:sz w:val="20"/>
          <w:szCs w:val="20"/>
        </w:rPr>
        <w:t>Experimentálna aparatúra na meranie rýchlosti pohybu doménovej steny v dlhej feromagnetickej vzorke</w:t>
      </w:r>
    </w:p>
    <w:p w14:paraId="396FE2F4" w14:textId="309F2F13"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doc. Ing. Mikuláš Bittera, PhD. - </w:t>
      </w:r>
      <w:r w:rsidR="00080E67" w:rsidRPr="00080E67">
        <w:rPr>
          <w:rFonts w:cstheme="minorHAnsi"/>
          <w:sz w:val="20"/>
          <w:szCs w:val="20"/>
        </w:rPr>
        <w:t>FFT spektrálny analyzátor</w:t>
      </w:r>
      <w:r w:rsidR="00080E67">
        <w:rPr>
          <w:rFonts w:cstheme="minorHAnsi"/>
          <w:sz w:val="20"/>
          <w:szCs w:val="20"/>
        </w:rPr>
        <w:t xml:space="preserve">; </w:t>
      </w:r>
      <w:r w:rsidR="00080E67" w:rsidRPr="00080E67">
        <w:rPr>
          <w:rFonts w:cstheme="minorHAnsi"/>
          <w:sz w:val="20"/>
          <w:szCs w:val="20"/>
        </w:rPr>
        <w:t>Virtuálny analyzátor kvality elektrickej siete</w:t>
      </w:r>
      <w:r w:rsidR="00080E67">
        <w:rPr>
          <w:rFonts w:cstheme="minorHAnsi"/>
          <w:sz w:val="20"/>
          <w:szCs w:val="20"/>
        </w:rPr>
        <w:t xml:space="preserve">; </w:t>
      </w:r>
      <w:r w:rsidR="00080E67" w:rsidRPr="00080E67">
        <w:rPr>
          <w:rFonts w:cstheme="minorHAnsi"/>
          <w:sz w:val="20"/>
          <w:szCs w:val="20"/>
        </w:rPr>
        <w:t>Systém na vzdialené monitorovanie včelích úľov</w:t>
      </w:r>
      <w:r w:rsidR="00080E67">
        <w:rPr>
          <w:rFonts w:cstheme="minorHAnsi"/>
          <w:sz w:val="20"/>
          <w:szCs w:val="20"/>
        </w:rPr>
        <w:t xml:space="preserve"> (v spolupráci s </w:t>
      </w:r>
      <w:proofErr w:type="spellStart"/>
      <w:r w:rsidR="00080E67">
        <w:rPr>
          <w:rFonts w:cstheme="minorHAnsi"/>
          <w:sz w:val="20"/>
          <w:szCs w:val="20"/>
        </w:rPr>
        <w:t>Datawire</w:t>
      </w:r>
      <w:proofErr w:type="spellEnd"/>
      <w:r w:rsidR="00080E67">
        <w:rPr>
          <w:rFonts w:cstheme="minorHAnsi"/>
          <w:sz w:val="20"/>
          <w:szCs w:val="20"/>
        </w:rPr>
        <w:t xml:space="preserve">, </w:t>
      </w:r>
      <w:proofErr w:type="spellStart"/>
      <w:r w:rsidR="00080E67">
        <w:rPr>
          <w:rFonts w:cstheme="minorHAnsi"/>
          <w:sz w:val="20"/>
          <w:szCs w:val="20"/>
        </w:rPr>
        <w:t>s.r.o</w:t>
      </w:r>
      <w:proofErr w:type="spellEnd"/>
      <w:r w:rsidR="00080E67">
        <w:rPr>
          <w:rFonts w:cstheme="minorHAnsi"/>
          <w:sz w:val="20"/>
          <w:szCs w:val="20"/>
        </w:rPr>
        <w:t>.)</w:t>
      </w:r>
    </w:p>
    <w:p w14:paraId="6EFF4221" w14:textId="47636131" w:rsidR="00721DF0" w:rsidRDefault="00721DF0" w:rsidP="00721DF0">
      <w:pPr>
        <w:autoSpaceDE w:val="0"/>
        <w:autoSpaceDN w:val="0"/>
        <w:adjustRightInd w:val="0"/>
        <w:spacing w:after="0" w:line="240" w:lineRule="auto"/>
        <w:ind w:left="360"/>
        <w:rPr>
          <w:rFonts w:cstheme="minorHAnsi"/>
          <w:sz w:val="20"/>
          <w:szCs w:val="20"/>
        </w:rPr>
      </w:pPr>
      <w:r w:rsidRPr="00721DF0">
        <w:rPr>
          <w:rFonts w:cstheme="minorHAnsi"/>
          <w:sz w:val="20"/>
          <w:szCs w:val="20"/>
        </w:rPr>
        <w:t xml:space="preserve">Ing. Ján </w:t>
      </w:r>
      <w:proofErr w:type="spellStart"/>
      <w:r w:rsidRPr="00721DF0">
        <w:rPr>
          <w:rFonts w:cstheme="minorHAnsi"/>
          <w:sz w:val="20"/>
          <w:szCs w:val="20"/>
        </w:rPr>
        <w:t>Halgoš</w:t>
      </w:r>
      <w:proofErr w:type="spellEnd"/>
      <w:r w:rsidRPr="00721DF0">
        <w:rPr>
          <w:rFonts w:cstheme="minorHAnsi"/>
          <w:sz w:val="20"/>
          <w:szCs w:val="20"/>
        </w:rPr>
        <w:t xml:space="preserve">, PhD. - </w:t>
      </w:r>
      <w:r w:rsidR="00080E67" w:rsidRPr="00080E67">
        <w:rPr>
          <w:rFonts w:cstheme="minorHAnsi"/>
          <w:sz w:val="20"/>
          <w:szCs w:val="20"/>
        </w:rPr>
        <w:t>Jednosmerný impulzný menič napájaný zo solárnych článkov</w:t>
      </w:r>
    </w:p>
    <w:p w14:paraId="5DF033F1" w14:textId="577DF450"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Ing. Jozef </w:t>
      </w:r>
      <w:proofErr w:type="spellStart"/>
      <w:r>
        <w:rPr>
          <w:rFonts w:cstheme="minorHAnsi"/>
          <w:sz w:val="20"/>
          <w:szCs w:val="20"/>
        </w:rPr>
        <w:t>Hallon</w:t>
      </w:r>
      <w:proofErr w:type="spellEnd"/>
      <w:r>
        <w:rPr>
          <w:rFonts w:cstheme="minorHAnsi"/>
          <w:sz w:val="20"/>
          <w:szCs w:val="20"/>
        </w:rPr>
        <w:t xml:space="preserve">, PhD. - </w:t>
      </w:r>
      <w:r w:rsidR="00080E67" w:rsidRPr="00080E67">
        <w:rPr>
          <w:rFonts w:cstheme="minorHAnsi"/>
          <w:sz w:val="20"/>
          <w:szCs w:val="20"/>
        </w:rPr>
        <w:t>Riadiaci systém pre testy odolnosti voči vedenému rušeniu</w:t>
      </w:r>
    </w:p>
    <w:p w14:paraId="63057B51" w14:textId="3A0FD6DB" w:rsidR="00721DF0" w:rsidRDefault="00721DF0" w:rsidP="00721DF0">
      <w:pPr>
        <w:autoSpaceDE w:val="0"/>
        <w:autoSpaceDN w:val="0"/>
        <w:adjustRightInd w:val="0"/>
        <w:spacing w:after="0" w:line="240" w:lineRule="auto"/>
        <w:ind w:left="360"/>
        <w:rPr>
          <w:rFonts w:cstheme="minorHAnsi"/>
          <w:sz w:val="20"/>
          <w:szCs w:val="20"/>
        </w:rPr>
      </w:pPr>
      <w:r>
        <w:rPr>
          <w:rFonts w:cstheme="minorHAnsi"/>
          <w:sz w:val="20"/>
          <w:szCs w:val="20"/>
        </w:rPr>
        <w:t xml:space="preserve">Ing. </w:t>
      </w:r>
      <w:r w:rsidR="00080E67">
        <w:rPr>
          <w:rFonts w:cstheme="minorHAnsi"/>
          <w:sz w:val="20"/>
          <w:szCs w:val="20"/>
        </w:rPr>
        <w:t xml:space="preserve">Mariana </w:t>
      </w:r>
      <w:proofErr w:type="spellStart"/>
      <w:r w:rsidR="00080E67">
        <w:rPr>
          <w:rFonts w:cstheme="minorHAnsi"/>
          <w:sz w:val="20"/>
          <w:szCs w:val="20"/>
        </w:rPr>
        <w:t>Ušáková</w:t>
      </w:r>
      <w:proofErr w:type="spellEnd"/>
      <w:r>
        <w:rPr>
          <w:rFonts w:cstheme="minorHAnsi"/>
          <w:sz w:val="20"/>
          <w:szCs w:val="20"/>
        </w:rPr>
        <w:t xml:space="preserve">, PhD. </w:t>
      </w:r>
      <w:hyperlink r:id="rId75" w:history="1">
        <w:r w:rsidR="00080E67" w:rsidRPr="00C43F25">
          <w:rPr>
            <w:rStyle w:val="Hypertextovprepojenie"/>
            <w:rFonts w:cstheme="minorHAnsi"/>
            <w:b/>
            <w:bCs/>
            <w:sz w:val="16"/>
            <w:szCs w:val="16"/>
          </w:rPr>
          <w:t>mariana.usakova@stuba.sk</w:t>
        </w:r>
      </w:hyperlink>
      <w:r>
        <w:rPr>
          <w:rFonts w:cstheme="minorHAnsi"/>
          <w:b/>
          <w:bCs/>
          <w:sz w:val="16"/>
          <w:szCs w:val="16"/>
        </w:rPr>
        <w:t xml:space="preserve"> </w:t>
      </w:r>
      <w:r>
        <w:rPr>
          <w:rFonts w:cstheme="minorHAnsi"/>
          <w:sz w:val="20"/>
          <w:szCs w:val="20"/>
        </w:rPr>
        <w:t xml:space="preserve">- </w:t>
      </w:r>
      <w:r w:rsidR="00080E67" w:rsidRPr="00080E67">
        <w:rPr>
          <w:rFonts w:cstheme="minorHAnsi"/>
          <w:sz w:val="20"/>
          <w:szCs w:val="20"/>
        </w:rPr>
        <w:t xml:space="preserve">Vplyv </w:t>
      </w:r>
      <w:proofErr w:type="spellStart"/>
      <w:r w:rsidR="00080E67" w:rsidRPr="00080E67">
        <w:rPr>
          <w:rFonts w:cstheme="minorHAnsi"/>
          <w:sz w:val="20"/>
          <w:szCs w:val="20"/>
        </w:rPr>
        <w:t>nestechiometrie</w:t>
      </w:r>
      <w:proofErr w:type="spellEnd"/>
      <w:r w:rsidR="00080E67" w:rsidRPr="00080E67">
        <w:rPr>
          <w:rFonts w:cstheme="minorHAnsi"/>
          <w:sz w:val="20"/>
          <w:szCs w:val="20"/>
        </w:rPr>
        <w:t xml:space="preserve"> na štruktúru a elektromagnetické vlastnosti magnetických materiálov</w:t>
      </w:r>
    </w:p>
    <w:p w14:paraId="18ADB01B" w14:textId="77777777" w:rsidR="00A15621" w:rsidRPr="00A15621" w:rsidRDefault="00A15621" w:rsidP="00A15621">
      <w:pPr>
        <w:autoSpaceDE w:val="0"/>
        <w:autoSpaceDN w:val="0"/>
        <w:adjustRightInd w:val="0"/>
        <w:spacing w:after="0" w:line="240" w:lineRule="auto"/>
        <w:rPr>
          <w:rFonts w:cstheme="minorHAnsi"/>
          <w:sz w:val="16"/>
          <w:szCs w:val="16"/>
        </w:rPr>
      </w:pPr>
    </w:p>
    <w:p w14:paraId="003BD687" w14:textId="3BD04141" w:rsidR="00FA6611" w:rsidRDefault="00431DCB" w:rsidP="000204ED">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00BA7B8A" w:rsidRPr="00DF6F79">
        <w:rPr>
          <w:rFonts w:cstheme="minorHAnsi"/>
          <w:sz w:val="16"/>
          <w:szCs w:val="16"/>
        </w:rPr>
        <w:t>/umeleck</w:t>
      </w:r>
      <w:r w:rsidR="00803771">
        <w:rPr>
          <w:rFonts w:cstheme="minorHAnsi"/>
          <w:sz w:val="16"/>
          <w:szCs w:val="16"/>
        </w:rPr>
        <w:t>o-</w:t>
      </w:r>
      <w:r w:rsidRPr="00DF6F79">
        <w:rPr>
          <w:rFonts w:cstheme="minorHAnsi"/>
          <w:sz w:val="16"/>
          <w:szCs w:val="16"/>
        </w:rPr>
        <w:t>pedagogické charakteristiky školiteľov záverečných prác</w:t>
      </w:r>
      <w:r w:rsidR="00A15621">
        <w:rPr>
          <w:rFonts w:cstheme="minorHAnsi"/>
          <w:sz w:val="16"/>
          <w:szCs w:val="16"/>
        </w:rPr>
        <w:t>:</w:t>
      </w:r>
    </w:p>
    <w:p w14:paraId="04E97A8C" w14:textId="3A65D993" w:rsidR="00770524" w:rsidRPr="00BC7860" w:rsidRDefault="00770524" w:rsidP="00770524">
      <w:pPr>
        <w:pStyle w:val="Odsekzoznamu"/>
        <w:autoSpaceDE w:val="0"/>
        <w:autoSpaceDN w:val="0"/>
        <w:adjustRightInd w:val="0"/>
        <w:spacing w:after="0" w:line="240" w:lineRule="auto"/>
        <w:ind w:left="360"/>
        <w:rPr>
          <w:rStyle w:val="Hypertextovprepojenie"/>
          <w:b/>
          <w:bCs/>
          <w:sz w:val="16"/>
          <w:szCs w:val="16"/>
        </w:rPr>
      </w:pPr>
      <w:r>
        <w:rPr>
          <w:rFonts w:cstheme="minorHAnsi"/>
          <w:sz w:val="20"/>
          <w:szCs w:val="20"/>
        </w:rPr>
        <w:t xml:space="preserve">Na tomto linku sa nachádzajú všetky VUPCH učiteľov FEI STU </w:t>
      </w:r>
      <w:hyperlink r:id="rId76" w:history="1">
        <w:r w:rsidR="00BC7860" w:rsidRPr="00BC7860">
          <w:rPr>
            <w:rStyle w:val="Hypertextovprepojenie"/>
            <w:rFonts w:cstheme="minorHAnsi"/>
            <w:b/>
            <w:bCs/>
            <w:sz w:val="16"/>
            <w:szCs w:val="16"/>
          </w:rPr>
          <w:t>https://is.stuba.sk/auth/dok_server/slozka.pl?ds=1;dok=1;id=215226</w:t>
        </w:r>
      </w:hyperlink>
    </w:p>
    <w:p w14:paraId="5CA7AE6C" w14:textId="77777777" w:rsidR="00BC7860" w:rsidRPr="00770524" w:rsidRDefault="00BC7860" w:rsidP="00770524">
      <w:pPr>
        <w:pStyle w:val="Odsekzoznamu"/>
        <w:autoSpaceDE w:val="0"/>
        <w:autoSpaceDN w:val="0"/>
        <w:adjustRightInd w:val="0"/>
        <w:spacing w:after="0" w:line="240" w:lineRule="auto"/>
        <w:ind w:left="360"/>
        <w:rPr>
          <w:rStyle w:val="Hypertextovprepojenie"/>
          <w:b/>
          <w:bCs/>
          <w:sz w:val="16"/>
          <w:szCs w:val="16"/>
        </w:rPr>
      </w:pPr>
    </w:p>
    <w:p w14:paraId="2C241FD6" w14:textId="77777777" w:rsidR="00A15621" w:rsidRPr="00A15621" w:rsidRDefault="00A15621" w:rsidP="00A15621">
      <w:pPr>
        <w:autoSpaceDE w:val="0"/>
        <w:autoSpaceDN w:val="0"/>
        <w:adjustRightInd w:val="0"/>
        <w:spacing w:after="0" w:line="240" w:lineRule="auto"/>
        <w:rPr>
          <w:rFonts w:cstheme="minorHAnsi"/>
          <w:sz w:val="16"/>
          <w:szCs w:val="16"/>
        </w:rPr>
      </w:pPr>
    </w:p>
    <w:p w14:paraId="5DD03431" w14:textId="301E1A3F" w:rsidR="009572B9" w:rsidRDefault="009572B9" w:rsidP="009572B9">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00AF3EA2" w:rsidRPr="00DF6F79">
        <w:rPr>
          <w:rFonts w:cstheme="minorHAnsi"/>
          <w:sz w:val="16"/>
          <w:szCs w:val="16"/>
        </w:rPr>
        <w:t>ov</w:t>
      </w:r>
      <w:r w:rsidRPr="00DF6F79">
        <w:rPr>
          <w:rFonts w:cstheme="minorHAnsi"/>
          <w:sz w:val="16"/>
          <w:szCs w:val="16"/>
        </w:rPr>
        <w:t xml:space="preserve"> študijného programu (meno a kontakt)</w:t>
      </w:r>
      <w:r w:rsidR="00A15621">
        <w:rPr>
          <w:rFonts w:cstheme="minorHAnsi"/>
          <w:sz w:val="16"/>
          <w:szCs w:val="16"/>
        </w:rPr>
        <w:t>:</w:t>
      </w:r>
    </w:p>
    <w:p w14:paraId="55EAF28D" w14:textId="6C0F9D8C" w:rsidR="00080E67" w:rsidRDefault="00080E67" w:rsidP="00080E67">
      <w:pPr>
        <w:autoSpaceDE w:val="0"/>
        <w:autoSpaceDN w:val="0"/>
        <w:adjustRightInd w:val="0"/>
        <w:spacing w:after="0" w:line="240" w:lineRule="auto"/>
        <w:ind w:left="360"/>
        <w:rPr>
          <w:rFonts w:cstheme="minorHAnsi"/>
          <w:sz w:val="20"/>
          <w:szCs w:val="20"/>
        </w:rPr>
      </w:pPr>
      <w:r>
        <w:rPr>
          <w:rFonts w:cstheme="minorHAnsi"/>
          <w:sz w:val="20"/>
          <w:szCs w:val="20"/>
        </w:rPr>
        <w:t xml:space="preserve">Bc. Jakub </w:t>
      </w:r>
      <w:proofErr w:type="spellStart"/>
      <w:r>
        <w:rPr>
          <w:rFonts w:cstheme="minorHAnsi"/>
          <w:sz w:val="20"/>
          <w:szCs w:val="20"/>
        </w:rPr>
        <w:t>Krchnák</w:t>
      </w:r>
      <w:proofErr w:type="spellEnd"/>
      <w:r>
        <w:rPr>
          <w:rFonts w:cstheme="minorHAnsi"/>
          <w:sz w:val="20"/>
          <w:szCs w:val="20"/>
        </w:rPr>
        <w:t xml:space="preserve">, </w:t>
      </w:r>
      <w:hyperlink r:id="rId77" w:history="1">
        <w:r w:rsidRPr="00C43F25">
          <w:rPr>
            <w:rStyle w:val="Hypertextovprepojenie"/>
            <w:rFonts w:cstheme="minorHAnsi"/>
            <w:b/>
            <w:bCs/>
            <w:sz w:val="16"/>
            <w:szCs w:val="16"/>
          </w:rPr>
          <w:t>xkrchnakj@stuba.sk</w:t>
        </w:r>
      </w:hyperlink>
      <w:r>
        <w:rPr>
          <w:rFonts w:cstheme="minorHAnsi"/>
          <w:b/>
          <w:bCs/>
          <w:sz w:val="16"/>
          <w:szCs w:val="16"/>
        </w:rPr>
        <w:t xml:space="preserve"> </w:t>
      </w:r>
      <w:r>
        <w:rPr>
          <w:rFonts w:cstheme="minorHAnsi"/>
          <w:sz w:val="20"/>
          <w:szCs w:val="20"/>
        </w:rPr>
        <w:t>– 2. ročník</w:t>
      </w:r>
    </w:p>
    <w:p w14:paraId="0D12777B" w14:textId="43C85D7B" w:rsidR="00E17575" w:rsidRPr="00080E67" w:rsidRDefault="00080E67" w:rsidP="00E17575">
      <w:pPr>
        <w:autoSpaceDE w:val="0"/>
        <w:autoSpaceDN w:val="0"/>
        <w:adjustRightInd w:val="0"/>
        <w:spacing w:after="0" w:line="240" w:lineRule="auto"/>
        <w:ind w:left="360"/>
        <w:rPr>
          <w:rFonts w:cstheme="minorHAnsi"/>
          <w:sz w:val="20"/>
          <w:szCs w:val="20"/>
        </w:rPr>
      </w:pPr>
      <w:r>
        <w:rPr>
          <w:rFonts w:cstheme="minorHAnsi"/>
          <w:sz w:val="20"/>
          <w:szCs w:val="20"/>
        </w:rPr>
        <w:t xml:space="preserve">Bc. Michal Dzuriš, </w:t>
      </w:r>
      <w:bookmarkStart w:id="4" w:name="_Hlk64578239"/>
      <w:r>
        <w:rPr>
          <w:rFonts w:cstheme="minorHAnsi"/>
          <w:b/>
          <w:bCs/>
          <w:sz w:val="16"/>
          <w:szCs w:val="16"/>
        </w:rPr>
        <w:fldChar w:fldCharType="begin"/>
      </w:r>
      <w:r>
        <w:rPr>
          <w:rFonts w:cstheme="minorHAnsi"/>
          <w:b/>
          <w:bCs/>
          <w:sz w:val="16"/>
          <w:szCs w:val="16"/>
        </w:rPr>
        <w:instrText xml:space="preserve"> HYPERLINK "mailto:</w:instrText>
      </w:r>
      <w:r w:rsidRPr="00080E67">
        <w:rPr>
          <w:rFonts w:cstheme="minorHAnsi"/>
          <w:b/>
          <w:bCs/>
          <w:sz w:val="16"/>
          <w:szCs w:val="16"/>
        </w:rPr>
        <w:instrText>xdzurism@stuba.sk</w:instrText>
      </w:r>
      <w:r>
        <w:rPr>
          <w:rFonts w:cstheme="minorHAnsi"/>
          <w:b/>
          <w:bCs/>
          <w:sz w:val="16"/>
          <w:szCs w:val="16"/>
        </w:rPr>
        <w:instrText xml:space="preserve">" </w:instrText>
      </w:r>
      <w:r>
        <w:rPr>
          <w:rFonts w:cstheme="minorHAnsi"/>
          <w:b/>
          <w:bCs/>
          <w:sz w:val="16"/>
          <w:szCs w:val="16"/>
        </w:rPr>
        <w:fldChar w:fldCharType="separate"/>
      </w:r>
      <w:r w:rsidRPr="00C43F25">
        <w:rPr>
          <w:rStyle w:val="Hypertextovprepojenie"/>
          <w:rFonts w:cstheme="minorHAnsi"/>
          <w:b/>
          <w:bCs/>
          <w:sz w:val="16"/>
          <w:szCs w:val="16"/>
        </w:rPr>
        <w:t>xdzurism@stuba.sk</w:t>
      </w:r>
      <w:r>
        <w:rPr>
          <w:rFonts w:cstheme="minorHAnsi"/>
          <w:b/>
          <w:bCs/>
          <w:sz w:val="16"/>
          <w:szCs w:val="16"/>
        </w:rPr>
        <w:fldChar w:fldCharType="end"/>
      </w:r>
      <w:r>
        <w:rPr>
          <w:rFonts w:cstheme="minorHAnsi"/>
          <w:sz w:val="20"/>
          <w:szCs w:val="20"/>
        </w:rPr>
        <w:t xml:space="preserve"> </w:t>
      </w:r>
      <w:bookmarkEnd w:id="4"/>
      <w:r>
        <w:rPr>
          <w:rFonts w:cstheme="minorHAnsi"/>
          <w:sz w:val="20"/>
          <w:szCs w:val="20"/>
        </w:rPr>
        <w:t>– 1. ročník</w:t>
      </w:r>
    </w:p>
    <w:p w14:paraId="2D3551F5" w14:textId="77777777" w:rsidR="00A15621" w:rsidRPr="00A15621" w:rsidRDefault="00A15621" w:rsidP="00A15621">
      <w:pPr>
        <w:autoSpaceDE w:val="0"/>
        <w:autoSpaceDN w:val="0"/>
        <w:adjustRightInd w:val="0"/>
        <w:spacing w:after="0" w:line="240" w:lineRule="auto"/>
        <w:rPr>
          <w:rFonts w:cstheme="minorHAnsi"/>
          <w:sz w:val="16"/>
          <w:szCs w:val="16"/>
        </w:rPr>
      </w:pPr>
    </w:p>
    <w:p w14:paraId="7D7EC444" w14:textId="77777777" w:rsidR="000D31D0" w:rsidRDefault="000D31D0">
      <w:pPr>
        <w:rPr>
          <w:rFonts w:cstheme="minorHAnsi"/>
          <w:sz w:val="16"/>
          <w:szCs w:val="16"/>
        </w:rPr>
      </w:pPr>
      <w:r>
        <w:rPr>
          <w:rFonts w:cstheme="minorHAnsi"/>
          <w:sz w:val="16"/>
          <w:szCs w:val="16"/>
        </w:rPr>
        <w:br w:type="page"/>
      </w:r>
    </w:p>
    <w:p w14:paraId="4344C5BF" w14:textId="4E1B043F" w:rsidR="00431DCB" w:rsidRDefault="00431DCB" w:rsidP="000204ED">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lastRenderedPageBreak/>
        <w:t>Študijný poradca študijného programu (s </w:t>
      </w:r>
      <w:r w:rsidR="00172A82" w:rsidRPr="00DF6F79">
        <w:rPr>
          <w:rFonts w:cstheme="minorHAnsi"/>
          <w:sz w:val="16"/>
          <w:szCs w:val="16"/>
        </w:rPr>
        <w:t xml:space="preserve">uvedením </w:t>
      </w:r>
      <w:r w:rsidRPr="00DF6F79">
        <w:rPr>
          <w:rFonts w:cstheme="minorHAnsi"/>
          <w:sz w:val="16"/>
          <w:szCs w:val="16"/>
        </w:rPr>
        <w:t>kontakt</w:t>
      </w:r>
      <w:r w:rsidR="00172A82" w:rsidRPr="00DF6F79">
        <w:rPr>
          <w:rFonts w:cstheme="minorHAnsi"/>
          <w:sz w:val="16"/>
          <w:szCs w:val="16"/>
        </w:rPr>
        <w:t>u</w:t>
      </w:r>
      <w:r w:rsidR="00C37141" w:rsidRPr="00DF6F79">
        <w:rPr>
          <w:rFonts w:cstheme="minorHAnsi"/>
          <w:sz w:val="16"/>
          <w:szCs w:val="16"/>
        </w:rPr>
        <w:t xml:space="preserve"> a</w:t>
      </w:r>
      <w:r w:rsidR="007C2EFB">
        <w:rPr>
          <w:rFonts w:cstheme="minorHAnsi"/>
          <w:sz w:val="16"/>
          <w:szCs w:val="16"/>
        </w:rPr>
        <w:t xml:space="preserve"> s </w:t>
      </w:r>
      <w:r w:rsidR="00C37141" w:rsidRPr="00DF6F79">
        <w:rPr>
          <w:rFonts w:cstheme="minorHAnsi"/>
          <w:sz w:val="16"/>
          <w:szCs w:val="16"/>
        </w:rPr>
        <w:t>informáciou o</w:t>
      </w:r>
      <w:r w:rsidR="005F6835" w:rsidRPr="00DF6F79">
        <w:rPr>
          <w:rFonts w:cstheme="minorHAnsi"/>
          <w:sz w:val="16"/>
          <w:szCs w:val="16"/>
        </w:rPr>
        <w:t> prístupe k</w:t>
      </w:r>
      <w:r w:rsidR="007E3D44" w:rsidRPr="00DF6F79">
        <w:rPr>
          <w:rFonts w:cstheme="minorHAnsi"/>
          <w:sz w:val="16"/>
          <w:szCs w:val="16"/>
        </w:rPr>
        <w:t xml:space="preserve"> poradenstvu </w:t>
      </w:r>
      <w:r w:rsidR="005F6835" w:rsidRPr="00DF6F79">
        <w:rPr>
          <w:rFonts w:cstheme="minorHAnsi"/>
          <w:sz w:val="16"/>
          <w:szCs w:val="16"/>
        </w:rPr>
        <w:t xml:space="preserve">a o </w:t>
      </w:r>
      <w:r w:rsidR="00C37141" w:rsidRPr="00DF6F79">
        <w:rPr>
          <w:rFonts w:cstheme="minorHAnsi"/>
          <w:sz w:val="16"/>
          <w:szCs w:val="16"/>
        </w:rPr>
        <w:t>rozvrhu konzultáci</w:t>
      </w:r>
      <w:r w:rsidR="007C2EFB">
        <w:rPr>
          <w:rFonts w:cstheme="minorHAnsi"/>
          <w:sz w:val="16"/>
          <w:szCs w:val="16"/>
        </w:rPr>
        <w:t>í</w:t>
      </w:r>
      <w:r w:rsidRPr="00DF6F79">
        <w:rPr>
          <w:rFonts w:cstheme="minorHAnsi"/>
          <w:sz w:val="16"/>
          <w:szCs w:val="16"/>
        </w:rPr>
        <w:t>)</w:t>
      </w:r>
      <w:r w:rsidR="00A15621">
        <w:rPr>
          <w:rFonts w:cstheme="minorHAnsi"/>
          <w:sz w:val="16"/>
          <w:szCs w:val="16"/>
        </w:rPr>
        <w:t>:</w:t>
      </w:r>
    </w:p>
    <w:p w14:paraId="30B6B944" w14:textId="1760F4EE" w:rsidR="00080E67" w:rsidRPr="00737489" w:rsidRDefault="00080E67" w:rsidP="00737489">
      <w:pPr>
        <w:autoSpaceDE w:val="0"/>
        <w:autoSpaceDN w:val="0"/>
        <w:adjustRightInd w:val="0"/>
        <w:spacing w:after="0" w:line="240" w:lineRule="auto"/>
        <w:ind w:left="360"/>
        <w:rPr>
          <w:rFonts w:cstheme="minorHAnsi"/>
          <w:sz w:val="20"/>
          <w:szCs w:val="20"/>
        </w:rPr>
      </w:pPr>
      <w:r w:rsidRPr="00737489">
        <w:rPr>
          <w:rFonts w:cstheme="minorHAnsi"/>
          <w:sz w:val="20"/>
          <w:szCs w:val="20"/>
        </w:rPr>
        <w:t xml:space="preserve">Ako študijný poradcovia </w:t>
      </w:r>
      <w:r w:rsidR="00737489" w:rsidRPr="00737489">
        <w:rPr>
          <w:rFonts w:cstheme="minorHAnsi"/>
          <w:sz w:val="20"/>
          <w:szCs w:val="20"/>
        </w:rPr>
        <w:t xml:space="preserve">ŠP Aplikovaná elektrotechnika </w:t>
      </w:r>
      <w:r w:rsidRPr="00737489">
        <w:rPr>
          <w:rFonts w:cstheme="minorHAnsi"/>
          <w:sz w:val="20"/>
          <w:szCs w:val="20"/>
        </w:rPr>
        <w:t>pôsobia okrem</w:t>
      </w:r>
      <w:r w:rsidR="00737489" w:rsidRPr="00737489">
        <w:rPr>
          <w:rFonts w:cstheme="minorHAnsi"/>
          <w:sz w:val="20"/>
          <w:szCs w:val="20"/>
        </w:rPr>
        <w:t xml:space="preserve"> garanta prof. Ing. René </w:t>
      </w:r>
      <w:proofErr w:type="spellStart"/>
      <w:r w:rsidR="00737489" w:rsidRPr="00737489">
        <w:rPr>
          <w:rFonts w:cstheme="minorHAnsi"/>
          <w:sz w:val="20"/>
          <w:szCs w:val="20"/>
        </w:rPr>
        <w:t>Harťanského</w:t>
      </w:r>
      <w:proofErr w:type="spellEnd"/>
      <w:r w:rsidR="00737489" w:rsidRPr="00737489">
        <w:rPr>
          <w:rFonts w:cstheme="minorHAnsi"/>
          <w:sz w:val="20"/>
          <w:szCs w:val="20"/>
        </w:rPr>
        <w:t xml:space="preserve">, PhD. aj doc. Ing. Vladimír </w:t>
      </w:r>
      <w:proofErr w:type="spellStart"/>
      <w:r w:rsidR="00737489" w:rsidRPr="00737489">
        <w:rPr>
          <w:rFonts w:cstheme="minorHAnsi"/>
          <w:sz w:val="20"/>
          <w:szCs w:val="20"/>
        </w:rPr>
        <w:t>Jančárik</w:t>
      </w:r>
      <w:proofErr w:type="spellEnd"/>
      <w:r w:rsidR="00737489" w:rsidRPr="00737489">
        <w:rPr>
          <w:rFonts w:cstheme="minorHAnsi"/>
          <w:sz w:val="20"/>
          <w:szCs w:val="20"/>
        </w:rPr>
        <w:t>, PhD. a doc. Ing. Mikuláš Bittera, PhD. obaja býval</w:t>
      </w:r>
      <w:r w:rsidR="00D0464A">
        <w:rPr>
          <w:rFonts w:cstheme="minorHAnsi"/>
          <w:sz w:val="20"/>
          <w:szCs w:val="20"/>
        </w:rPr>
        <w:t>í</w:t>
      </w:r>
      <w:r w:rsidR="00737489" w:rsidRPr="00737489">
        <w:rPr>
          <w:rFonts w:cstheme="minorHAnsi"/>
          <w:sz w:val="20"/>
          <w:szCs w:val="20"/>
        </w:rPr>
        <w:t xml:space="preserve"> študijn</w:t>
      </w:r>
      <w:r w:rsidR="00D0464A">
        <w:rPr>
          <w:rFonts w:cstheme="minorHAnsi"/>
          <w:sz w:val="20"/>
          <w:szCs w:val="20"/>
        </w:rPr>
        <w:t>í</w:t>
      </w:r>
      <w:r w:rsidR="00737489" w:rsidRPr="00737489">
        <w:rPr>
          <w:rFonts w:cstheme="minorHAnsi"/>
          <w:sz w:val="20"/>
          <w:szCs w:val="20"/>
        </w:rPr>
        <w:t xml:space="preserve"> prodekani. Kontakty sú uvedené vyššie. Konzultačné hodiny nie sú pevne stanovené</w:t>
      </w:r>
      <w:r w:rsidR="00E17575">
        <w:rPr>
          <w:rFonts w:cstheme="minorHAnsi"/>
          <w:sz w:val="20"/>
          <w:szCs w:val="20"/>
        </w:rPr>
        <w:t>, dohodnú sa po predchádzajúcej emailovej komunikácii.</w:t>
      </w:r>
      <w:r w:rsidR="00737489" w:rsidRPr="00737489">
        <w:rPr>
          <w:rFonts w:cstheme="minorHAnsi"/>
          <w:sz w:val="20"/>
          <w:szCs w:val="20"/>
        </w:rPr>
        <w:t xml:space="preserve">. </w:t>
      </w:r>
    </w:p>
    <w:p w14:paraId="6AEF54A9" w14:textId="77777777" w:rsidR="00A15621" w:rsidRPr="00A15621" w:rsidRDefault="00A15621" w:rsidP="00A15621">
      <w:pPr>
        <w:autoSpaceDE w:val="0"/>
        <w:autoSpaceDN w:val="0"/>
        <w:adjustRightInd w:val="0"/>
        <w:spacing w:after="0" w:line="240" w:lineRule="auto"/>
        <w:rPr>
          <w:rFonts w:cstheme="minorHAnsi"/>
          <w:sz w:val="16"/>
          <w:szCs w:val="16"/>
        </w:rPr>
      </w:pPr>
    </w:p>
    <w:p w14:paraId="31F23A80" w14:textId="079CBF5D" w:rsidR="00E430FB" w:rsidRPr="00DF6F79" w:rsidRDefault="00431DCB" w:rsidP="00E430FB">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Iný podporný personál </w:t>
      </w:r>
      <w:r w:rsidR="00F43F51" w:rsidRPr="00DF6F79">
        <w:rPr>
          <w:rFonts w:cstheme="minorHAnsi"/>
          <w:sz w:val="16"/>
          <w:szCs w:val="16"/>
        </w:rPr>
        <w:t xml:space="preserve">študijného programu </w:t>
      </w:r>
      <w:r w:rsidRPr="00DF6F79">
        <w:rPr>
          <w:rFonts w:cstheme="minorHAnsi"/>
          <w:sz w:val="16"/>
          <w:szCs w:val="16"/>
        </w:rPr>
        <w:t>– priradený študijný referent, kariérn</w:t>
      </w:r>
      <w:r w:rsidR="00F43F51" w:rsidRPr="00DF6F79">
        <w:rPr>
          <w:rFonts w:cstheme="minorHAnsi"/>
          <w:sz w:val="16"/>
          <w:szCs w:val="16"/>
        </w:rPr>
        <w:t xml:space="preserve">y </w:t>
      </w:r>
      <w:r w:rsidRPr="00DF6F79">
        <w:rPr>
          <w:rFonts w:cstheme="minorHAnsi"/>
          <w:sz w:val="16"/>
          <w:szCs w:val="16"/>
        </w:rPr>
        <w:t>porad</w:t>
      </w:r>
      <w:r w:rsidR="00F43F51" w:rsidRPr="00DF6F79">
        <w:rPr>
          <w:rFonts w:cstheme="minorHAnsi"/>
          <w:sz w:val="16"/>
          <w:szCs w:val="16"/>
        </w:rPr>
        <w:t>ca</w:t>
      </w:r>
      <w:r w:rsidRPr="00DF6F79">
        <w:rPr>
          <w:rFonts w:cstheme="minorHAnsi"/>
          <w:sz w:val="16"/>
          <w:szCs w:val="16"/>
        </w:rPr>
        <w:t>, administratíva</w:t>
      </w:r>
      <w:r w:rsidR="00811355" w:rsidRPr="00DF6F79">
        <w:rPr>
          <w:rFonts w:cstheme="minorHAnsi"/>
          <w:sz w:val="16"/>
          <w:szCs w:val="16"/>
        </w:rPr>
        <w:t>, ubytovací referát a podobne (s kontaktami)</w:t>
      </w:r>
      <w:r w:rsidR="00A15621">
        <w:rPr>
          <w:rFonts w:cstheme="minorHAnsi"/>
          <w:sz w:val="16"/>
          <w:szCs w:val="16"/>
        </w:rPr>
        <w:t>:</w:t>
      </w:r>
    </w:p>
    <w:p w14:paraId="7803C9B0" w14:textId="7DA0FF16" w:rsidR="00E430FB" w:rsidRDefault="00737489" w:rsidP="00737489">
      <w:pPr>
        <w:autoSpaceDE w:val="0"/>
        <w:autoSpaceDN w:val="0"/>
        <w:adjustRightInd w:val="0"/>
        <w:spacing w:after="0" w:line="240" w:lineRule="auto"/>
        <w:ind w:left="360"/>
        <w:rPr>
          <w:rFonts w:cstheme="minorHAnsi"/>
          <w:sz w:val="20"/>
          <w:szCs w:val="20"/>
        </w:rPr>
      </w:pPr>
      <w:r w:rsidRPr="00737489">
        <w:rPr>
          <w:rFonts w:cstheme="minorHAnsi"/>
          <w:sz w:val="20"/>
          <w:szCs w:val="20"/>
        </w:rPr>
        <w:t xml:space="preserve">PaedDr. Eduard </w:t>
      </w:r>
      <w:proofErr w:type="spellStart"/>
      <w:r w:rsidRPr="00737489">
        <w:rPr>
          <w:rFonts w:cstheme="minorHAnsi"/>
          <w:sz w:val="20"/>
          <w:szCs w:val="20"/>
        </w:rPr>
        <w:t>Psotka</w:t>
      </w:r>
      <w:proofErr w:type="spellEnd"/>
      <w:r>
        <w:rPr>
          <w:rFonts w:cstheme="minorHAnsi"/>
          <w:sz w:val="20"/>
          <w:szCs w:val="20"/>
        </w:rPr>
        <w:t xml:space="preserve">, </w:t>
      </w:r>
      <w:hyperlink r:id="rId78" w:history="1">
        <w:r w:rsidRPr="00C43F25">
          <w:rPr>
            <w:rStyle w:val="Hypertextovprepojenie"/>
            <w:rFonts w:cstheme="minorHAnsi"/>
            <w:b/>
            <w:bCs/>
            <w:sz w:val="16"/>
            <w:szCs w:val="16"/>
          </w:rPr>
          <w:t>eduard.psotka@stuba.sk</w:t>
        </w:r>
      </w:hyperlink>
      <w:r w:rsidRPr="00737489">
        <w:rPr>
          <w:rFonts w:cstheme="minorHAnsi"/>
          <w:sz w:val="20"/>
          <w:szCs w:val="20"/>
        </w:rPr>
        <w:t>, študijný refere</w:t>
      </w:r>
      <w:r>
        <w:rPr>
          <w:rFonts w:cstheme="minorHAnsi"/>
          <w:sz w:val="20"/>
          <w:szCs w:val="20"/>
        </w:rPr>
        <w:t>nt pre inžinierske štúdium a zároveň zodpovedný za ubytovací referát</w:t>
      </w:r>
      <w:r w:rsidR="00E17575">
        <w:rPr>
          <w:rFonts w:cstheme="minorHAnsi"/>
          <w:sz w:val="20"/>
          <w:szCs w:val="20"/>
        </w:rPr>
        <w:t>;</w:t>
      </w:r>
    </w:p>
    <w:p w14:paraId="7675C183" w14:textId="2466EAC7" w:rsidR="002C326A" w:rsidRDefault="002C326A" w:rsidP="00737489">
      <w:pPr>
        <w:autoSpaceDE w:val="0"/>
        <w:autoSpaceDN w:val="0"/>
        <w:adjustRightInd w:val="0"/>
        <w:spacing w:after="0" w:line="240" w:lineRule="auto"/>
        <w:ind w:left="360"/>
        <w:rPr>
          <w:rFonts w:cstheme="minorHAnsi"/>
          <w:sz w:val="20"/>
          <w:szCs w:val="20"/>
        </w:rPr>
      </w:pPr>
      <w:r>
        <w:rPr>
          <w:rFonts w:cstheme="minorHAnsi"/>
          <w:sz w:val="20"/>
          <w:szCs w:val="20"/>
        </w:rPr>
        <w:t xml:space="preserve">Bc. Blanka Marková, </w:t>
      </w:r>
      <w:hyperlink r:id="rId79" w:history="1">
        <w:r w:rsidRPr="002C326A">
          <w:rPr>
            <w:rStyle w:val="Hypertextovprepojenie"/>
            <w:rFonts w:cstheme="minorHAnsi"/>
            <w:b/>
            <w:bCs/>
            <w:sz w:val="16"/>
            <w:szCs w:val="16"/>
          </w:rPr>
          <w:t>blanka.markova@stuba.sk</w:t>
        </w:r>
      </w:hyperlink>
      <w:r>
        <w:rPr>
          <w:rFonts w:cstheme="minorHAnsi"/>
          <w:sz w:val="20"/>
          <w:szCs w:val="20"/>
        </w:rPr>
        <w:t>, pracovníčka pre sociálne záležitosti študentov, koordinátorka pre študentov so špecifickými potrebami</w:t>
      </w:r>
      <w:r w:rsidR="00E17575">
        <w:rPr>
          <w:rFonts w:cstheme="minorHAnsi"/>
          <w:sz w:val="20"/>
          <w:szCs w:val="20"/>
        </w:rPr>
        <w:t>;</w:t>
      </w:r>
    </w:p>
    <w:p w14:paraId="5A21EB4E" w14:textId="32AE7B9D" w:rsidR="002C326A" w:rsidRDefault="002C326A" w:rsidP="00737489">
      <w:pPr>
        <w:autoSpaceDE w:val="0"/>
        <w:autoSpaceDN w:val="0"/>
        <w:adjustRightInd w:val="0"/>
        <w:spacing w:after="0" w:line="240" w:lineRule="auto"/>
        <w:ind w:left="360"/>
        <w:rPr>
          <w:rFonts w:cstheme="minorHAnsi"/>
          <w:sz w:val="20"/>
          <w:szCs w:val="20"/>
        </w:rPr>
      </w:pPr>
      <w:r>
        <w:rPr>
          <w:rFonts w:cstheme="minorHAnsi"/>
          <w:sz w:val="20"/>
          <w:szCs w:val="20"/>
        </w:rPr>
        <w:t xml:space="preserve">Mgr. Monika </w:t>
      </w:r>
      <w:proofErr w:type="spellStart"/>
      <w:r>
        <w:rPr>
          <w:rFonts w:cstheme="minorHAnsi"/>
          <w:sz w:val="20"/>
          <w:szCs w:val="20"/>
        </w:rPr>
        <w:t>Mižiková</w:t>
      </w:r>
      <w:proofErr w:type="spellEnd"/>
      <w:r>
        <w:rPr>
          <w:rFonts w:cstheme="minorHAnsi"/>
          <w:sz w:val="20"/>
          <w:szCs w:val="20"/>
        </w:rPr>
        <w:t xml:space="preserve">, </w:t>
      </w:r>
      <w:hyperlink r:id="rId80" w:history="1">
        <w:r w:rsidRPr="002C326A">
          <w:rPr>
            <w:rStyle w:val="Hypertextovprepojenie"/>
            <w:rFonts w:cstheme="minorHAnsi"/>
            <w:b/>
            <w:bCs/>
            <w:sz w:val="16"/>
            <w:szCs w:val="16"/>
          </w:rPr>
          <w:t>monika.mizikova@stuba.sk</w:t>
        </w:r>
      </w:hyperlink>
      <w:r>
        <w:rPr>
          <w:rFonts w:cstheme="minorHAnsi"/>
          <w:sz w:val="20"/>
          <w:szCs w:val="20"/>
        </w:rPr>
        <w:t xml:space="preserve">, pracovníčka zodpovedná za </w:t>
      </w:r>
      <w:r w:rsidRPr="002C326A">
        <w:rPr>
          <w:rFonts w:cstheme="minorHAnsi"/>
          <w:sz w:val="20"/>
          <w:szCs w:val="20"/>
        </w:rPr>
        <w:t>Mobility, prijímacie konanie na 1. a 2. stupeň, potvrdenia a výpisy z archívu pre bývalých študentov FEI STU</w:t>
      </w:r>
      <w:r w:rsidR="00E17575">
        <w:rPr>
          <w:rFonts w:cstheme="minorHAnsi"/>
          <w:sz w:val="20"/>
          <w:szCs w:val="20"/>
        </w:rPr>
        <w:t>;</w:t>
      </w:r>
    </w:p>
    <w:p w14:paraId="22452BD9" w14:textId="6AC911D2" w:rsidR="002C326A" w:rsidRDefault="002C326A" w:rsidP="00737489">
      <w:pPr>
        <w:autoSpaceDE w:val="0"/>
        <w:autoSpaceDN w:val="0"/>
        <w:adjustRightInd w:val="0"/>
        <w:spacing w:after="0" w:line="240" w:lineRule="auto"/>
        <w:ind w:left="360"/>
        <w:rPr>
          <w:rFonts w:cstheme="minorHAnsi"/>
          <w:sz w:val="20"/>
          <w:szCs w:val="20"/>
        </w:rPr>
      </w:pPr>
      <w:r>
        <w:rPr>
          <w:rFonts w:cstheme="minorHAnsi"/>
          <w:sz w:val="20"/>
          <w:szCs w:val="20"/>
        </w:rPr>
        <w:t xml:space="preserve">Mgr. Jana Jurkovičová, </w:t>
      </w:r>
      <w:hyperlink r:id="rId81" w:history="1">
        <w:r w:rsidRPr="002C326A">
          <w:rPr>
            <w:rStyle w:val="Hypertextovprepojenie"/>
            <w:rFonts w:cstheme="minorHAnsi"/>
            <w:b/>
            <w:bCs/>
            <w:sz w:val="16"/>
            <w:szCs w:val="16"/>
          </w:rPr>
          <w:t>jana.jurkovicova@stuba.sk</w:t>
        </w:r>
      </w:hyperlink>
      <w:r>
        <w:rPr>
          <w:rFonts w:cstheme="minorHAnsi"/>
          <w:sz w:val="20"/>
          <w:szCs w:val="20"/>
        </w:rPr>
        <w:t>, fakultná koordinátorka ERASMUS+ a mobility jednotlivcov</w:t>
      </w:r>
      <w:r w:rsidR="00E17575">
        <w:rPr>
          <w:rFonts w:cstheme="minorHAnsi"/>
          <w:sz w:val="20"/>
          <w:szCs w:val="20"/>
        </w:rPr>
        <w:t>;</w:t>
      </w:r>
    </w:p>
    <w:p w14:paraId="6DCE9FCC" w14:textId="3EBD92AF" w:rsidR="002C326A" w:rsidRDefault="002C326A" w:rsidP="00737489">
      <w:pPr>
        <w:autoSpaceDE w:val="0"/>
        <w:autoSpaceDN w:val="0"/>
        <w:adjustRightInd w:val="0"/>
        <w:spacing w:after="0" w:line="240" w:lineRule="auto"/>
        <w:ind w:left="360"/>
        <w:rPr>
          <w:rFonts w:cstheme="minorHAnsi"/>
          <w:sz w:val="20"/>
          <w:szCs w:val="20"/>
        </w:rPr>
      </w:pPr>
      <w:r w:rsidRPr="002C326A">
        <w:rPr>
          <w:rFonts w:cstheme="minorHAnsi"/>
          <w:sz w:val="20"/>
          <w:szCs w:val="20"/>
        </w:rPr>
        <w:t xml:space="preserve">PhDr. </w:t>
      </w:r>
      <w:proofErr w:type="spellStart"/>
      <w:r w:rsidRPr="002C326A">
        <w:rPr>
          <w:rFonts w:cstheme="minorHAnsi"/>
          <w:sz w:val="20"/>
          <w:szCs w:val="20"/>
        </w:rPr>
        <w:t>Mariena</w:t>
      </w:r>
      <w:proofErr w:type="spellEnd"/>
      <w:r w:rsidRPr="002C326A">
        <w:rPr>
          <w:rFonts w:cstheme="minorHAnsi"/>
          <w:sz w:val="20"/>
          <w:szCs w:val="20"/>
        </w:rPr>
        <w:t xml:space="preserve"> </w:t>
      </w:r>
      <w:proofErr w:type="spellStart"/>
      <w:r w:rsidRPr="002C326A">
        <w:rPr>
          <w:rFonts w:cstheme="minorHAnsi"/>
          <w:sz w:val="20"/>
          <w:szCs w:val="20"/>
        </w:rPr>
        <w:t>Bartúnková</w:t>
      </w:r>
      <w:bookmarkStart w:id="5" w:name="_Hlk64973869"/>
      <w:proofErr w:type="spellEnd"/>
      <w:r w:rsidRPr="002C326A">
        <w:rPr>
          <w:rFonts w:cstheme="minorHAnsi"/>
          <w:sz w:val="20"/>
          <w:szCs w:val="20"/>
        </w:rPr>
        <w:t xml:space="preserve">, </w:t>
      </w:r>
      <w:hyperlink r:id="rId82" w:history="1">
        <w:r w:rsidRPr="00EA60C3">
          <w:rPr>
            <w:rStyle w:val="Hypertextovprepojenie"/>
            <w:rFonts w:cstheme="minorHAnsi"/>
            <w:b/>
            <w:bCs/>
            <w:sz w:val="16"/>
            <w:szCs w:val="16"/>
          </w:rPr>
          <w:t>mariena.bartunkova@stuba.sk</w:t>
        </w:r>
      </w:hyperlink>
      <w:r>
        <w:rPr>
          <w:rFonts w:cstheme="minorHAnsi"/>
          <w:sz w:val="20"/>
          <w:szCs w:val="20"/>
        </w:rPr>
        <w:t xml:space="preserve">, </w:t>
      </w:r>
      <w:r w:rsidR="00EA60C3">
        <w:rPr>
          <w:rFonts w:cstheme="minorHAnsi"/>
          <w:sz w:val="20"/>
          <w:szCs w:val="20"/>
        </w:rPr>
        <w:t xml:space="preserve">kariérna poradkyňa, </w:t>
      </w:r>
      <w:r w:rsidRPr="002C326A">
        <w:rPr>
          <w:rFonts w:cstheme="minorHAnsi"/>
          <w:sz w:val="20"/>
          <w:szCs w:val="20"/>
        </w:rPr>
        <w:t>Poradenské centrum</w:t>
      </w:r>
      <w:r>
        <w:rPr>
          <w:rFonts w:cstheme="minorHAnsi"/>
          <w:sz w:val="20"/>
          <w:szCs w:val="20"/>
        </w:rPr>
        <w:t xml:space="preserve"> STU</w:t>
      </w:r>
      <w:bookmarkEnd w:id="5"/>
      <w:r w:rsidR="00E17575">
        <w:rPr>
          <w:rFonts w:cstheme="minorHAnsi"/>
          <w:sz w:val="20"/>
          <w:szCs w:val="20"/>
        </w:rPr>
        <w:t>;</w:t>
      </w:r>
    </w:p>
    <w:p w14:paraId="50DF8B4E" w14:textId="220EC73B" w:rsidR="00DE3EF8" w:rsidRPr="00737489" w:rsidRDefault="00DE3EF8" w:rsidP="00737489">
      <w:pPr>
        <w:autoSpaceDE w:val="0"/>
        <w:autoSpaceDN w:val="0"/>
        <w:adjustRightInd w:val="0"/>
        <w:spacing w:after="0" w:line="240" w:lineRule="auto"/>
        <w:ind w:left="360"/>
        <w:rPr>
          <w:rFonts w:cstheme="minorHAnsi"/>
          <w:sz w:val="20"/>
          <w:szCs w:val="20"/>
        </w:rPr>
      </w:pPr>
      <w:r>
        <w:rPr>
          <w:rFonts w:cstheme="minorHAnsi"/>
          <w:sz w:val="20"/>
          <w:szCs w:val="20"/>
        </w:rPr>
        <w:t xml:space="preserve">Mgr. Zuzana Gábrišová, </w:t>
      </w:r>
      <w:hyperlink r:id="rId83" w:history="1">
        <w:r w:rsidR="00445ED3" w:rsidRPr="00C92E62">
          <w:rPr>
            <w:rStyle w:val="Hypertextovprepojenie"/>
            <w:rFonts w:cstheme="minorHAnsi"/>
            <w:b/>
            <w:bCs/>
            <w:sz w:val="16"/>
            <w:szCs w:val="16"/>
          </w:rPr>
          <w:t>zuzana_gabrisova@stuba.sk</w:t>
        </w:r>
      </w:hyperlink>
      <w:r>
        <w:rPr>
          <w:rFonts w:cstheme="minorHAnsi"/>
          <w:sz w:val="20"/>
          <w:szCs w:val="20"/>
        </w:rPr>
        <w:t xml:space="preserve">, </w:t>
      </w:r>
      <w:r w:rsidR="00E17575">
        <w:rPr>
          <w:rFonts w:cstheme="minorHAnsi"/>
          <w:sz w:val="20"/>
          <w:szCs w:val="20"/>
        </w:rPr>
        <w:t xml:space="preserve">administratívna </w:t>
      </w:r>
      <w:r>
        <w:rPr>
          <w:rFonts w:cstheme="minorHAnsi"/>
          <w:sz w:val="20"/>
          <w:szCs w:val="20"/>
        </w:rPr>
        <w:t>pracovníčka zodpovedná za pedagogiku na Ústave elektrotechniky FEI STU</w:t>
      </w:r>
      <w:r w:rsidR="00E17575">
        <w:rPr>
          <w:rFonts w:cstheme="minorHAnsi"/>
          <w:sz w:val="20"/>
          <w:szCs w:val="20"/>
        </w:rPr>
        <w:t>.</w:t>
      </w:r>
    </w:p>
    <w:p w14:paraId="07B9993F" w14:textId="7638B11E" w:rsidR="005B4151" w:rsidRDefault="005B4151" w:rsidP="00E430FB">
      <w:pPr>
        <w:autoSpaceDE w:val="0"/>
        <w:autoSpaceDN w:val="0"/>
        <w:adjustRightInd w:val="0"/>
        <w:spacing w:after="0" w:line="240" w:lineRule="auto"/>
        <w:rPr>
          <w:rFonts w:cstheme="minorHAnsi"/>
          <w:b/>
          <w:bCs/>
          <w:sz w:val="16"/>
          <w:szCs w:val="16"/>
        </w:rPr>
      </w:pPr>
    </w:p>
    <w:p w14:paraId="77EFC4AE" w14:textId="7D08077C" w:rsidR="005A1ED6" w:rsidRDefault="005A1ED6">
      <w:pPr>
        <w:rPr>
          <w:rFonts w:cstheme="minorHAnsi"/>
          <w:b/>
          <w:bCs/>
          <w:sz w:val="16"/>
          <w:szCs w:val="16"/>
        </w:rPr>
      </w:pPr>
      <w:r>
        <w:rPr>
          <w:rFonts w:cstheme="minorHAnsi"/>
          <w:b/>
          <w:bCs/>
          <w:sz w:val="16"/>
          <w:szCs w:val="16"/>
        </w:rPr>
        <w:br w:type="page"/>
      </w:r>
    </w:p>
    <w:p w14:paraId="0CC81FE5" w14:textId="78626D59" w:rsidR="0085194C" w:rsidRDefault="00E430FB" w:rsidP="0085194C">
      <w:pPr>
        <w:pStyle w:val="Odsekzoznamu"/>
        <w:numPr>
          <w:ilvl w:val="0"/>
          <w:numId w:val="6"/>
        </w:numPr>
        <w:autoSpaceDE w:val="0"/>
        <w:autoSpaceDN w:val="0"/>
        <w:adjustRightInd w:val="0"/>
        <w:spacing w:after="0" w:line="240" w:lineRule="auto"/>
        <w:rPr>
          <w:rFonts w:cstheme="minorHAnsi"/>
          <w:b/>
          <w:bCs/>
          <w:sz w:val="20"/>
          <w:szCs w:val="20"/>
        </w:rPr>
      </w:pPr>
      <w:r w:rsidRPr="005A1ED6">
        <w:rPr>
          <w:rFonts w:cstheme="minorHAnsi"/>
          <w:b/>
          <w:bCs/>
          <w:sz w:val="20"/>
          <w:szCs w:val="20"/>
        </w:rPr>
        <w:lastRenderedPageBreak/>
        <w:t xml:space="preserve">Priestorové, materiálne </w:t>
      </w:r>
      <w:r w:rsidR="0085194C" w:rsidRPr="005A1ED6">
        <w:rPr>
          <w:rFonts w:cstheme="minorHAnsi"/>
          <w:b/>
          <w:bCs/>
          <w:sz w:val="20"/>
          <w:szCs w:val="20"/>
        </w:rPr>
        <w:t>a technické zabezpečenie študijného programu</w:t>
      </w:r>
      <w:r w:rsidR="005D3722" w:rsidRPr="005A1ED6">
        <w:rPr>
          <w:rFonts w:cstheme="minorHAnsi"/>
          <w:b/>
          <w:bCs/>
          <w:sz w:val="20"/>
          <w:szCs w:val="20"/>
        </w:rPr>
        <w:t xml:space="preserve"> a</w:t>
      </w:r>
      <w:r w:rsidR="005A1ED6">
        <w:rPr>
          <w:rFonts w:cstheme="minorHAnsi"/>
          <w:b/>
          <w:bCs/>
          <w:sz w:val="20"/>
          <w:szCs w:val="20"/>
        </w:rPr>
        <w:t> </w:t>
      </w:r>
      <w:r w:rsidR="005D3722" w:rsidRPr="005A1ED6">
        <w:rPr>
          <w:rFonts w:cstheme="minorHAnsi"/>
          <w:b/>
          <w:bCs/>
          <w:sz w:val="20"/>
          <w:szCs w:val="20"/>
        </w:rPr>
        <w:t>podpora</w:t>
      </w:r>
    </w:p>
    <w:p w14:paraId="4E557058" w14:textId="77777777" w:rsidR="005A1ED6" w:rsidRPr="005A1ED6" w:rsidRDefault="005A1ED6" w:rsidP="005A1ED6">
      <w:pPr>
        <w:pStyle w:val="Odsekzoznamu"/>
        <w:autoSpaceDE w:val="0"/>
        <w:autoSpaceDN w:val="0"/>
        <w:adjustRightInd w:val="0"/>
        <w:spacing w:after="0" w:line="240" w:lineRule="auto"/>
        <w:ind w:left="360"/>
        <w:rPr>
          <w:rFonts w:cstheme="minorHAnsi"/>
          <w:b/>
          <w:bCs/>
          <w:sz w:val="20"/>
          <w:szCs w:val="20"/>
        </w:rPr>
      </w:pPr>
    </w:p>
    <w:p w14:paraId="6DF7D9CB" w14:textId="77777777" w:rsidR="00A15621" w:rsidRDefault="0085194C" w:rsidP="008A082A">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t xml:space="preserve">Zoznam a charakteristika učební </w:t>
      </w:r>
      <w:r w:rsidR="00000145" w:rsidRPr="004D3F71">
        <w:rPr>
          <w:rFonts w:cstheme="minorHAnsi"/>
          <w:sz w:val="16"/>
          <w:szCs w:val="16"/>
        </w:rPr>
        <w:t xml:space="preserve">študijného programu </w:t>
      </w:r>
      <w:r w:rsidR="00583FD4" w:rsidRPr="004D3F71">
        <w:rPr>
          <w:rFonts w:cstheme="minorHAnsi"/>
          <w:sz w:val="16"/>
          <w:szCs w:val="16"/>
        </w:rPr>
        <w:t xml:space="preserve">a ich technického vybavenia </w:t>
      </w:r>
      <w:r w:rsidRPr="004D3F71">
        <w:rPr>
          <w:rFonts w:cstheme="minorHAnsi"/>
          <w:sz w:val="16"/>
          <w:szCs w:val="16"/>
        </w:rPr>
        <w:t>s priradením k výstupom vzdelávania</w:t>
      </w:r>
      <w:r w:rsidR="00B86EE3" w:rsidRPr="004D3F71">
        <w:rPr>
          <w:rFonts w:cstheme="minorHAnsi"/>
          <w:sz w:val="16"/>
          <w:szCs w:val="16"/>
        </w:rPr>
        <w:t xml:space="preserve"> a</w:t>
      </w:r>
      <w:r w:rsidR="00450AEB" w:rsidRPr="004D3F71">
        <w:rPr>
          <w:rFonts w:cstheme="minorHAnsi"/>
          <w:sz w:val="16"/>
          <w:szCs w:val="16"/>
        </w:rPr>
        <w:t> </w:t>
      </w:r>
      <w:r w:rsidR="00B86EE3" w:rsidRPr="004D3F71">
        <w:rPr>
          <w:rFonts w:cstheme="minorHAnsi"/>
          <w:sz w:val="16"/>
          <w:szCs w:val="16"/>
        </w:rPr>
        <w:t>predmet</w:t>
      </w:r>
      <w:r w:rsidR="00450AEB" w:rsidRPr="004D3F71">
        <w:rPr>
          <w:rFonts w:cstheme="minorHAnsi"/>
          <w:sz w:val="16"/>
          <w:szCs w:val="16"/>
        </w:rPr>
        <w:t>u (</w:t>
      </w:r>
      <w:r w:rsidR="00B86EE3" w:rsidRPr="004D3F71">
        <w:rPr>
          <w:rFonts w:cstheme="minorHAnsi"/>
          <w:sz w:val="16"/>
          <w:szCs w:val="16"/>
        </w:rPr>
        <w:t>laboratóri</w:t>
      </w:r>
      <w:r w:rsidR="00C918B8">
        <w:rPr>
          <w:rFonts w:cstheme="minorHAnsi"/>
          <w:sz w:val="16"/>
          <w:szCs w:val="16"/>
        </w:rPr>
        <w:t>á</w:t>
      </w:r>
      <w:r w:rsidR="00B86EE3" w:rsidRPr="002E27BC">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A15621">
        <w:rPr>
          <w:rFonts w:cstheme="minorHAnsi"/>
          <w:sz w:val="16"/>
          <w:szCs w:val="16"/>
        </w:rPr>
        <w:t>:</w:t>
      </w:r>
    </w:p>
    <w:p w14:paraId="4CA5E002" w14:textId="59FBF6F1" w:rsidR="00B86EE3" w:rsidRDefault="00737489" w:rsidP="00737489">
      <w:pPr>
        <w:autoSpaceDE w:val="0"/>
        <w:autoSpaceDN w:val="0"/>
        <w:adjustRightInd w:val="0"/>
        <w:spacing w:after="0" w:line="240" w:lineRule="auto"/>
        <w:ind w:left="360"/>
        <w:rPr>
          <w:rFonts w:cstheme="minorHAnsi"/>
          <w:sz w:val="20"/>
          <w:szCs w:val="20"/>
        </w:rPr>
      </w:pPr>
      <w:r w:rsidRPr="00737489">
        <w:rPr>
          <w:rFonts w:cstheme="minorHAnsi"/>
          <w:sz w:val="20"/>
          <w:szCs w:val="20"/>
        </w:rPr>
        <w:t xml:space="preserve">Študijný program 2. stupňa Aplikovaná elektrotechnika je zabezpečovaný </w:t>
      </w:r>
      <w:r w:rsidR="005442D7">
        <w:rPr>
          <w:rFonts w:cstheme="minorHAnsi"/>
          <w:sz w:val="20"/>
          <w:szCs w:val="20"/>
        </w:rPr>
        <w:t xml:space="preserve">primárne </w:t>
      </w:r>
      <w:r w:rsidRPr="00737489">
        <w:rPr>
          <w:rFonts w:cstheme="minorHAnsi"/>
          <w:sz w:val="20"/>
          <w:szCs w:val="20"/>
        </w:rPr>
        <w:t>vo výučbových priestoroch FEI STU v</w:t>
      </w:r>
      <w:r w:rsidR="00C67747">
        <w:rPr>
          <w:rFonts w:cstheme="minorHAnsi"/>
          <w:sz w:val="20"/>
          <w:szCs w:val="20"/>
        </w:rPr>
        <w:t> </w:t>
      </w:r>
      <w:r w:rsidRPr="00737489">
        <w:rPr>
          <w:rFonts w:cstheme="minorHAnsi"/>
          <w:sz w:val="20"/>
          <w:szCs w:val="20"/>
        </w:rPr>
        <w:t>Bratislave</w:t>
      </w:r>
      <w:r w:rsidR="00C67747">
        <w:rPr>
          <w:rFonts w:cstheme="minorHAnsi"/>
          <w:sz w:val="20"/>
          <w:szCs w:val="20"/>
        </w:rPr>
        <w:t xml:space="preserve"> </w:t>
      </w:r>
      <w:hyperlink r:id="rId84" w:history="1">
        <w:r w:rsidR="00256D48" w:rsidRPr="00B25D3F">
          <w:rPr>
            <w:rStyle w:val="Hypertextovprepojenie"/>
            <w:b/>
            <w:bCs/>
            <w:sz w:val="16"/>
            <w:szCs w:val="16"/>
          </w:rPr>
          <w:t>http://www.ue.fei.stuba.sk/index.php</w:t>
        </w:r>
      </w:hyperlink>
      <w:r w:rsidR="00256D48">
        <w:rPr>
          <w:rStyle w:val="Hypertextovprepojenie"/>
          <w:b/>
          <w:bCs/>
          <w:sz w:val="16"/>
          <w:szCs w:val="16"/>
        </w:rPr>
        <w:t xml:space="preserve"> </w:t>
      </w:r>
      <w:r w:rsidRPr="00737489">
        <w:rPr>
          <w:rFonts w:cstheme="minorHAnsi"/>
          <w:sz w:val="20"/>
          <w:szCs w:val="20"/>
        </w:rPr>
        <w:t xml:space="preserve"> (okrem predmetu Telemetria a prenos údajov, ktorý zabezpečuje pre nás Ústav multimediálnych informačných a komunikačných technológií). Prednášky v študijnom programe sú zabezpečované v aulách a učebniach fakulty. Ústav elektrotechniky má pre výučbu a výskum v oblasti elektrotechniky vybudované moderné laboratóriá umožňujúce realizovať výučbu predmetov vo všetkých formách štúdia a riešiť praktické experimentálne a výskumné úlohy v danej oblasti. Tieto laboratóriá sa budujú v rámci všetkých dostupných možností, využívajúc nielen rozpočtové finančné prostriedky školy, ale najmä finančné prostriedky z grantov získavaných na riešenie vedeckých a technických projektov, prostriedky z medzinárodných projektov rôznych programov EÚ či dvojstranných medzištátnych dohôd, ďalej zo zmluvnej spolupráce s firmami a neraz aj s významnou pomocou sponzorov. Mnohé laboratóriá vznikli vďaka nemalému úsiliu pracovníkov ústavu či fakulty.</w:t>
      </w:r>
    </w:p>
    <w:p w14:paraId="7A0D932F" w14:textId="186CDF1A" w:rsidR="00737489" w:rsidRDefault="00737489" w:rsidP="00737489">
      <w:pPr>
        <w:autoSpaceDE w:val="0"/>
        <w:autoSpaceDN w:val="0"/>
        <w:adjustRightInd w:val="0"/>
        <w:spacing w:after="0" w:line="240" w:lineRule="auto"/>
        <w:ind w:left="360"/>
        <w:rPr>
          <w:rFonts w:cstheme="minorHAnsi"/>
          <w:sz w:val="20"/>
          <w:szCs w:val="20"/>
        </w:rPr>
      </w:pPr>
      <w:r w:rsidRPr="00737489">
        <w:rPr>
          <w:rFonts w:cstheme="minorHAnsi"/>
          <w:sz w:val="20"/>
          <w:szCs w:val="20"/>
        </w:rPr>
        <w:t xml:space="preserve">Špičkové vybavenie </w:t>
      </w:r>
      <w:r w:rsidR="00991443" w:rsidRPr="00737489">
        <w:rPr>
          <w:rFonts w:cstheme="minorHAnsi"/>
          <w:sz w:val="20"/>
          <w:szCs w:val="20"/>
        </w:rPr>
        <w:t>medzinárodnej</w:t>
      </w:r>
      <w:r w:rsidRPr="00737489">
        <w:rPr>
          <w:rFonts w:cstheme="minorHAnsi"/>
          <w:sz w:val="20"/>
          <w:szCs w:val="20"/>
        </w:rPr>
        <w:t xml:space="preserve"> úrovne možno nájsť najmä v Laboratóriu elektromagnetickej kompatibility, ktorá je vybavená tienenou </w:t>
      </w:r>
      <w:proofErr w:type="spellStart"/>
      <w:r w:rsidRPr="00737489">
        <w:rPr>
          <w:rFonts w:cstheme="minorHAnsi"/>
          <w:sz w:val="20"/>
          <w:szCs w:val="20"/>
        </w:rPr>
        <w:t>semianechoidnou</w:t>
      </w:r>
      <w:proofErr w:type="spellEnd"/>
      <w:r w:rsidRPr="00737489">
        <w:rPr>
          <w:rFonts w:cstheme="minorHAnsi"/>
          <w:sz w:val="20"/>
          <w:szCs w:val="20"/>
        </w:rPr>
        <w:t xml:space="preserve"> komorou a s prístrojovým vybavením na </w:t>
      </w:r>
      <w:r>
        <w:rPr>
          <w:rFonts w:cstheme="minorHAnsi"/>
          <w:sz w:val="20"/>
          <w:szCs w:val="20"/>
        </w:rPr>
        <w:t>vysokofrekvenčné merania</w:t>
      </w:r>
      <w:r w:rsidRPr="00737489">
        <w:t xml:space="preserve"> </w:t>
      </w:r>
      <w:r w:rsidRPr="00737489">
        <w:rPr>
          <w:rFonts w:cstheme="minorHAnsi"/>
          <w:sz w:val="20"/>
          <w:szCs w:val="20"/>
        </w:rPr>
        <w:t xml:space="preserve">do 18 GHz. Na riešenie úloh počítačového modelovania a návrhu automatizovaných meracích miest boli zriadené výpočtové laboratóriá, ktoré sú vybavené softvérmi FEKO, </w:t>
      </w:r>
      <w:proofErr w:type="spellStart"/>
      <w:r w:rsidRPr="00737489">
        <w:rPr>
          <w:rFonts w:cstheme="minorHAnsi"/>
          <w:sz w:val="20"/>
          <w:szCs w:val="20"/>
        </w:rPr>
        <w:t>LabVIEW</w:t>
      </w:r>
      <w:proofErr w:type="spellEnd"/>
      <w:r w:rsidRPr="00737489">
        <w:rPr>
          <w:rFonts w:cstheme="minorHAnsi"/>
          <w:sz w:val="20"/>
          <w:szCs w:val="20"/>
        </w:rPr>
        <w:t xml:space="preserve">, </w:t>
      </w:r>
      <w:proofErr w:type="spellStart"/>
      <w:r w:rsidRPr="00737489">
        <w:rPr>
          <w:rFonts w:cstheme="minorHAnsi"/>
          <w:sz w:val="20"/>
          <w:szCs w:val="20"/>
        </w:rPr>
        <w:t>Matlab</w:t>
      </w:r>
      <w:proofErr w:type="spellEnd"/>
      <w:r w:rsidRPr="00737489">
        <w:rPr>
          <w:rFonts w:cstheme="minorHAnsi"/>
          <w:sz w:val="20"/>
          <w:szCs w:val="20"/>
        </w:rPr>
        <w:t xml:space="preserve">, </w:t>
      </w:r>
      <w:r>
        <w:rPr>
          <w:rFonts w:cstheme="minorHAnsi"/>
          <w:sz w:val="20"/>
          <w:szCs w:val="20"/>
        </w:rPr>
        <w:t>a podobne.</w:t>
      </w:r>
      <w:r w:rsidRPr="00737489">
        <w:rPr>
          <w:rFonts w:cstheme="minorHAnsi"/>
          <w:sz w:val="20"/>
          <w:szCs w:val="20"/>
        </w:rPr>
        <w:t xml:space="preserve"> Licencie na jednotlivé softvéry sú zabezpečované buď </w:t>
      </w:r>
      <w:proofErr w:type="spellStart"/>
      <w:r w:rsidRPr="00737489">
        <w:rPr>
          <w:rFonts w:cstheme="minorHAnsi"/>
          <w:sz w:val="20"/>
          <w:szCs w:val="20"/>
        </w:rPr>
        <w:t>celouniverzitne</w:t>
      </w:r>
      <w:proofErr w:type="spellEnd"/>
      <w:r w:rsidRPr="00737489">
        <w:rPr>
          <w:rFonts w:cstheme="minorHAnsi"/>
          <w:sz w:val="20"/>
          <w:szCs w:val="20"/>
        </w:rPr>
        <w:t xml:space="preserve"> alebo z finančných prostriedkov ústavu resp. jednotlivých oddelení z rôznych typov projektov.</w:t>
      </w:r>
    </w:p>
    <w:p w14:paraId="1FBC1E5B" w14:textId="4ECE0BD1" w:rsidR="00737489" w:rsidRDefault="00737489" w:rsidP="00737489">
      <w:pPr>
        <w:autoSpaceDE w:val="0"/>
        <w:autoSpaceDN w:val="0"/>
        <w:adjustRightInd w:val="0"/>
        <w:spacing w:after="0" w:line="240" w:lineRule="auto"/>
        <w:ind w:left="360"/>
        <w:rPr>
          <w:rFonts w:cstheme="minorHAnsi"/>
          <w:sz w:val="20"/>
          <w:szCs w:val="20"/>
        </w:rPr>
      </w:pPr>
      <w:r w:rsidRPr="00F83D8A">
        <w:rPr>
          <w:rFonts w:cstheme="minorHAnsi"/>
          <w:sz w:val="20"/>
          <w:szCs w:val="20"/>
        </w:rPr>
        <w:t>Zoznam predmetov a</w:t>
      </w:r>
      <w:r w:rsidR="005442D7" w:rsidRPr="00F83D8A">
        <w:rPr>
          <w:rFonts w:cstheme="minorHAnsi"/>
          <w:sz w:val="20"/>
          <w:szCs w:val="20"/>
        </w:rPr>
        <w:t xml:space="preserve"> ich </w:t>
      </w:r>
      <w:r w:rsidRPr="00F83D8A">
        <w:rPr>
          <w:rFonts w:cstheme="minorHAnsi"/>
          <w:sz w:val="20"/>
          <w:szCs w:val="20"/>
        </w:rPr>
        <w:t xml:space="preserve">laboratórií </w:t>
      </w:r>
      <w:r w:rsidR="00F83D8A">
        <w:rPr>
          <w:rFonts w:cstheme="minorHAnsi"/>
          <w:sz w:val="20"/>
          <w:szCs w:val="20"/>
        </w:rPr>
        <w:t>s</w:t>
      </w:r>
      <w:r w:rsidRPr="00F83D8A">
        <w:rPr>
          <w:rFonts w:cstheme="minorHAnsi"/>
          <w:sz w:val="20"/>
          <w:szCs w:val="20"/>
        </w:rPr>
        <w:t xml:space="preserve"> najdôležitejš</w:t>
      </w:r>
      <w:r w:rsidR="00F83D8A">
        <w:rPr>
          <w:rFonts w:cstheme="minorHAnsi"/>
          <w:sz w:val="20"/>
          <w:szCs w:val="20"/>
        </w:rPr>
        <w:t>ím</w:t>
      </w:r>
      <w:r w:rsidRPr="00F83D8A">
        <w:rPr>
          <w:rFonts w:cstheme="minorHAnsi"/>
          <w:sz w:val="20"/>
          <w:szCs w:val="20"/>
        </w:rPr>
        <w:t xml:space="preserve"> vybaven</w:t>
      </w:r>
      <w:r w:rsidR="00F83D8A">
        <w:rPr>
          <w:rFonts w:cstheme="minorHAnsi"/>
          <w:sz w:val="20"/>
          <w:szCs w:val="20"/>
        </w:rPr>
        <w:t>ím</w:t>
      </w:r>
      <w:r w:rsidR="005442D7" w:rsidRPr="00F83D8A">
        <w:rPr>
          <w:rFonts w:cstheme="minorHAnsi"/>
          <w:sz w:val="20"/>
          <w:szCs w:val="20"/>
        </w:rPr>
        <w:t>:</w:t>
      </w:r>
    </w:p>
    <w:p w14:paraId="69200400" w14:textId="6774E5FF"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Analýza a syntéza elektrických obvodov 2</w:t>
      </w:r>
      <w:r>
        <w:rPr>
          <w:rFonts w:cstheme="minorHAnsi"/>
          <w:sz w:val="20"/>
          <w:szCs w:val="20"/>
        </w:rPr>
        <w:t xml:space="preserve"> – </w:t>
      </w:r>
      <w:bookmarkStart w:id="6" w:name="_Hlk64579683"/>
      <w:r w:rsidR="00B24E71">
        <w:rPr>
          <w:rFonts w:cstheme="minorHAnsi"/>
          <w:sz w:val="20"/>
          <w:szCs w:val="20"/>
        </w:rPr>
        <w:t xml:space="preserve">Laboratórium aplikovaného magnetizmu s modulmi pre analógovú aj digitálnu elektroniku, osciloskopmi, </w:t>
      </w:r>
      <w:proofErr w:type="spellStart"/>
      <w:r w:rsidR="00B24E71">
        <w:rPr>
          <w:rFonts w:cstheme="minorHAnsi"/>
          <w:sz w:val="20"/>
          <w:szCs w:val="20"/>
        </w:rPr>
        <w:t>multimetrami</w:t>
      </w:r>
      <w:proofErr w:type="spellEnd"/>
      <w:r w:rsidR="00B24E71">
        <w:rPr>
          <w:rFonts w:cstheme="minorHAnsi"/>
          <w:sz w:val="20"/>
          <w:szCs w:val="20"/>
        </w:rPr>
        <w:t>, precíznymi zdrojmi a PC so softvérom SPICE;</w:t>
      </w:r>
    </w:p>
    <w:bookmarkEnd w:id="6"/>
    <w:p w14:paraId="375A8DC5" w14:textId="259BDCDE"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Číslicové spracovanie signálov</w:t>
      </w:r>
      <w:r>
        <w:rPr>
          <w:rFonts w:cstheme="minorHAnsi"/>
          <w:sz w:val="20"/>
          <w:szCs w:val="20"/>
        </w:rPr>
        <w:t xml:space="preserve"> – </w:t>
      </w:r>
      <w:r w:rsidR="00B24E71">
        <w:rPr>
          <w:rFonts w:cstheme="minorHAnsi"/>
          <w:sz w:val="20"/>
          <w:szCs w:val="20"/>
        </w:rPr>
        <w:t xml:space="preserve">Laboratórium automatizovaných meracích systémov s PC so softvérom </w:t>
      </w:r>
      <w:proofErr w:type="spellStart"/>
      <w:r w:rsidR="00B24E71">
        <w:rPr>
          <w:rFonts w:cstheme="minorHAnsi"/>
          <w:sz w:val="20"/>
          <w:szCs w:val="20"/>
        </w:rPr>
        <w:t>Matlab</w:t>
      </w:r>
      <w:proofErr w:type="spellEnd"/>
      <w:r w:rsidR="00B24E71">
        <w:rPr>
          <w:rFonts w:cstheme="minorHAnsi"/>
          <w:sz w:val="20"/>
          <w:szCs w:val="20"/>
        </w:rPr>
        <w:t xml:space="preserve"> + </w:t>
      </w:r>
      <w:proofErr w:type="spellStart"/>
      <w:r w:rsidR="00B24E71">
        <w:rPr>
          <w:rFonts w:cstheme="minorHAnsi"/>
          <w:sz w:val="20"/>
          <w:szCs w:val="20"/>
        </w:rPr>
        <w:t>Simulink</w:t>
      </w:r>
      <w:proofErr w:type="spellEnd"/>
      <w:r w:rsidR="00B24E71">
        <w:rPr>
          <w:rFonts w:cstheme="minorHAnsi"/>
          <w:sz w:val="20"/>
          <w:szCs w:val="20"/>
        </w:rPr>
        <w:t>;</w:t>
      </w:r>
    </w:p>
    <w:p w14:paraId="68BE6AD2" w14:textId="485C25F4"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Meniče elektrickej energie a napájacie zdroje</w:t>
      </w:r>
      <w:r>
        <w:rPr>
          <w:rFonts w:cstheme="minorHAnsi"/>
          <w:sz w:val="20"/>
          <w:szCs w:val="20"/>
        </w:rPr>
        <w:t xml:space="preserve"> –</w:t>
      </w:r>
      <w:r w:rsidR="00377750">
        <w:rPr>
          <w:rFonts w:cstheme="minorHAnsi"/>
          <w:sz w:val="20"/>
          <w:szCs w:val="20"/>
        </w:rPr>
        <w:t xml:space="preserve"> Laboratórium výkonovej elektroniky s PC so softvérom ANSYS Electronics a NI </w:t>
      </w:r>
      <w:proofErr w:type="spellStart"/>
      <w:r w:rsidR="00377750">
        <w:rPr>
          <w:rFonts w:cstheme="minorHAnsi"/>
          <w:sz w:val="20"/>
          <w:szCs w:val="20"/>
        </w:rPr>
        <w:t>Multisim</w:t>
      </w:r>
      <w:proofErr w:type="spellEnd"/>
      <w:r w:rsidR="00377750">
        <w:rPr>
          <w:rFonts w:cstheme="minorHAnsi"/>
          <w:sz w:val="20"/>
          <w:szCs w:val="20"/>
        </w:rPr>
        <w:t xml:space="preserve">, stavebnicami </w:t>
      </w:r>
      <w:proofErr w:type="spellStart"/>
      <w:r w:rsidR="00377750">
        <w:rPr>
          <w:rFonts w:cstheme="minorHAnsi"/>
          <w:sz w:val="20"/>
          <w:szCs w:val="20"/>
        </w:rPr>
        <w:t>Lucas</w:t>
      </w:r>
      <w:proofErr w:type="spellEnd"/>
      <w:r w:rsidR="00377750">
        <w:rPr>
          <w:rFonts w:cstheme="minorHAnsi"/>
          <w:sz w:val="20"/>
          <w:szCs w:val="20"/>
        </w:rPr>
        <w:t xml:space="preserve"> </w:t>
      </w:r>
      <w:proofErr w:type="spellStart"/>
      <w:r w:rsidR="00377750">
        <w:rPr>
          <w:rFonts w:cstheme="minorHAnsi"/>
          <w:sz w:val="20"/>
          <w:szCs w:val="20"/>
        </w:rPr>
        <w:t>Nülle</w:t>
      </w:r>
      <w:proofErr w:type="spellEnd"/>
      <w:r w:rsidR="00377750">
        <w:rPr>
          <w:rFonts w:cstheme="minorHAnsi"/>
          <w:sz w:val="20"/>
          <w:szCs w:val="20"/>
        </w:rPr>
        <w:t xml:space="preserve">, osciloskopmi, generátormi, </w:t>
      </w:r>
      <w:proofErr w:type="spellStart"/>
      <w:r w:rsidR="00377750">
        <w:rPr>
          <w:rFonts w:cstheme="minorHAnsi"/>
          <w:sz w:val="20"/>
          <w:szCs w:val="20"/>
        </w:rPr>
        <w:t>multimetrami</w:t>
      </w:r>
      <w:proofErr w:type="spellEnd"/>
      <w:r w:rsidR="00377750">
        <w:rPr>
          <w:rFonts w:cstheme="minorHAnsi"/>
          <w:sz w:val="20"/>
          <w:szCs w:val="20"/>
        </w:rPr>
        <w:t xml:space="preserve">, </w:t>
      </w:r>
      <w:r w:rsidR="000D31D0">
        <w:rPr>
          <w:rFonts w:cstheme="minorHAnsi"/>
          <w:sz w:val="20"/>
          <w:szCs w:val="20"/>
        </w:rPr>
        <w:t>a i.</w:t>
      </w:r>
      <w:r w:rsidR="00377750">
        <w:rPr>
          <w:rFonts w:cstheme="minorHAnsi"/>
          <w:sz w:val="20"/>
          <w:szCs w:val="20"/>
        </w:rPr>
        <w:t>;</w:t>
      </w:r>
    </w:p>
    <w:p w14:paraId="733387E6" w14:textId="358443E0"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Mikroprocesorová technika 2</w:t>
      </w:r>
      <w:r>
        <w:rPr>
          <w:rFonts w:cstheme="minorHAnsi"/>
          <w:sz w:val="20"/>
          <w:szCs w:val="20"/>
        </w:rPr>
        <w:t xml:space="preserve"> –</w:t>
      </w:r>
      <w:r w:rsidR="00377750">
        <w:rPr>
          <w:rFonts w:cstheme="minorHAnsi"/>
          <w:sz w:val="20"/>
          <w:szCs w:val="20"/>
        </w:rPr>
        <w:t xml:space="preserve"> </w:t>
      </w:r>
      <w:r w:rsidR="00377750" w:rsidRPr="00377750">
        <w:rPr>
          <w:rFonts w:cstheme="minorHAnsi"/>
          <w:sz w:val="20"/>
          <w:szCs w:val="20"/>
        </w:rPr>
        <w:t xml:space="preserve">Laboratórium mikroprocesorovej techniky s PC </w:t>
      </w:r>
      <w:r w:rsidR="00892933">
        <w:rPr>
          <w:rFonts w:cstheme="minorHAnsi"/>
          <w:sz w:val="20"/>
          <w:szCs w:val="20"/>
        </w:rPr>
        <w:t xml:space="preserve">a </w:t>
      </w:r>
      <w:r w:rsidR="00377750" w:rsidRPr="00377750">
        <w:rPr>
          <w:rFonts w:cstheme="minorHAnsi"/>
          <w:sz w:val="20"/>
          <w:szCs w:val="20"/>
        </w:rPr>
        <w:t>s</w:t>
      </w:r>
      <w:r w:rsidR="00892933">
        <w:rPr>
          <w:rFonts w:cstheme="minorHAnsi"/>
          <w:sz w:val="20"/>
          <w:szCs w:val="20"/>
        </w:rPr>
        <w:t> AVR32 mikroprocesorovými doskami;</w:t>
      </w:r>
    </w:p>
    <w:p w14:paraId="019BF483" w14:textId="12B42FD6"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Projekt</w:t>
      </w:r>
      <w:r>
        <w:rPr>
          <w:rFonts w:cstheme="minorHAnsi"/>
          <w:sz w:val="20"/>
          <w:szCs w:val="20"/>
        </w:rPr>
        <w:t xml:space="preserve"> – Študentské laboratóriá 1 a 2 s 3D tlačiarňou, 3D frézou, pracoviskom na výrobu DPS;</w:t>
      </w:r>
    </w:p>
    <w:p w14:paraId="356CAE49" w14:textId="634213CD"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Moderné materiály pre elektrotechniku</w:t>
      </w:r>
      <w:r>
        <w:rPr>
          <w:rFonts w:cstheme="minorHAnsi"/>
          <w:sz w:val="20"/>
          <w:szCs w:val="20"/>
        </w:rPr>
        <w:t xml:space="preserve"> – </w:t>
      </w:r>
      <w:r w:rsidR="00892933">
        <w:rPr>
          <w:rFonts w:cstheme="minorHAnsi"/>
          <w:sz w:val="20"/>
          <w:szCs w:val="20"/>
        </w:rPr>
        <w:t xml:space="preserve">Laboratórium analýzy materiálov s vektorovým analyzátorom, LCR metrami, </w:t>
      </w:r>
      <w:proofErr w:type="spellStart"/>
      <w:r w:rsidR="00892933">
        <w:rPr>
          <w:rFonts w:cstheme="minorHAnsi"/>
          <w:sz w:val="20"/>
          <w:szCs w:val="20"/>
        </w:rPr>
        <w:t>multimetrami</w:t>
      </w:r>
      <w:proofErr w:type="spellEnd"/>
      <w:r w:rsidR="00892933">
        <w:rPr>
          <w:rFonts w:cstheme="minorHAnsi"/>
          <w:sz w:val="20"/>
          <w:szCs w:val="20"/>
        </w:rPr>
        <w:t>, osciloskopmi;</w:t>
      </w:r>
    </w:p>
    <w:p w14:paraId="76D9E09B" w14:textId="2850B0C4"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Vysokofrekvenčná technika</w:t>
      </w:r>
      <w:r>
        <w:rPr>
          <w:rFonts w:cstheme="minorHAnsi"/>
          <w:sz w:val="20"/>
          <w:szCs w:val="20"/>
        </w:rPr>
        <w:t xml:space="preserve"> –</w:t>
      </w:r>
      <w:r w:rsidR="00377750">
        <w:rPr>
          <w:rFonts w:cstheme="minorHAnsi"/>
          <w:sz w:val="20"/>
          <w:szCs w:val="20"/>
        </w:rPr>
        <w:t xml:space="preserve"> Laboratórium vysokofrekvenčnej techniky so spektrálnymi analyzátormi a obvodovými analyzátormi a PC so softvérom ANSYS;</w:t>
      </w:r>
    </w:p>
    <w:p w14:paraId="725E834D" w14:textId="218772D7"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Počítačové modelovanie polí</w:t>
      </w:r>
      <w:r>
        <w:rPr>
          <w:rFonts w:cstheme="minorHAnsi"/>
          <w:sz w:val="20"/>
          <w:szCs w:val="20"/>
        </w:rPr>
        <w:t xml:space="preserve"> –</w:t>
      </w:r>
      <w:r w:rsidR="00377750">
        <w:rPr>
          <w:rFonts w:cstheme="minorHAnsi"/>
          <w:sz w:val="20"/>
          <w:szCs w:val="20"/>
        </w:rPr>
        <w:t xml:space="preserve"> Laboratórium automatizovaných meracích systémov s PC so softvérom </w:t>
      </w:r>
      <w:proofErr w:type="spellStart"/>
      <w:r w:rsidR="00377750">
        <w:rPr>
          <w:rFonts w:cstheme="minorHAnsi"/>
          <w:sz w:val="20"/>
          <w:szCs w:val="20"/>
        </w:rPr>
        <w:t>Matlab</w:t>
      </w:r>
      <w:proofErr w:type="spellEnd"/>
      <w:r w:rsidR="00377750">
        <w:rPr>
          <w:rFonts w:cstheme="minorHAnsi"/>
          <w:sz w:val="20"/>
          <w:szCs w:val="20"/>
        </w:rPr>
        <w:t>;</w:t>
      </w:r>
    </w:p>
    <w:p w14:paraId="59E7426D" w14:textId="5DC3C5CB" w:rsidR="005442D7" w:rsidRDefault="005442D7" w:rsidP="00737489">
      <w:pPr>
        <w:autoSpaceDE w:val="0"/>
        <w:autoSpaceDN w:val="0"/>
        <w:adjustRightInd w:val="0"/>
        <w:spacing w:after="0" w:line="240" w:lineRule="auto"/>
        <w:ind w:left="360"/>
        <w:rPr>
          <w:rFonts w:cstheme="minorHAnsi"/>
          <w:sz w:val="20"/>
          <w:szCs w:val="20"/>
        </w:rPr>
      </w:pPr>
      <w:r w:rsidRPr="000D31D0">
        <w:rPr>
          <w:rFonts w:cstheme="minorHAnsi"/>
          <w:i/>
          <w:iCs/>
          <w:sz w:val="20"/>
          <w:szCs w:val="20"/>
        </w:rPr>
        <w:t>Počítačové videnie</w:t>
      </w:r>
      <w:r>
        <w:rPr>
          <w:rFonts w:cstheme="minorHAnsi"/>
          <w:sz w:val="20"/>
          <w:szCs w:val="20"/>
        </w:rPr>
        <w:t xml:space="preserve"> –</w:t>
      </w:r>
      <w:r w:rsidR="00B24E71">
        <w:rPr>
          <w:rFonts w:cstheme="minorHAnsi"/>
          <w:sz w:val="20"/>
          <w:szCs w:val="20"/>
        </w:rPr>
        <w:t xml:space="preserve"> Laboratórium automatizovaných meracích systémov s PC so softvérom </w:t>
      </w:r>
      <w:proofErr w:type="spellStart"/>
      <w:r w:rsidR="00B24E71">
        <w:rPr>
          <w:rFonts w:cstheme="minorHAnsi"/>
          <w:sz w:val="20"/>
          <w:szCs w:val="20"/>
        </w:rPr>
        <w:t>Matlab</w:t>
      </w:r>
      <w:proofErr w:type="spellEnd"/>
      <w:r w:rsidR="00377750">
        <w:rPr>
          <w:rFonts w:cstheme="minorHAnsi"/>
          <w:sz w:val="20"/>
          <w:szCs w:val="20"/>
        </w:rPr>
        <w:t>;</w:t>
      </w:r>
    </w:p>
    <w:p w14:paraId="642928EC" w14:textId="41B4A00B" w:rsidR="00B24E71" w:rsidRDefault="005442D7" w:rsidP="00B24E71">
      <w:pPr>
        <w:autoSpaceDE w:val="0"/>
        <w:autoSpaceDN w:val="0"/>
        <w:adjustRightInd w:val="0"/>
        <w:spacing w:after="0" w:line="240" w:lineRule="auto"/>
        <w:ind w:left="360"/>
        <w:rPr>
          <w:rFonts w:cstheme="minorHAnsi"/>
          <w:sz w:val="20"/>
          <w:szCs w:val="20"/>
        </w:rPr>
      </w:pPr>
      <w:r w:rsidRPr="000D31D0">
        <w:rPr>
          <w:rFonts w:cstheme="minorHAnsi"/>
          <w:i/>
          <w:iCs/>
          <w:sz w:val="20"/>
          <w:szCs w:val="20"/>
        </w:rPr>
        <w:t>Technická diagnostika</w:t>
      </w:r>
      <w:r>
        <w:rPr>
          <w:rFonts w:cstheme="minorHAnsi"/>
          <w:sz w:val="20"/>
          <w:szCs w:val="20"/>
        </w:rPr>
        <w:t xml:space="preserve"> –</w:t>
      </w:r>
      <w:r w:rsidR="00B24E71">
        <w:rPr>
          <w:rFonts w:cstheme="minorHAnsi"/>
          <w:sz w:val="20"/>
          <w:szCs w:val="20"/>
        </w:rPr>
        <w:t xml:space="preserve"> Laboratórium automatizovaných meracích systémov PC so softvérom </w:t>
      </w:r>
      <w:proofErr w:type="spellStart"/>
      <w:r w:rsidR="00B24E71">
        <w:rPr>
          <w:rFonts w:cstheme="minorHAnsi"/>
          <w:sz w:val="20"/>
          <w:szCs w:val="20"/>
        </w:rPr>
        <w:t>Matlab</w:t>
      </w:r>
      <w:proofErr w:type="spellEnd"/>
      <w:r w:rsidR="00B24E71">
        <w:rPr>
          <w:rFonts w:cstheme="minorHAnsi"/>
          <w:sz w:val="20"/>
          <w:szCs w:val="20"/>
        </w:rPr>
        <w:t xml:space="preserve"> + </w:t>
      </w:r>
      <w:proofErr w:type="spellStart"/>
      <w:r w:rsidR="00B24E71">
        <w:rPr>
          <w:rFonts w:cstheme="minorHAnsi"/>
          <w:sz w:val="20"/>
          <w:szCs w:val="20"/>
        </w:rPr>
        <w:t>Simulink</w:t>
      </w:r>
      <w:proofErr w:type="spellEnd"/>
      <w:r w:rsidR="00991443">
        <w:rPr>
          <w:rFonts w:cstheme="minorHAnsi"/>
          <w:sz w:val="20"/>
          <w:szCs w:val="20"/>
        </w:rPr>
        <w:t>;</w:t>
      </w:r>
    </w:p>
    <w:p w14:paraId="0962E3D2" w14:textId="142B88DA" w:rsidR="005442D7" w:rsidRDefault="005442D7" w:rsidP="005442D7">
      <w:pPr>
        <w:autoSpaceDE w:val="0"/>
        <w:autoSpaceDN w:val="0"/>
        <w:adjustRightInd w:val="0"/>
        <w:spacing w:after="0" w:line="240" w:lineRule="auto"/>
        <w:ind w:left="360"/>
        <w:rPr>
          <w:rFonts w:cstheme="minorHAnsi"/>
          <w:sz w:val="20"/>
          <w:szCs w:val="20"/>
        </w:rPr>
      </w:pPr>
      <w:r w:rsidRPr="000D31D0">
        <w:rPr>
          <w:rFonts w:cstheme="minorHAnsi"/>
          <w:i/>
          <w:iCs/>
          <w:sz w:val="20"/>
          <w:szCs w:val="20"/>
        </w:rPr>
        <w:t>Telemetria a prenos údajov</w:t>
      </w:r>
      <w:r>
        <w:rPr>
          <w:rFonts w:cstheme="minorHAnsi"/>
          <w:sz w:val="20"/>
          <w:szCs w:val="20"/>
        </w:rPr>
        <w:t xml:space="preserve"> –</w:t>
      </w:r>
      <w:r w:rsidR="00377750">
        <w:rPr>
          <w:rFonts w:cstheme="minorHAnsi"/>
          <w:sz w:val="20"/>
          <w:szCs w:val="20"/>
        </w:rPr>
        <w:t xml:space="preserve"> Laboratórium prenosových systémov </w:t>
      </w:r>
      <w:r w:rsidR="000D31D0">
        <w:rPr>
          <w:rFonts w:cstheme="minorHAnsi"/>
          <w:sz w:val="20"/>
          <w:szCs w:val="20"/>
        </w:rPr>
        <w:t xml:space="preserve">na Ústave multimediálnych IKT </w:t>
      </w:r>
      <w:r w:rsidR="00377750">
        <w:rPr>
          <w:rFonts w:cstheme="minorHAnsi"/>
          <w:sz w:val="20"/>
          <w:szCs w:val="20"/>
        </w:rPr>
        <w:t xml:space="preserve">s PC, modelovacím systémom TIMS a WSN </w:t>
      </w:r>
      <w:proofErr w:type="spellStart"/>
      <w:r w:rsidR="00377750">
        <w:rPr>
          <w:rFonts w:cstheme="minorHAnsi"/>
          <w:sz w:val="20"/>
          <w:szCs w:val="20"/>
        </w:rPr>
        <w:t>kitom</w:t>
      </w:r>
      <w:proofErr w:type="spellEnd"/>
      <w:r w:rsidR="00377750">
        <w:rPr>
          <w:rFonts w:cstheme="minorHAnsi"/>
          <w:sz w:val="20"/>
          <w:szCs w:val="20"/>
        </w:rPr>
        <w:t>;</w:t>
      </w:r>
    </w:p>
    <w:p w14:paraId="21292DDD" w14:textId="0D934426" w:rsidR="005442D7" w:rsidRDefault="005442D7" w:rsidP="005442D7">
      <w:pPr>
        <w:autoSpaceDE w:val="0"/>
        <w:autoSpaceDN w:val="0"/>
        <w:adjustRightInd w:val="0"/>
        <w:spacing w:after="0" w:line="240" w:lineRule="auto"/>
        <w:ind w:left="360"/>
        <w:rPr>
          <w:rFonts w:cstheme="minorHAnsi"/>
          <w:sz w:val="20"/>
          <w:szCs w:val="20"/>
        </w:rPr>
      </w:pPr>
      <w:r w:rsidRPr="000D31D0">
        <w:rPr>
          <w:rFonts w:cstheme="minorHAnsi"/>
          <w:i/>
          <w:iCs/>
          <w:sz w:val="20"/>
          <w:szCs w:val="20"/>
        </w:rPr>
        <w:t>Elektromagnetické prvky a systémy</w:t>
      </w:r>
      <w:r>
        <w:rPr>
          <w:rFonts w:cstheme="minorHAnsi"/>
          <w:sz w:val="20"/>
          <w:szCs w:val="20"/>
        </w:rPr>
        <w:t xml:space="preserve"> –</w:t>
      </w:r>
      <w:r w:rsidR="00377750">
        <w:rPr>
          <w:rFonts w:cstheme="minorHAnsi"/>
          <w:sz w:val="20"/>
          <w:szCs w:val="20"/>
        </w:rPr>
        <w:t xml:space="preserve"> </w:t>
      </w:r>
      <w:r w:rsidR="00892933">
        <w:rPr>
          <w:rFonts w:cstheme="minorHAnsi"/>
          <w:sz w:val="20"/>
          <w:szCs w:val="20"/>
        </w:rPr>
        <w:t>Laboratórium magnetických meraní s počítačom riadenými systémami na merania elektromagnetických parametrov látok a PC so softvérom ANSYS/</w:t>
      </w:r>
      <w:proofErr w:type="spellStart"/>
      <w:r w:rsidR="00892933">
        <w:rPr>
          <w:rFonts w:cstheme="minorHAnsi"/>
          <w:sz w:val="20"/>
          <w:szCs w:val="20"/>
        </w:rPr>
        <w:t>Maxwell</w:t>
      </w:r>
      <w:proofErr w:type="spellEnd"/>
      <w:r w:rsidR="00892933">
        <w:rPr>
          <w:rFonts w:cstheme="minorHAnsi"/>
          <w:sz w:val="20"/>
          <w:szCs w:val="20"/>
        </w:rPr>
        <w:t>;</w:t>
      </w:r>
    </w:p>
    <w:p w14:paraId="237475C6" w14:textId="77777777" w:rsidR="000D31D0" w:rsidRDefault="000D31D0" w:rsidP="000D31D0">
      <w:pPr>
        <w:autoSpaceDE w:val="0"/>
        <w:autoSpaceDN w:val="0"/>
        <w:adjustRightInd w:val="0"/>
        <w:spacing w:after="0" w:line="240" w:lineRule="auto"/>
        <w:ind w:left="360"/>
        <w:rPr>
          <w:rFonts w:cstheme="minorHAnsi"/>
          <w:sz w:val="20"/>
          <w:szCs w:val="20"/>
        </w:rPr>
      </w:pPr>
      <w:r w:rsidRPr="000D31D0">
        <w:rPr>
          <w:rFonts w:cstheme="minorHAnsi"/>
          <w:i/>
          <w:iCs/>
          <w:sz w:val="20"/>
          <w:szCs w:val="20"/>
        </w:rPr>
        <w:t>Návrh meracích systémov</w:t>
      </w:r>
      <w:r>
        <w:rPr>
          <w:rFonts w:cstheme="minorHAnsi"/>
          <w:sz w:val="20"/>
          <w:szCs w:val="20"/>
        </w:rPr>
        <w:t xml:space="preserve"> – Laboratórium meracej techniky s osciloskopmi, generátormi, zdrojmi, </w:t>
      </w:r>
      <w:proofErr w:type="spellStart"/>
      <w:r>
        <w:rPr>
          <w:rFonts w:cstheme="minorHAnsi"/>
          <w:sz w:val="20"/>
          <w:szCs w:val="20"/>
        </w:rPr>
        <w:t>multimetrami</w:t>
      </w:r>
      <w:proofErr w:type="spellEnd"/>
      <w:r>
        <w:rPr>
          <w:rFonts w:cstheme="minorHAnsi"/>
          <w:sz w:val="20"/>
          <w:szCs w:val="20"/>
        </w:rPr>
        <w:t xml:space="preserve"> a pracoviskom na zostavovanie elektronických obvodov;</w:t>
      </w:r>
    </w:p>
    <w:p w14:paraId="23BB4C9D" w14:textId="3C6C9771" w:rsidR="005442D7" w:rsidRDefault="005442D7" w:rsidP="005442D7">
      <w:pPr>
        <w:autoSpaceDE w:val="0"/>
        <w:autoSpaceDN w:val="0"/>
        <w:adjustRightInd w:val="0"/>
        <w:spacing w:after="0" w:line="240" w:lineRule="auto"/>
        <w:ind w:left="360"/>
        <w:rPr>
          <w:rFonts w:cstheme="minorHAnsi"/>
          <w:sz w:val="20"/>
          <w:szCs w:val="20"/>
        </w:rPr>
      </w:pPr>
      <w:r w:rsidRPr="000D31D0">
        <w:rPr>
          <w:rFonts w:cstheme="minorHAnsi"/>
          <w:i/>
          <w:iCs/>
          <w:sz w:val="20"/>
          <w:szCs w:val="20"/>
        </w:rPr>
        <w:t>Spoločenské a právne aspekty v elektrotechnike</w:t>
      </w:r>
      <w:r>
        <w:rPr>
          <w:rFonts w:cstheme="minorHAnsi"/>
          <w:sz w:val="20"/>
          <w:szCs w:val="20"/>
        </w:rPr>
        <w:t xml:space="preserve"> –</w:t>
      </w:r>
      <w:r w:rsidR="00377750">
        <w:rPr>
          <w:rFonts w:cstheme="minorHAnsi"/>
          <w:sz w:val="20"/>
          <w:szCs w:val="20"/>
        </w:rPr>
        <w:t xml:space="preserve"> fakultné priestory</w:t>
      </w:r>
      <w:r w:rsidR="000D31D0">
        <w:rPr>
          <w:rFonts w:cstheme="minorHAnsi"/>
          <w:sz w:val="20"/>
          <w:szCs w:val="20"/>
        </w:rPr>
        <w:t xml:space="preserve"> a učebne ústavu</w:t>
      </w:r>
      <w:r w:rsidR="00377750">
        <w:rPr>
          <w:rFonts w:cstheme="minorHAnsi"/>
          <w:sz w:val="20"/>
          <w:szCs w:val="20"/>
        </w:rPr>
        <w:t>;</w:t>
      </w:r>
    </w:p>
    <w:p w14:paraId="1651C3F6" w14:textId="79580B40" w:rsidR="005442D7" w:rsidRDefault="005442D7" w:rsidP="005442D7">
      <w:pPr>
        <w:autoSpaceDE w:val="0"/>
        <w:autoSpaceDN w:val="0"/>
        <w:adjustRightInd w:val="0"/>
        <w:spacing w:after="0" w:line="240" w:lineRule="auto"/>
        <w:ind w:left="360"/>
        <w:rPr>
          <w:rFonts w:cstheme="minorHAnsi"/>
          <w:sz w:val="20"/>
          <w:szCs w:val="20"/>
        </w:rPr>
      </w:pPr>
      <w:r w:rsidRPr="000D31D0">
        <w:rPr>
          <w:rFonts w:cstheme="minorHAnsi"/>
          <w:i/>
          <w:iCs/>
          <w:sz w:val="20"/>
          <w:szCs w:val="20"/>
        </w:rPr>
        <w:t>Aplikovan</w:t>
      </w:r>
      <w:r w:rsidR="00991443" w:rsidRPr="000D31D0">
        <w:rPr>
          <w:rFonts w:cstheme="minorHAnsi"/>
          <w:i/>
          <w:iCs/>
          <w:sz w:val="20"/>
          <w:szCs w:val="20"/>
        </w:rPr>
        <w:t>ý</w:t>
      </w:r>
      <w:r w:rsidRPr="000D31D0">
        <w:rPr>
          <w:rFonts w:cstheme="minorHAnsi"/>
          <w:i/>
          <w:iCs/>
          <w:sz w:val="20"/>
          <w:szCs w:val="20"/>
        </w:rPr>
        <w:t xml:space="preserve"> magnetizmus</w:t>
      </w:r>
      <w:r>
        <w:rPr>
          <w:rFonts w:cstheme="minorHAnsi"/>
          <w:sz w:val="20"/>
          <w:szCs w:val="20"/>
        </w:rPr>
        <w:t xml:space="preserve"> –</w:t>
      </w:r>
      <w:r w:rsidR="00B24E71">
        <w:rPr>
          <w:rFonts w:cstheme="minorHAnsi"/>
          <w:sz w:val="20"/>
          <w:szCs w:val="20"/>
        </w:rPr>
        <w:t xml:space="preserve"> </w:t>
      </w:r>
      <w:r w:rsidR="00B24E71" w:rsidRPr="00B24E71">
        <w:rPr>
          <w:rFonts w:cstheme="minorHAnsi"/>
          <w:sz w:val="20"/>
          <w:szCs w:val="20"/>
        </w:rPr>
        <w:t>Laboratórium aplikovaného magnetizmu s PC s</w:t>
      </w:r>
      <w:r w:rsidR="00B24E71">
        <w:rPr>
          <w:rFonts w:cstheme="minorHAnsi"/>
          <w:sz w:val="20"/>
          <w:szCs w:val="20"/>
        </w:rPr>
        <w:t xml:space="preserve"> meracími kartami, </w:t>
      </w:r>
      <w:proofErr w:type="spellStart"/>
      <w:r w:rsidR="00B24E71">
        <w:rPr>
          <w:rFonts w:cstheme="minorHAnsi"/>
          <w:sz w:val="20"/>
          <w:szCs w:val="20"/>
        </w:rPr>
        <w:t>gradientným</w:t>
      </w:r>
      <w:proofErr w:type="spellEnd"/>
      <w:r w:rsidR="00B24E71">
        <w:rPr>
          <w:rFonts w:cstheme="minorHAnsi"/>
          <w:sz w:val="20"/>
          <w:szCs w:val="20"/>
        </w:rPr>
        <w:t xml:space="preserve"> </w:t>
      </w:r>
      <w:proofErr w:type="spellStart"/>
      <w:r w:rsidR="00B24E71">
        <w:rPr>
          <w:rFonts w:cstheme="minorHAnsi"/>
          <w:sz w:val="20"/>
          <w:szCs w:val="20"/>
        </w:rPr>
        <w:t>magnetometrom</w:t>
      </w:r>
      <w:proofErr w:type="spellEnd"/>
      <w:r w:rsidR="00B24E71">
        <w:rPr>
          <w:rFonts w:cstheme="minorHAnsi"/>
          <w:sz w:val="20"/>
          <w:szCs w:val="20"/>
        </w:rPr>
        <w:t xml:space="preserve"> a ďalšími aparatúrami na meranie magnetických veličín;</w:t>
      </w:r>
    </w:p>
    <w:p w14:paraId="7320C18A" w14:textId="22473CF0" w:rsidR="005442D7" w:rsidRPr="005442D7" w:rsidRDefault="005442D7" w:rsidP="005442D7">
      <w:pPr>
        <w:autoSpaceDE w:val="0"/>
        <w:autoSpaceDN w:val="0"/>
        <w:adjustRightInd w:val="0"/>
        <w:spacing w:after="0" w:line="240" w:lineRule="auto"/>
        <w:ind w:left="360"/>
        <w:rPr>
          <w:rFonts w:cstheme="minorHAnsi"/>
          <w:sz w:val="20"/>
          <w:szCs w:val="20"/>
        </w:rPr>
      </w:pPr>
      <w:r w:rsidRPr="000D31D0">
        <w:rPr>
          <w:rFonts w:cstheme="minorHAnsi"/>
          <w:i/>
          <w:iCs/>
          <w:sz w:val="20"/>
          <w:szCs w:val="20"/>
        </w:rPr>
        <w:t>Distribuované meracie systémy</w:t>
      </w:r>
      <w:r>
        <w:rPr>
          <w:rFonts w:cstheme="minorHAnsi"/>
          <w:sz w:val="20"/>
          <w:szCs w:val="20"/>
        </w:rPr>
        <w:t xml:space="preserve"> – </w:t>
      </w:r>
      <w:bookmarkStart w:id="7" w:name="_Hlk64579955"/>
      <w:r>
        <w:rPr>
          <w:rFonts w:cstheme="minorHAnsi"/>
          <w:sz w:val="20"/>
          <w:szCs w:val="20"/>
        </w:rPr>
        <w:t>L</w:t>
      </w:r>
      <w:r w:rsidRPr="005442D7">
        <w:rPr>
          <w:rFonts w:cstheme="minorHAnsi"/>
          <w:sz w:val="20"/>
          <w:szCs w:val="20"/>
        </w:rPr>
        <w:t xml:space="preserve">aboratórium </w:t>
      </w:r>
      <w:r>
        <w:rPr>
          <w:rFonts w:cstheme="minorHAnsi"/>
          <w:sz w:val="20"/>
          <w:szCs w:val="20"/>
        </w:rPr>
        <w:t xml:space="preserve">mikroprocesorovej techniky s 5ks PC so softvérom </w:t>
      </w:r>
      <w:bookmarkEnd w:id="7"/>
      <w:proofErr w:type="spellStart"/>
      <w:r>
        <w:rPr>
          <w:rFonts w:cstheme="minorHAnsi"/>
          <w:sz w:val="20"/>
          <w:szCs w:val="20"/>
        </w:rPr>
        <w:t>LabView</w:t>
      </w:r>
      <w:proofErr w:type="spellEnd"/>
      <w:r>
        <w:rPr>
          <w:rFonts w:cstheme="minorHAnsi"/>
          <w:sz w:val="20"/>
          <w:szCs w:val="20"/>
        </w:rPr>
        <w:t xml:space="preserve"> a C</w:t>
      </w:r>
      <w:r>
        <w:rPr>
          <w:rFonts w:cstheme="minorHAnsi"/>
          <w:sz w:val="20"/>
          <w:szCs w:val="20"/>
          <w:lang w:val="en-US"/>
        </w:rPr>
        <w:t>#</w:t>
      </w:r>
      <w:r>
        <w:rPr>
          <w:rFonts w:cstheme="minorHAnsi"/>
          <w:sz w:val="20"/>
          <w:szCs w:val="20"/>
        </w:rPr>
        <w:t xml:space="preserve">, meracími kartami, programovateľnými </w:t>
      </w:r>
      <w:proofErr w:type="spellStart"/>
      <w:r>
        <w:rPr>
          <w:rFonts w:cstheme="minorHAnsi"/>
          <w:sz w:val="20"/>
          <w:szCs w:val="20"/>
        </w:rPr>
        <w:t>multimetrami</w:t>
      </w:r>
      <w:proofErr w:type="spellEnd"/>
      <w:r>
        <w:rPr>
          <w:rFonts w:cstheme="minorHAnsi"/>
          <w:sz w:val="20"/>
          <w:szCs w:val="20"/>
        </w:rPr>
        <w:t>, zdrojmi</w:t>
      </w:r>
      <w:r w:rsidR="00B24E71">
        <w:rPr>
          <w:rFonts w:cstheme="minorHAnsi"/>
          <w:sz w:val="20"/>
          <w:szCs w:val="20"/>
        </w:rPr>
        <w:t>;</w:t>
      </w:r>
    </w:p>
    <w:p w14:paraId="05A8B98C" w14:textId="21F98354" w:rsidR="00B24E71" w:rsidRDefault="005442D7" w:rsidP="00B24E71">
      <w:pPr>
        <w:autoSpaceDE w:val="0"/>
        <w:autoSpaceDN w:val="0"/>
        <w:adjustRightInd w:val="0"/>
        <w:spacing w:after="0" w:line="240" w:lineRule="auto"/>
        <w:ind w:left="360"/>
        <w:rPr>
          <w:rFonts w:cstheme="minorHAnsi"/>
          <w:sz w:val="20"/>
          <w:szCs w:val="20"/>
        </w:rPr>
      </w:pPr>
      <w:r w:rsidRPr="000D31D0">
        <w:rPr>
          <w:rFonts w:cstheme="minorHAnsi"/>
          <w:i/>
          <w:iCs/>
          <w:sz w:val="20"/>
          <w:szCs w:val="20"/>
        </w:rPr>
        <w:t xml:space="preserve">Teória </w:t>
      </w:r>
      <w:r w:rsidR="00B24E71" w:rsidRPr="000D31D0">
        <w:rPr>
          <w:rFonts w:cstheme="minorHAnsi"/>
          <w:i/>
          <w:iCs/>
          <w:sz w:val="20"/>
          <w:szCs w:val="20"/>
        </w:rPr>
        <w:t>meracích systémov</w:t>
      </w:r>
      <w:r>
        <w:rPr>
          <w:rFonts w:cstheme="minorHAnsi"/>
          <w:sz w:val="20"/>
          <w:szCs w:val="20"/>
        </w:rPr>
        <w:t xml:space="preserve"> – </w:t>
      </w:r>
      <w:r w:rsidR="00B24E71">
        <w:rPr>
          <w:rFonts w:cstheme="minorHAnsi"/>
          <w:sz w:val="20"/>
          <w:szCs w:val="20"/>
        </w:rPr>
        <w:t xml:space="preserve">Laboratórium automatizovaných meracích systémov s PC so softvérom </w:t>
      </w:r>
      <w:proofErr w:type="spellStart"/>
      <w:r w:rsidR="00B24E71">
        <w:rPr>
          <w:rFonts w:cstheme="minorHAnsi"/>
          <w:sz w:val="20"/>
          <w:szCs w:val="20"/>
        </w:rPr>
        <w:t>Matlab</w:t>
      </w:r>
      <w:proofErr w:type="spellEnd"/>
      <w:r w:rsidR="00B24E71">
        <w:rPr>
          <w:rFonts w:cstheme="minorHAnsi"/>
          <w:sz w:val="20"/>
          <w:szCs w:val="20"/>
        </w:rPr>
        <w:t xml:space="preserve"> + </w:t>
      </w:r>
      <w:proofErr w:type="spellStart"/>
      <w:r w:rsidR="00B24E71">
        <w:rPr>
          <w:rFonts w:cstheme="minorHAnsi"/>
          <w:sz w:val="20"/>
          <w:szCs w:val="20"/>
        </w:rPr>
        <w:t>Simulink</w:t>
      </w:r>
      <w:proofErr w:type="spellEnd"/>
      <w:r w:rsidR="00B24E71">
        <w:rPr>
          <w:rFonts w:cstheme="minorHAnsi"/>
          <w:sz w:val="20"/>
          <w:szCs w:val="20"/>
        </w:rPr>
        <w:t>;</w:t>
      </w:r>
    </w:p>
    <w:p w14:paraId="3AFB6614" w14:textId="496CACDF" w:rsidR="005442D7" w:rsidRDefault="005442D7" w:rsidP="005442D7">
      <w:pPr>
        <w:autoSpaceDE w:val="0"/>
        <w:autoSpaceDN w:val="0"/>
        <w:adjustRightInd w:val="0"/>
        <w:spacing w:after="0" w:line="240" w:lineRule="auto"/>
        <w:ind w:left="360"/>
        <w:rPr>
          <w:rFonts w:cstheme="minorHAnsi"/>
          <w:sz w:val="20"/>
          <w:szCs w:val="20"/>
        </w:rPr>
      </w:pPr>
      <w:r w:rsidRPr="000D31D0">
        <w:rPr>
          <w:rFonts w:cstheme="minorHAnsi"/>
          <w:i/>
          <w:iCs/>
          <w:sz w:val="20"/>
          <w:szCs w:val="20"/>
        </w:rPr>
        <w:t>Diplomový projekt 1 až 3</w:t>
      </w:r>
      <w:r>
        <w:rPr>
          <w:rFonts w:cstheme="minorHAnsi"/>
          <w:sz w:val="20"/>
          <w:szCs w:val="20"/>
        </w:rPr>
        <w:t xml:space="preserve"> – laboratóriá Ústavu elektrotechniky podľa potreb</w:t>
      </w:r>
      <w:r w:rsidR="00B24E71">
        <w:rPr>
          <w:rFonts w:cstheme="minorHAnsi"/>
          <w:sz w:val="20"/>
          <w:szCs w:val="20"/>
        </w:rPr>
        <w:t>y</w:t>
      </w:r>
      <w:r w:rsidR="00991443">
        <w:rPr>
          <w:rFonts w:cstheme="minorHAnsi"/>
          <w:sz w:val="20"/>
          <w:szCs w:val="20"/>
        </w:rPr>
        <w:t>.</w:t>
      </w:r>
    </w:p>
    <w:p w14:paraId="383EDA88" w14:textId="77777777" w:rsidR="00A15621" w:rsidRDefault="00B86EE3" w:rsidP="008A082A">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lastRenderedPageBreak/>
        <w:t xml:space="preserve">Charakteristika informačného zabezpečenia študijného programu (prístup k študijnej literatúre podľa </w:t>
      </w:r>
      <w:r w:rsidR="0077579B">
        <w:rPr>
          <w:rFonts w:cstheme="minorHAnsi"/>
          <w:sz w:val="16"/>
          <w:szCs w:val="16"/>
        </w:rPr>
        <w:t>i</w:t>
      </w:r>
      <w:r w:rsidRPr="002E27BC">
        <w:rPr>
          <w:rFonts w:cstheme="minorHAnsi"/>
          <w:sz w:val="16"/>
          <w:szCs w:val="16"/>
        </w:rPr>
        <w:t>nformačných listov</w:t>
      </w:r>
      <w:r w:rsidR="00507FBF" w:rsidRPr="002E27BC">
        <w:rPr>
          <w:rFonts w:cstheme="minorHAnsi"/>
          <w:sz w:val="16"/>
          <w:szCs w:val="16"/>
        </w:rPr>
        <w:t xml:space="preserve"> predmetov</w:t>
      </w:r>
      <w:r w:rsidR="002E27BC" w:rsidRPr="002E27BC">
        <w:rPr>
          <w:rFonts w:cstheme="minorHAnsi"/>
          <w:sz w:val="16"/>
          <w:szCs w:val="16"/>
        </w:rPr>
        <w:t>)</w:t>
      </w:r>
      <w:r w:rsidRPr="002E27BC">
        <w:rPr>
          <w:rFonts w:cstheme="minorHAnsi"/>
          <w:sz w:val="16"/>
          <w:szCs w:val="16"/>
        </w:rPr>
        <w:t xml:space="preserve">, </w:t>
      </w:r>
      <w:r w:rsidR="00507FBF" w:rsidRPr="002E27BC">
        <w:rPr>
          <w:rFonts w:cstheme="minorHAnsi"/>
          <w:sz w:val="16"/>
          <w:szCs w:val="16"/>
        </w:rPr>
        <w:t xml:space="preserve">prístup k </w:t>
      </w:r>
      <w:r w:rsidRPr="002E27BC">
        <w:rPr>
          <w:rFonts w:cstheme="minorHAnsi"/>
          <w:sz w:val="16"/>
          <w:szCs w:val="16"/>
        </w:rPr>
        <w:t>informačným databázam a ďalším informačným zdrojom, informačným technológiám a podobne)</w:t>
      </w:r>
      <w:r w:rsidR="00A15621">
        <w:rPr>
          <w:rFonts w:cstheme="minorHAnsi"/>
          <w:sz w:val="16"/>
          <w:szCs w:val="16"/>
        </w:rPr>
        <w:t>:</w:t>
      </w:r>
    </w:p>
    <w:p w14:paraId="4F57FE7B" w14:textId="5E163410" w:rsidR="00377750" w:rsidRP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 xml:space="preserve">Pre študentov FEI STU a samozrejme aj zamestnancov je k dispozícii sieť WiFi  </w:t>
      </w:r>
      <w:proofErr w:type="spellStart"/>
      <w:r w:rsidRPr="00377750">
        <w:rPr>
          <w:rFonts w:cstheme="minorHAnsi"/>
          <w:sz w:val="20"/>
          <w:szCs w:val="20"/>
        </w:rPr>
        <w:t>Eduroam</w:t>
      </w:r>
      <w:proofErr w:type="spellEnd"/>
      <w:r w:rsidRPr="00377750">
        <w:rPr>
          <w:rFonts w:cstheme="minorHAnsi"/>
          <w:sz w:val="20"/>
          <w:szCs w:val="20"/>
        </w:rPr>
        <w:t xml:space="preserve">, prístupná v spoločných priestorov fakulty </w:t>
      </w:r>
      <w:r>
        <w:rPr>
          <w:rFonts w:cstheme="minorHAnsi"/>
          <w:sz w:val="20"/>
          <w:szCs w:val="20"/>
        </w:rPr>
        <w:t>ako aj na Ústave elektrotechniky</w:t>
      </w:r>
      <w:r w:rsidRPr="00377750">
        <w:rPr>
          <w:rFonts w:cstheme="minorHAnsi"/>
          <w:sz w:val="20"/>
          <w:szCs w:val="20"/>
        </w:rPr>
        <w:t xml:space="preserve">. </w:t>
      </w:r>
      <w:r w:rsidR="00770524">
        <w:rPr>
          <w:rFonts w:cstheme="minorHAnsi"/>
          <w:sz w:val="20"/>
          <w:szCs w:val="20"/>
        </w:rPr>
        <w:t xml:space="preserve">Dosah tejto siete </w:t>
      </w:r>
      <w:r w:rsidRPr="00377750">
        <w:rPr>
          <w:rFonts w:cstheme="minorHAnsi"/>
          <w:sz w:val="20"/>
          <w:szCs w:val="20"/>
        </w:rPr>
        <w:t xml:space="preserve">sa </w:t>
      </w:r>
      <w:r w:rsidR="00770524">
        <w:rPr>
          <w:rFonts w:cstheme="minorHAnsi"/>
          <w:sz w:val="20"/>
          <w:szCs w:val="20"/>
        </w:rPr>
        <w:t>neustále</w:t>
      </w:r>
      <w:r w:rsidRPr="00377750">
        <w:rPr>
          <w:rFonts w:cstheme="minorHAnsi"/>
          <w:sz w:val="20"/>
          <w:szCs w:val="20"/>
        </w:rPr>
        <w:t xml:space="preserve"> rozširuje.</w:t>
      </w:r>
    </w:p>
    <w:p w14:paraId="7DCAA5F9" w14:textId="77777777" w:rsidR="00377750" w:rsidRP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Na fakulte je voľne prístupná počítačová miestnosť s možnosťou káblového pripojenie notebookov - 20 ks. Fakulta má voľne prístupnú miestnosť hlavne na prístup do AIS - 16 ks PC.  Miestnosti sú otvorené nonstop.</w:t>
      </w:r>
    </w:p>
    <w:p w14:paraId="624E33DF" w14:textId="45FE51E7" w:rsidR="00377750" w:rsidRP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Prevádzkovaná je centrálna počítačová učebňa určená na pedagogiku, pričom je možnosť evidovaného prístupu k PC s voľným prístupom na internet v čase mimo pedagogického procesu v učebni s 90 ks PC. V prevádzke sú 4 PC učebne určené hlavne na pedagogiku - 50 ks PC, 40ks PC, 25 ks PC, 20 ks PC.</w:t>
      </w:r>
    </w:p>
    <w:p w14:paraId="6D28D9EF" w14:textId="4689C951" w:rsid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Fakulta má optickú hviezdicovú sieť s prenosovou rýchlosťou 1Gb. Pripojenie fakulty na metropolitnú sieť SANET je 2x 10Gb.</w:t>
      </w:r>
      <w:r>
        <w:rPr>
          <w:rFonts w:cstheme="minorHAnsi"/>
          <w:sz w:val="20"/>
          <w:szCs w:val="20"/>
        </w:rPr>
        <w:t xml:space="preserve"> </w:t>
      </w:r>
      <w:r w:rsidRPr="00377750">
        <w:rPr>
          <w:rFonts w:cstheme="minorHAnsi"/>
          <w:sz w:val="20"/>
          <w:szCs w:val="20"/>
        </w:rPr>
        <w:t xml:space="preserve">STU má zakúpené mnohé </w:t>
      </w:r>
      <w:proofErr w:type="spellStart"/>
      <w:r w:rsidRPr="00377750">
        <w:rPr>
          <w:rFonts w:cstheme="minorHAnsi"/>
          <w:sz w:val="20"/>
          <w:szCs w:val="20"/>
        </w:rPr>
        <w:t>celouniverzitné</w:t>
      </w:r>
      <w:proofErr w:type="spellEnd"/>
      <w:r w:rsidRPr="00377750">
        <w:rPr>
          <w:rFonts w:cstheme="minorHAnsi"/>
          <w:sz w:val="20"/>
          <w:szCs w:val="20"/>
        </w:rPr>
        <w:t xml:space="preserve"> licencie</w:t>
      </w:r>
      <w:r>
        <w:rPr>
          <w:rFonts w:cstheme="minorHAnsi"/>
          <w:sz w:val="20"/>
          <w:szCs w:val="20"/>
        </w:rPr>
        <w:t>.</w:t>
      </w:r>
    </w:p>
    <w:p w14:paraId="2EFD0AA8" w14:textId="630D04B1" w:rsidR="00C67747" w:rsidRDefault="00C67747" w:rsidP="00377750">
      <w:pPr>
        <w:autoSpaceDE w:val="0"/>
        <w:autoSpaceDN w:val="0"/>
        <w:adjustRightInd w:val="0"/>
        <w:spacing w:after="0" w:line="240" w:lineRule="auto"/>
        <w:ind w:left="360"/>
        <w:rPr>
          <w:rFonts w:cstheme="minorHAnsi"/>
          <w:sz w:val="20"/>
          <w:szCs w:val="20"/>
        </w:rPr>
      </w:pPr>
      <w:r w:rsidRPr="00C67747">
        <w:rPr>
          <w:rFonts w:cstheme="minorHAnsi"/>
          <w:sz w:val="20"/>
          <w:szCs w:val="20"/>
        </w:rPr>
        <w:t>Informačné systémy na FEI</w:t>
      </w:r>
    </w:p>
    <w:p w14:paraId="3D2FB03F" w14:textId="27290965" w:rsidR="00256D48" w:rsidRPr="00C67747" w:rsidRDefault="00186BD4" w:rsidP="00377750">
      <w:pPr>
        <w:autoSpaceDE w:val="0"/>
        <w:autoSpaceDN w:val="0"/>
        <w:adjustRightInd w:val="0"/>
        <w:spacing w:after="0" w:line="240" w:lineRule="auto"/>
        <w:ind w:left="360"/>
        <w:rPr>
          <w:rStyle w:val="Hypertextovprepojenie"/>
          <w:b/>
          <w:bCs/>
          <w:sz w:val="16"/>
          <w:szCs w:val="16"/>
        </w:rPr>
      </w:pPr>
      <w:hyperlink r:id="rId85" w:history="1">
        <w:r w:rsidR="00256D48" w:rsidRPr="00B25D3F">
          <w:rPr>
            <w:rStyle w:val="Hypertextovprepojenie"/>
            <w:b/>
            <w:bCs/>
            <w:sz w:val="16"/>
            <w:szCs w:val="16"/>
          </w:rPr>
          <w:t>https://www.fei.stuba.sk/sk/zamestnancov/informacne-systemy-na-fei.html?page_id=5330</w:t>
        </w:r>
      </w:hyperlink>
    </w:p>
    <w:p w14:paraId="341CCEA7" w14:textId="77777777" w:rsidR="00377750" w:rsidRP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 xml:space="preserve">Knižničný fond Knižnice FEI STU tvoria jej vlastné fondy a fondy na jednotlivých ústavoch. Počet knižničných jednotiek celkovo (knihy, skriptá, zborníky, viazané časopisy, bakalárske a diplomové práce, kandidátske práce, atď.) je vyše 60 000 ks, z toho knihy, študijná literatúra, zborníky činia cca 30 000 ks. Ročný prírastok kníh, skrípt, zborníkov sa pohybuje okolo 250 ks. </w:t>
      </w:r>
    </w:p>
    <w:p w14:paraId="5030AC17" w14:textId="77777777" w:rsidR="00377750" w:rsidRP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Knižnica má bezbariérový prístup. V študovni je k dispozícii  95 študijných miest. Nachádza sa tam základná a doplnková študijná literatúra, časopisy, zborníky, encyklopédie, jazykové a náučné slovníky, používatelia majú k nim voľný prístup. V študovni majú študenti možnosť využívať 6 počítačov s pripojením na internet, intranet, Wi-Fi sieť a prístupom do 33 databáz a množstva elektronických periodík, 2 tlačiarne, 2 skenery, 1 kopírovací prístroj. Slabozrakým používateľom slúži elektronická čítacia lupa a skener s technológiou OCR. Pre kolektívne štúdium sú k dispozícii magnetické tabule.</w:t>
      </w:r>
    </w:p>
    <w:p w14:paraId="7646DCDF" w14:textId="4898EEA6" w:rsidR="00377750" w:rsidRP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Knižnica má plnoautomatizovanú výpožičnú službu, ročne si študenti vypožičajú okolo 3 500 ks študijnej literatúry. Študijná literatúra je dopĺňaná aj materiálmi prístupnými prostredníctvom internetu v rámci e-learningu a elektronickými materiálmi prístupnými prostredníctvom AIS.</w:t>
      </w:r>
    </w:p>
    <w:p w14:paraId="7CDFB560" w14:textId="2045835C" w:rsidR="00377750" w:rsidRDefault="00377750" w:rsidP="00377750">
      <w:pPr>
        <w:autoSpaceDE w:val="0"/>
        <w:autoSpaceDN w:val="0"/>
        <w:adjustRightInd w:val="0"/>
        <w:spacing w:after="0" w:line="240" w:lineRule="auto"/>
        <w:ind w:left="360"/>
        <w:rPr>
          <w:rFonts w:cstheme="minorHAnsi"/>
          <w:sz w:val="20"/>
          <w:szCs w:val="20"/>
        </w:rPr>
      </w:pPr>
      <w:r w:rsidRPr="00377750">
        <w:rPr>
          <w:rFonts w:cstheme="minorHAnsi"/>
          <w:sz w:val="20"/>
          <w:szCs w:val="20"/>
        </w:rPr>
        <w:t>Knižnica sa podieľa na informatickej výchove študentov individuálnymi školeniami o práci s databázami a o správnom citovaní informačných zdrojov.</w:t>
      </w:r>
    </w:p>
    <w:p w14:paraId="25CD1C97" w14:textId="0C2C48CE" w:rsidR="00C67747" w:rsidRDefault="00C67747" w:rsidP="00377750">
      <w:pPr>
        <w:autoSpaceDE w:val="0"/>
        <w:autoSpaceDN w:val="0"/>
        <w:adjustRightInd w:val="0"/>
        <w:spacing w:after="0" w:line="240" w:lineRule="auto"/>
        <w:ind w:left="360"/>
        <w:rPr>
          <w:rFonts w:cstheme="minorHAnsi"/>
          <w:sz w:val="20"/>
          <w:szCs w:val="20"/>
        </w:rPr>
      </w:pPr>
      <w:r>
        <w:rPr>
          <w:rFonts w:cstheme="minorHAnsi"/>
          <w:sz w:val="20"/>
          <w:szCs w:val="20"/>
        </w:rPr>
        <w:t>Knižnica FEI STU</w:t>
      </w:r>
    </w:p>
    <w:p w14:paraId="19F1B97D" w14:textId="489F66C7" w:rsidR="00C67747" w:rsidRPr="00C67747" w:rsidRDefault="00186BD4" w:rsidP="00377750">
      <w:pPr>
        <w:autoSpaceDE w:val="0"/>
        <w:autoSpaceDN w:val="0"/>
        <w:adjustRightInd w:val="0"/>
        <w:spacing w:after="0" w:line="240" w:lineRule="auto"/>
        <w:ind w:left="360"/>
        <w:rPr>
          <w:rStyle w:val="Hypertextovprepojenie"/>
          <w:b/>
          <w:bCs/>
          <w:sz w:val="16"/>
          <w:szCs w:val="16"/>
        </w:rPr>
      </w:pPr>
      <w:hyperlink r:id="rId86" w:history="1">
        <w:r w:rsidR="00C67747" w:rsidRPr="00C67747">
          <w:rPr>
            <w:rStyle w:val="Hypertextovprepojenie"/>
            <w:rFonts w:cstheme="minorHAnsi"/>
            <w:b/>
            <w:bCs/>
            <w:sz w:val="16"/>
            <w:szCs w:val="16"/>
          </w:rPr>
          <w:t>https://www.fei.stuba.sk/sk/kniznica-fei.html?page_id=358</w:t>
        </w:r>
      </w:hyperlink>
    </w:p>
    <w:p w14:paraId="100292BD" w14:textId="72F4F376" w:rsidR="00C67747" w:rsidRDefault="00C67747" w:rsidP="00377750">
      <w:pPr>
        <w:autoSpaceDE w:val="0"/>
        <w:autoSpaceDN w:val="0"/>
        <w:adjustRightInd w:val="0"/>
        <w:spacing w:after="0" w:line="240" w:lineRule="auto"/>
        <w:ind w:left="360"/>
        <w:rPr>
          <w:rFonts w:cstheme="minorHAnsi"/>
          <w:sz w:val="20"/>
          <w:szCs w:val="20"/>
        </w:rPr>
      </w:pPr>
      <w:r>
        <w:rPr>
          <w:rFonts w:cstheme="minorHAnsi"/>
          <w:sz w:val="20"/>
          <w:szCs w:val="20"/>
        </w:rPr>
        <w:t>Prístupné online zdroje</w:t>
      </w:r>
    </w:p>
    <w:p w14:paraId="3A2CF492" w14:textId="727D3BFA" w:rsidR="00C67747" w:rsidRPr="00C67747" w:rsidRDefault="00186BD4" w:rsidP="00377750">
      <w:pPr>
        <w:autoSpaceDE w:val="0"/>
        <w:autoSpaceDN w:val="0"/>
        <w:adjustRightInd w:val="0"/>
        <w:spacing w:after="0" w:line="240" w:lineRule="auto"/>
        <w:ind w:left="360"/>
        <w:rPr>
          <w:rStyle w:val="Hypertextovprepojenie"/>
          <w:b/>
          <w:bCs/>
          <w:sz w:val="16"/>
          <w:szCs w:val="16"/>
        </w:rPr>
      </w:pPr>
      <w:hyperlink r:id="rId87" w:history="1">
        <w:r w:rsidR="00C67747" w:rsidRPr="00C67747">
          <w:rPr>
            <w:rStyle w:val="Hypertextovprepojenie"/>
            <w:rFonts w:cstheme="minorHAnsi"/>
            <w:b/>
            <w:bCs/>
            <w:sz w:val="16"/>
            <w:szCs w:val="16"/>
          </w:rPr>
          <w:t>https://www.fei.stuba.sk/sk/kniznica-fei/online-databazy.html?page_id=1769</w:t>
        </w:r>
      </w:hyperlink>
    </w:p>
    <w:p w14:paraId="3005EE38" w14:textId="77777777" w:rsidR="00C67747" w:rsidRDefault="00C67747" w:rsidP="00377750">
      <w:pPr>
        <w:autoSpaceDE w:val="0"/>
        <w:autoSpaceDN w:val="0"/>
        <w:adjustRightInd w:val="0"/>
        <w:spacing w:after="0" w:line="240" w:lineRule="auto"/>
        <w:ind w:left="360"/>
        <w:rPr>
          <w:rFonts w:cstheme="minorHAnsi"/>
          <w:sz w:val="20"/>
          <w:szCs w:val="20"/>
        </w:rPr>
      </w:pPr>
    </w:p>
    <w:p w14:paraId="5AA682A8" w14:textId="77E22306" w:rsidR="00F356F5" w:rsidRDefault="00F356F5" w:rsidP="008A082A">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005443FF" w:rsidRPr="002E27BC">
        <w:rPr>
          <w:rFonts w:cstheme="minorHAnsi"/>
          <w:sz w:val="16"/>
          <w:szCs w:val="16"/>
        </w:rPr>
        <w:t xml:space="preserve"> Prístupy, manuály </w:t>
      </w:r>
      <w:r w:rsidR="00BC321D">
        <w:rPr>
          <w:rFonts w:cstheme="minorHAnsi"/>
          <w:sz w:val="16"/>
          <w:szCs w:val="16"/>
        </w:rPr>
        <w:t>e</w:t>
      </w:r>
      <w:r w:rsidR="005443FF" w:rsidRPr="002E27BC">
        <w:rPr>
          <w:rFonts w:cstheme="minorHAnsi"/>
          <w:sz w:val="16"/>
          <w:szCs w:val="16"/>
        </w:rPr>
        <w:t>-learni</w:t>
      </w:r>
      <w:r w:rsidR="00BC321D">
        <w:rPr>
          <w:rFonts w:cstheme="minorHAnsi"/>
          <w:sz w:val="16"/>
          <w:szCs w:val="16"/>
        </w:rPr>
        <w:t>n</w:t>
      </w:r>
      <w:r w:rsidR="005443FF" w:rsidRPr="002E27BC">
        <w:rPr>
          <w:rFonts w:cstheme="minorHAnsi"/>
          <w:sz w:val="16"/>
          <w:szCs w:val="16"/>
        </w:rPr>
        <w:t xml:space="preserve">gových portálov. </w:t>
      </w:r>
      <w:r w:rsidRPr="002E27BC">
        <w:rPr>
          <w:rFonts w:cstheme="minorHAnsi"/>
          <w:sz w:val="16"/>
          <w:szCs w:val="16"/>
        </w:rPr>
        <w:t>Postupy pri prechode z prezenčného na dištančné vzdelávanie</w:t>
      </w:r>
    </w:p>
    <w:p w14:paraId="39669A3C" w14:textId="23241A31" w:rsidR="00C67747" w:rsidRDefault="00C67747" w:rsidP="00C67747">
      <w:pPr>
        <w:autoSpaceDE w:val="0"/>
        <w:autoSpaceDN w:val="0"/>
        <w:adjustRightInd w:val="0"/>
        <w:spacing w:after="0" w:line="240" w:lineRule="auto"/>
        <w:ind w:left="360"/>
        <w:rPr>
          <w:rFonts w:cstheme="minorHAnsi"/>
          <w:sz w:val="20"/>
          <w:szCs w:val="20"/>
        </w:rPr>
      </w:pPr>
      <w:r>
        <w:rPr>
          <w:rFonts w:cstheme="minorHAnsi"/>
          <w:sz w:val="20"/>
          <w:szCs w:val="20"/>
        </w:rPr>
        <w:t>ŠP Aplikovaná elektrotechnika sa vyučuje len v prezenčnej forme. Pri prezenčnej forme uprednostňujeme vkladanie e-materiálov do AIS v dokumentovom serveri príslušného predmetu.</w:t>
      </w:r>
    </w:p>
    <w:p w14:paraId="723ED9EE" w14:textId="07B2E822" w:rsidR="00EA60C3" w:rsidRPr="00FC2454" w:rsidRDefault="00EA60C3" w:rsidP="00EA60C3">
      <w:pPr>
        <w:pStyle w:val="Odsekzoznamu"/>
        <w:autoSpaceDE w:val="0"/>
        <w:autoSpaceDN w:val="0"/>
        <w:adjustRightInd w:val="0"/>
        <w:spacing w:after="0" w:line="240" w:lineRule="auto"/>
        <w:ind w:left="360"/>
        <w:jc w:val="both"/>
        <w:rPr>
          <w:rFonts w:cstheme="minorHAnsi"/>
          <w:sz w:val="20"/>
          <w:szCs w:val="20"/>
        </w:rPr>
      </w:pPr>
      <w:r w:rsidRPr="00EA60C3">
        <w:rPr>
          <w:rFonts w:cstheme="minorHAnsi"/>
          <w:sz w:val="20"/>
          <w:szCs w:val="20"/>
        </w:rPr>
        <w:t xml:space="preserve">Postupy pri prechode z prezenčného na dištančné vzdelávanie </w:t>
      </w:r>
      <w:r>
        <w:rPr>
          <w:rFonts w:cstheme="minorHAnsi"/>
          <w:sz w:val="20"/>
          <w:szCs w:val="20"/>
        </w:rPr>
        <w:t>definuje v</w:t>
      </w:r>
      <w:r w:rsidRPr="00FC2454">
        <w:rPr>
          <w:rFonts w:cstheme="minorHAnsi"/>
          <w:sz w:val="20"/>
          <w:szCs w:val="20"/>
        </w:rPr>
        <w:t>nútorný predpis Študijný poriadok Slovenskej technickej univerzity v Bratislave v znení dodatkov č. 1 a 2. – článok 18.</w:t>
      </w:r>
    </w:p>
    <w:p w14:paraId="703B716D" w14:textId="77777777" w:rsidR="00EA60C3" w:rsidRDefault="00186BD4" w:rsidP="00EA60C3">
      <w:pPr>
        <w:pStyle w:val="Odsekzoznamu"/>
        <w:autoSpaceDE w:val="0"/>
        <w:autoSpaceDN w:val="0"/>
        <w:adjustRightInd w:val="0"/>
        <w:spacing w:after="0" w:line="240" w:lineRule="auto"/>
        <w:ind w:left="360"/>
        <w:jc w:val="both"/>
        <w:rPr>
          <w:rStyle w:val="Hypertextovprepojenie"/>
          <w:rFonts w:cstheme="minorHAnsi"/>
          <w:b/>
          <w:bCs/>
          <w:sz w:val="16"/>
          <w:szCs w:val="16"/>
        </w:rPr>
      </w:pPr>
      <w:hyperlink r:id="rId88" w:history="1">
        <w:r w:rsidR="00EA60C3" w:rsidRPr="009D0B64">
          <w:rPr>
            <w:rStyle w:val="Hypertextovprepojenie"/>
            <w:rFonts w:cstheme="minorHAnsi"/>
            <w:b/>
            <w:bCs/>
            <w:sz w:val="16"/>
            <w:szCs w:val="16"/>
          </w:rPr>
          <w:t>https://www.stuba.sk/buxus/docs/stu/pracoviska/rektorat/odd_vzdelavania/legislativa/predpisy_2020/Uplne_znenie_Studijny_poriadok_STU_s_dodatok_1_a_2od_15.7.2020.pdf</w:t>
        </w:r>
      </w:hyperlink>
    </w:p>
    <w:p w14:paraId="64037A57" w14:textId="78B1E276" w:rsidR="00C67747" w:rsidRDefault="00C67747" w:rsidP="00C67747">
      <w:pPr>
        <w:autoSpaceDE w:val="0"/>
        <w:autoSpaceDN w:val="0"/>
        <w:adjustRightInd w:val="0"/>
        <w:spacing w:after="0" w:line="240" w:lineRule="auto"/>
        <w:ind w:left="360"/>
        <w:rPr>
          <w:rFonts w:cstheme="minorHAnsi"/>
          <w:sz w:val="20"/>
          <w:szCs w:val="20"/>
        </w:rPr>
      </w:pPr>
      <w:r>
        <w:rPr>
          <w:rFonts w:cstheme="minorHAnsi"/>
          <w:sz w:val="20"/>
          <w:szCs w:val="20"/>
        </w:rPr>
        <w:t xml:space="preserve">V prípade mimoriadnej situácie (COVID-19) sme boli nútení prejsť na dištančnú výučbu. Ideálnym riešením sa pre nás stal MS </w:t>
      </w:r>
      <w:proofErr w:type="spellStart"/>
      <w:r>
        <w:rPr>
          <w:rFonts w:cstheme="minorHAnsi"/>
          <w:sz w:val="20"/>
          <w:szCs w:val="20"/>
        </w:rPr>
        <w:t>Teams</w:t>
      </w:r>
      <w:proofErr w:type="spellEnd"/>
      <w:r>
        <w:rPr>
          <w:rFonts w:cstheme="minorHAnsi"/>
          <w:sz w:val="20"/>
          <w:szCs w:val="20"/>
        </w:rPr>
        <w:t xml:space="preserve">, kde si vytvárame triedy pre každý predmet a takýmto spôsobom realizujeme aj on-line dištančnú výučbu. </w:t>
      </w:r>
      <w:r w:rsidR="00286898">
        <w:rPr>
          <w:rFonts w:cstheme="minorHAnsi"/>
          <w:sz w:val="20"/>
          <w:szCs w:val="20"/>
        </w:rPr>
        <w:t xml:space="preserve">V tomto prípade sa stal úložiskom e-materiálov samotný MS </w:t>
      </w:r>
      <w:proofErr w:type="spellStart"/>
      <w:r w:rsidR="00286898">
        <w:rPr>
          <w:rFonts w:cstheme="minorHAnsi"/>
          <w:sz w:val="20"/>
          <w:szCs w:val="20"/>
        </w:rPr>
        <w:t>Teams</w:t>
      </w:r>
      <w:proofErr w:type="spellEnd"/>
      <w:r w:rsidR="00286898">
        <w:rPr>
          <w:rFonts w:cstheme="minorHAnsi"/>
          <w:sz w:val="20"/>
          <w:szCs w:val="20"/>
        </w:rPr>
        <w:t xml:space="preserve">. </w:t>
      </w:r>
      <w:r>
        <w:rPr>
          <w:rFonts w:cstheme="minorHAnsi"/>
          <w:sz w:val="20"/>
          <w:szCs w:val="20"/>
        </w:rPr>
        <w:t xml:space="preserve">Kým v prípade prednášok je to pomerne jednoduché, cvičenia sú pri prezenčnej výučbe prevažne praktické, a preto sme museli pristúpiť k zmene spôsobu </w:t>
      </w:r>
      <w:r w:rsidR="00286898">
        <w:rPr>
          <w:rFonts w:cstheme="minorHAnsi"/>
          <w:sz w:val="20"/>
          <w:szCs w:val="20"/>
        </w:rPr>
        <w:t>realizácie cvičení. A to:</w:t>
      </w:r>
    </w:p>
    <w:p w14:paraId="49B22808" w14:textId="77777777" w:rsidR="00F83D8A" w:rsidRDefault="00F83D8A" w:rsidP="00286898">
      <w:pPr>
        <w:autoSpaceDE w:val="0"/>
        <w:autoSpaceDN w:val="0"/>
        <w:adjustRightInd w:val="0"/>
        <w:spacing w:after="0" w:line="240" w:lineRule="auto"/>
        <w:ind w:left="360"/>
        <w:rPr>
          <w:rFonts w:cstheme="minorHAnsi"/>
          <w:sz w:val="20"/>
          <w:szCs w:val="20"/>
        </w:rPr>
      </w:pPr>
      <w:r w:rsidRPr="00F83D8A">
        <w:rPr>
          <w:rFonts w:cstheme="minorHAnsi"/>
          <w:sz w:val="20"/>
          <w:szCs w:val="20"/>
        </w:rPr>
        <w:t>Na našom ústave sú cca 4 typy cvičení, s prihliadnutím na tento semester je to nasledovne:</w:t>
      </w:r>
    </w:p>
    <w:p w14:paraId="0E2AEC7A" w14:textId="4EB67BA4" w:rsidR="00286898" w:rsidRPr="00286898" w:rsidRDefault="00286898" w:rsidP="00286898">
      <w:pPr>
        <w:autoSpaceDE w:val="0"/>
        <w:autoSpaceDN w:val="0"/>
        <w:adjustRightInd w:val="0"/>
        <w:spacing w:after="0" w:line="240" w:lineRule="auto"/>
        <w:ind w:left="360"/>
        <w:rPr>
          <w:rFonts w:cstheme="minorHAnsi"/>
          <w:sz w:val="20"/>
          <w:szCs w:val="20"/>
        </w:rPr>
      </w:pPr>
      <w:r w:rsidRPr="00286898">
        <w:rPr>
          <w:rFonts w:cstheme="minorHAnsi"/>
          <w:sz w:val="20"/>
          <w:szCs w:val="20"/>
        </w:rPr>
        <w:t xml:space="preserve">1) seminárne cvičenia </w:t>
      </w:r>
      <w:r>
        <w:rPr>
          <w:rFonts w:cstheme="minorHAnsi"/>
          <w:sz w:val="20"/>
          <w:szCs w:val="20"/>
        </w:rPr>
        <w:t>teoretické</w:t>
      </w:r>
      <w:r w:rsidRPr="00286898">
        <w:rPr>
          <w:rFonts w:cstheme="minorHAnsi"/>
          <w:sz w:val="20"/>
          <w:szCs w:val="20"/>
        </w:rPr>
        <w:t xml:space="preserve"> </w:t>
      </w:r>
      <w:r>
        <w:rPr>
          <w:rFonts w:cstheme="minorHAnsi"/>
          <w:sz w:val="20"/>
          <w:szCs w:val="20"/>
        </w:rPr>
        <w:t>–</w:t>
      </w:r>
      <w:r w:rsidRPr="00286898">
        <w:rPr>
          <w:rFonts w:cstheme="minorHAnsi"/>
          <w:sz w:val="20"/>
          <w:szCs w:val="20"/>
        </w:rPr>
        <w:t xml:space="preserve"> </w:t>
      </w:r>
      <w:r>
        <w:rPr>
          <w:rFonts w:cstheme="minorHAnsi"/>
          <w:sz w:val="20"/>
          <w:szCs w:val="20"/>
        </w:rPr>
        <w:t>podobne ako prednášky</w:t>
      </w:r>
      <w:r w:rsidRPr="00286898">
        <w:rPr>
          <w:rFonts w:cstheme="minorHAnsi"/>
          <w:sz w:val="20"/>
          <w:szCs w:val="20"/>
        </w:rPr>
        <w:t>;</w:t>
      </w:r>
    </w:p>
    <w:p w14:paraId="71B50941" w14:textId="7013BB92" w:rsidR="00286898" w:rsidRPr="00286898" w:rsidRDefault="00286898" w:rsidP="00286898">
      <w:pPr>
        <w:autoSpaceDE w:val="0"/>
        <w:autoSpaceDN w:val="0"/>
        <w:adjustRightInd w:val="0"/>
        <w:spacing w:after="0" w:line="240" w:lineRule="auto"/>
        <w:ind w:left="360"/>
        <w:rPr>
          <w:rFonts w:cstheme="minorHAnsi"/>
          <w:sz w:val="20"/>
          <w:szCs w:val="20"/>
        </w:rPr>
      </w:pPr>
      <w:r w:rsidRPr="00286898">
        <w:rPr>
          <w:rFonts w:cstheme="minorHAnsi"/>
          <w:sz w:val="20"/>
          <w:szCs w:val="20"/>
        </w:rPr>
        <w:t xml:space="preserve">2) laboratórne cvičenia s využitím softvérových prostriedkov - študenti využívajú </w:t>
      </w:r>
      <w:proofErr w:type="spellStart"/>
      <w:r w:rsidRPr="00286898">
        <w:rPr>
          <w:rFonts w:cstheme="minorHAnsi"/>
          <w:sz w:val="20"/>
          <w:szCs w:val="20"/>
        </w:rPr>
        <w:t>open</w:t>
      </w:r>
      <w:proofErr w:type="spellEnd"/>
      <w:r w:rsidRPr="00286898">
        <w:rPr>
          <w:rFonts w:cstheme="minorHAnsi"/>
          <w:sz w:val="20"/>
          <w:szCs w:val="20"/>
        </w:rPr>
        <w:t xml:space="preserve"> </w:t>
      </w:r>
      <w:proofErr w:type="spellStart"/>
      <w:r w:rsidRPr="00286898">
        <w:rPr>
          <w:rFonts w:cstheme="minorHAnsi"/>
          <w:sz w:val="20"/>
          <w:szCs w:val="20"/>
        </w:rPr>
        <w:t>source</w:t>
      </w:r>
      <w:proofErr w:type="spellEnd"/>
      <w:r w:rsidRPr="00286898">
        <w:rPr>
          <w:rFonts w:cstheme="minorHAnsi"/>
          <w:sz w:val="20"/>
          <w:szCs w:val="20"/>
        </w:rPr>
        <w:t>, prípadne existujúce licencie pre STU (</w:t>
      </w:r>
      <w:proofErr w:type="spellStart"/>
      <w:r w:rsidRPr="00286898">
        <w:rPr>
          <w:rFonts w:cstheme="minorHAnsi"/>
          <w:sz w:val="20"/>
          <w:szCs w:val="20"/>
        </w:rPr>
        <w:t>Matlab</w:t>
      </w:r>
      <w:proofErr w:type="spellEnd"/>
      <w:r w:rsidRPr="00286898">
        <w:rPr>
          <w:rFonts w:cstheme="minorHAnsi"/>
          <w:sz w:val="20"/>
          <w:szCs w:val="20"/>
        </w:rPr>
        <w:t xml:space="preserve">, </w:t>
      </w:r>
      <w:proofErr w:type="spellStart"/>
      <w:r w:rsidRPr="00286898">
        <w:rPr>
          <w:rFonts w:cstheme="minorHAnsi"/>
          <w:sz w:val="20"/>
          <w:szCs w:val="20"/>
        </w:rPr>
        <w:t>LabVIEW</w:t>
      </w:r>
      <w:proofErr w:type="spellEnd"/>
      <w:r w:rsidRPr="00286898">
        <w:rPr>
          <w:rFonts w:cstheme="minorHAnsi"/>
          <w:sz w:val="20"/>
          <w:szCs w:val="20"/>
        </w:rPr>
        <w:t>)</w:t>
      </w:r>
      <w:r>
        <w:rPr>
          <w:rFonts w:cstheme="minorHAnsi"/>
          <w:sz w:val="20"/>
          <w:szCs w:val="20"/>
        </w:rPr>
        <w:t xml:space="preserve"> a majú možnosť programovať úlohy samostatne v domácom prostredí</w:t>
      </w:r>
      <w:r w:rsidRPr="00286898">
        <w:rPr>
          <w:rFonts w:cstheme="minorHAnsi"/>
          <w:sz w:val="20"/>
          <w:szCs w:val="20"/>
        </w:rPr>
        <w:t>;</w:t>
      </w:r>
    </w:p>
    <w:p w14:paraId="767CD228" w14:textId="1D86C7C8" w:rsidR="00286898" w:rsidRPr="00286898" w:rsidRDefault="00286898" w:rsidP="00286898">
      <w:pPr>
        <w:autoSpaceDE w:val="0"/>
        <w:autoSpaceDN w:val="0"/>
        <w:adjustRightInd w:val="0"/>
        <w:spacing w:after="0" w:line="240" w:lineRule="auto"/>
        <w:ind w:left="360"/>
        <w:rPr>
          <w:rFonts w:cstheme="minorHAnsi"/>
          <w:sz w:val="20"/>
          <w:szCs w:val="20"/>
        </w:rPr>
      </w:pPr>
      <w:r w:rsidRPr="00286898">
        <w:rPr>
          <w:rFonts w:cstheme="minorHAnsi"/>
          <w:sz w:val="20"/>
          <w:szCs w:val="20"/>
        </w:rPr>
        <w:t xml:space="preserve">3) laboratórne cvičenia experimentálne - experimenty realizujú cez </w:t>
      </w:r>
      <w:r>
        <w:rPr>
          <w:rFonts w:cstheme="minorHAnsi"/>
          <w:sz w:val="20"/>
          <w:szCs w:val="20"/>
        </w:rPr>
        <w:t>živé</w:t>
      </w:r>
      <w:r w:rsidRPr="00286898">
        <w:rPr>
          <w:rFonts w:cstheme="minorHAnsi"/>
          <w:sz w:val="20"/>
          <w:szCs w:val="20"/>
        </w:rPr>
        <w:t xml:space="preserve"> prenosy a študenti vypracovávajú elaboráty, prípadne sa niektoré experimenty nahrádzajú simuláciami;</w:t>
      </w:r>
    </w:p>
    <w:p w14:paraId="51353668" w14:textId="76D93AAF" w:rsidR="00286898" w:rsidRPr="00C67747" w:rsidRDefault="00286898" w:rsidP="00286898">
      <w:pPr>
        <w:autoSpaceDE w:val="0"/>
        <w:autoSpaceDN w:val="0"/>
        <w:adjustRightInd w:val="0"/>
        <w:spacing w:after="0" w:line="240" w:lineRule="auto"/>
        <w:ind w:left="360"/>
        <w:rPr>
          <w:rFonts w:cstheme="minorHAnsi"/>
          <w:sz w:val="20"/>
          <w:szCs w:val="20"/>
        </w:rPr>
      </w:pPr>
      <w:r w:rsidRPr="00286898">
        <w:rPr>
          <w:rFonts w:cstheme="minorHAnsi"/>
          <w:sz w:val="20"/>
          <w:szCs w:val="20"/>
        </w:rPr>
        <w:t xml:space="preserve">4) laboratórne cvičenia praktické </w:t>
      </w:r>
      <w:r w:rsidR="00F83D8A">
        <w:rPr>
          <w:rFonts w:cstheme="minorHAnsi"/>
          <w:sz w:val="20"/>
          <w:szCs w:val="20"/>
        </w:rPr>
        <w:t>–</w:t>
      </w:r>
      <w:r w:rsidRPr="00286898">
        <w:rPr>
          <w:rFonts w:cstheme="minorHAnsi"/>
          <w:sz w:val="20"/>
          <w:szCs w:val="20"/>
        </w:rPr>
        <w:t xml:space="preserve"> </w:t>
      </w:r>
      <w:r w:rsidR="00F83D8A">
        <w:rPr>
          <w:rFonts w:cstheme="minorHAnsi"/>
          <w:sz w:val="20"/>
          <w:szCs w:val="20"/>
        </w:rPr>
        <w:t>s rozsahom od</w:t>
      </w:r>
      <w:r w:rsidRPr="00286898">
        <w:rPr>
          <w:rFonts w:cstheme="minorHAnsi"/>
          <w:sz w:val="20"/>
          <w:szCs w:val="20"/>
        </w:rPr>
        <w:t xml:space="preserve"> využívania simulácií obvodov/polí, </w:t>
      </w:r>
      <w:r>
        <w:rPr>
          <w:rFonts w:cstheme="minorHAnsi"/>
          <w:sz w:val="20"/>
          <w:szCs w:val="20"/>
        </w:rPr>
        <w:t>živých</w:t>
      </w:r>
      <w:r w:rsidRPr="00286898">
        <w:rPr>
          <w:rFonts w:cstheme="minorHAnsi"/>
          <w:sz w:val="20"/>
          <w:szCs w:val="20"/>
        </w:rPr>
        <w:t xml:space="preserve"> experimentov a vzdialených meraní, až po riešenie projektov, kde si študenti sami zostavujú HW (pričom im posielame súčiastky a moduly, prípadne si kupujú vlastné).</w:t>
      </w:r>
    </w:p>
    <w:p w14:paraId="2C45BEE2" w14:textId="77777777" w:rsidR="00A15621" w:rsidRPr="00A15621" w:rsidRDefault="00A15621" w:rsidP="00A15621">
      <w:pPr>
        <w:autoSpaceDE w:val="0"/>
        <w:autoSpaceDN w:val="0"/>
        <w:adjustRightInd w:val="0"/>
        <w:spacing w:after="0" w:line="240" w:lineRule="auto"/>
        <w:jc w:val="both"/>
        <w:rPr>
          <w:rFonts w:cstheme="minorHAnsi"/>
          <w:sz w:val="16"/>
          <w:szCs w:val="16"/>
        </w:rPr>
      </w:pPr>
    </w:p>
    <w:p w14:paraId="62098952" w14:textId="77777777" w:rsidR="000D31D0" w:rsidRDefault="000D31D0">
      <w:pPr>
        <w:rPr>
          <w:rFonts w:cstheme="minorHAnsi"/>
          <w:sz w:val="16"/>
          <w:szCs w:val="16"/>
        </w:rPr>
      </w:pPr>
      <w:r>
        <w:rPr>
          <w:rFonts w:cstheme="minorHAnsi"/>
          <w:sz w:val="16"/>
          <w:szCs w:val="16"/>
        </w:rPr>
        <w:br w:type="page"/>
      </w:r>
    </w:p>
    <w:p w14:paraId="19198E3F" w14:textId="45D6F1DD" w:rsidR="0085194C" w:rsidRDefault="0085194C" w:rsidP="008A082A">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lastRenderedPageBreak/>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študijného programu a charakteristika ich participácie</w:t>
      </w:r>
      <w:r w:rsidR="00A15621">
        <w:rPr>
          <w:rFonts w:cstheme="minorHAnsi"/>
          <w:sz w:val="16"/>
          <w:szCs w:val="16"/>
        </w:rPr>
        <w:t>:</w:t>
      </w:r>
    </w:p>
    <w:p w14:paraId="7E2B0006" w14:textId="3AE69CDC" w:rsidR="00A15621" w:rsidRPr="00211852" w:rsidRDefault="00EA60C3" w:rsidP="00211852">
      <w:pPr>
        <w:autoSpaceDE w:val="0"/>
        <w:autoSpaceDN w:val="0"/>
        <w:adjustRightInd w:val="0"/>
        <w:spacing w:after="0" w:line="240" w:lineRule="auto"/>
        <w:ind w:left="360"/>
        <w:rPr>
          <w:rFonts w:cstheme="minorHAnsi"/>
          <w:sz w:val="20"/>
          <w:szCs w:val="20"/>
        </w:rPr>
      </w:pPr>
      <w:r>
        <w:rPr>
          <w:rFonts w:cstheme="minorHAnsi"/>
          <w:sz w:val="20"/>
          <w:szCs w:val="20"/>
        </w:rPr>
        <w:t>Elektrotechnický ústav SAV a Ústav merania SAV - exkurzie</w:t>
      </w:r>
    </w:p>
    <w:p w14:paraId="4E9B5358" w14:textId="7309E198" w:rsidR="00A104F2" w:rsidRDefault="00A104F2" w:rsidP="00A104F2">
      <w:pPr>
        <w:autoSpaceDE w:val="0"/>
        <w:autoSpaceDN w:val="0"/>
        <w:adjustRightInd w:val="0"/>
        <w:spacing w:after="0" w:line="240" w:lineRule="auto"/>
        <w:ind w:left="360"/>
        <w:jc w:val="both"/>
        <w:rPr>
          <w:rFonts w:cstheme="minorHAnsi"/>
          <w:b/>
          <w:bCs/>
          <w:sz w:val="16"/>
          <w:szCs w:val="16"/>
        </w:rPr>
      </w:pPr>
    </w:p>
    <w:p w14:paraId="29053591" w14:textId="35C11E0A" w:rsidR="00A15621" w:rsidRDefault="006B54C1" w:rsidP="008A082A">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0085194C" w:rsidRPr="002E27BC">
        <w:rPr>
          <w:rFonts w:cstheme="minorHAnsi"/>
          <w:sz w:val="16"/>
          <w:szCs w:val="16"/>
        </w:rPr>
        <w:t>na možnost</w:t>
      </w:r>
      <w:r w:rsidR="00C007BE">
        <w:rPr>
          <w:rFonts w:cstheme="minorHAnsi"/>
          <w:sz w:val="16"/>
          <w:szCs w:val="16"/>
        </w:rPr>
        <w:t>í</w:t>
      </w:r>
      <w:r w:rsidR="0085194C" w:rsidRPr="002E27BC">
        <w:rPr>
          <w:rFonts w:cstheme="minorHAnsi"/>
          <w:sz w:val="16"/>
          <w:szCs w:val="16"/>
        </w:rPr>
        <w:t xml:space="preserve"> sociálneho, športového, kultúrneho, duchovného a spoločenského vyžitia</w:t>
      </w:r>
      <w:r w:rsidR="00A15621">
        <w:rPr>
          <w:rFonts w:cstheme="minorHAnsi"/>
          <w:sz w:val="16"/>
          <w:szCs w:val="16"/>
        </w:rPr>
        <w:t>:</w:t>
      </w:r>
    </w:p>
    <w:p w14:paraId="38F815ED" w14:textId="53D559C2" w:rsidR="00211852" w:rsidRDefault="00211852" w:rsidP="00211852">
      <w:pPr>
        <w:autoSpaceDE w:val="0"/>
        <w:autoSpaceDN w:val="0"/>
        <w:adjustRightInd w:val="0"/>
        <w:spacing w:after="0" w:line="240" w:lineRule="auto"/>
        <w:ind w:left="360"/>
        <w:rPr>
          <w:rFonts w:cstheme="minorHAnsi"/>
          <w:sz w:val="20"/>
          <w:szCs w:val="20"/>
        </w:rPr>
      </w:pPr>
      <w:r w:rsidRPr="00211852">
        <w:rPr>
          <w:rFonts w:cstheme="minorHAnsi"/>
          <w:sz w:val="20"/>
          <w:szCs w:val="20"/>
        </w:rPr>
        <w:t>Študentské organizácie</w:t>
      </w:r>
    </w:p>
    <w:p w14:paraId="3AE15A6B" w14:textId="68D05A3A" w:rsidR="00211852" w:rsidRDefault="00186BD4" w:rsidP="00211852">
      <w:pPr>
        <w:autoSpaceDE w:val="0"/>
        <w:autoSpaceDN w:val="0"/>
        <w:adjustRightInd w:val="0"/>
        <w:spacing w:after="0" w:line="240" w:lineRule="auto"/>
        <w:ind w:left="360"/>
        <w:rPr>
          <w:rStyle w:val="Hypertextovprepojenie"/>
          <w:rFonts w:cstheme="minorHAnsi"/>
          <w:b/>
          <w:bCs/>
          <w:sz w:val="16"/>
          <w:szCs w:val="16"/>
        </w:rPr>
      </w:pPr>
      <w:hyperlink r:id="rId89" w:history="1">
        <w:r w:rsidR="00211852" w:rsidRPr="00211852">
          <w:rPr>
            <w:rStyle w:val="Hypertextovprepojenie"/>
            <w:rFonts w:cstheme="minorHAnsi"/>
            <w:b/>
            <w:bCs/>
            <w:sz w:val="16"/>
            <w:szCs w:val="16"/>
          </w:rPr>
          <w:t>https://www.stuba.sk/sk/studenti/studentske-organizacie.html?page_id=5484</w:t>
        </w:r>
      </w:hyperlink>
    </w:p>
    <w:p w14:paraId="1C224202" w14:textId="7BCDC1AB" w:rsidR="00EA60C3" w:rsidRPr="00EA60C3" w:rsidRDefault="00EA60C3" w:rsidP="00211852">
      <w:pPr>
        <w:autoSpaceDE w:val="0"/>
        <w:autoSpaceDN w:val="0"/>
        <w:adjustRightInd w:val="0"/>
        <w:spacing w:after="0" w:line="240" w:lineRule="auto"/>
        <w:ind w:left="360"/>
        <w:rPr>
          <w:sz w:val="20"/>
          <w:szCs w:val="20"/>
        </w:rPr>
      </w:pPr>
      <w:r w:rsidRPr="00EA60C3">
        <w:rPr>
          <w:sz w:val="20"/>
          <w:szCs w:val="20"/>
        </w:rPr>
        <w:t>Študentský život</w:t>
      </w:r>
    </w:p>
    <w:p w14:paraId="348348EF" w14:textId="63A4A9AD" w:rsidR="00256D48" w:rsidRPr="00211852" w:rsidRDefault="00186BD4" w:rsidP="00211852">
      <w:pPr>
        <w:autoSpaceDE w:val="0"/>
        <w:autoSpaceDN w:val="0"/>
        <w:adjustRightInd w:val="0"/>
        <w:spacing w:after="0" w:line="240" w:lineRule="auto"/>
        <w:ind w:left="360"/>
        <w:rPr>
          <w:rStyle w:val="Hypertextovprepojenie"/>
          <w:b/>
          <w:bCs/>
          <w:sz w:val="16"/>
          <w:szCs w:val="16"/>
        </w:rPr>
      </w:pPr>
      <w:hyperlink r:id="rId90" w:history="1">
        <w:r w:rsidR="00256D48" w:rsidRPr="00B25D3F">
          <w:rPr>
            <w:rStyle w:val="Hypertextovprepojenie"/>
            <w:b/>
            <w:bCs/>
            <w:sz w:val="16"/>
            <w:szCs w:val="16"/>
          </w:rPr>
          <w:t>https://www.stuba.sk/sk/studenti/studentsky-zivot.html?page_id=9285</w:t>
        </w:r>
      </w:hyperlink>
    </w:p>
    <w:p w14:paraId="4CAA2BEA" w14:textId="19ADBB53" w:rsidR="00211852" w:rsidRDefault="00211852" w:rsidP="00211852">
      <w:pPr>
        <w:autoSpaceDE w:val="0"/>
        <w:autoSpaceDN w:val="0"/>
        <w:adjustRightInd w:val="0"/>
        <w:spacing w:after="0" w:line="240" w:lineRule="auto"/>
        <w:ind w:left="360"/>
        <w:rPr>
          <w:rFonts w:cstheme="minorHAnsi"/>
          <w:sz w:val="20"/>
          <w:szCs w:val="20"/>
        </w:rPr>
      </w:pPr>
      <w:r w:rsidRPr="00211852">
        <w:rPr>
          <w:rFonts w:cstheme="minorHAnsi"/>
          <w:sz w:val="20"/>
          <w:szCs w:val="20"/>
        </w:rPr>
        <w:t>Vybavenie fakulty a voľný čas</w:t>
      </w:r>
    </w:p>
    <w:p w14:paraId="278286F0" w14:textId="16778F64" w:rsidR="00211852" w:rsidRPr="00211852" w:rsidRDefault="00186BD4" w:rsidP="00211852">
      <w:pPr>
        <w:autoSpaceDE w:val="0"/>
        <w:autoSpaceDN w:val="0"/>
        <w:adjustRightInd w:val="0"/>
        <w:spacing w:after="0" w:line="240" w:lineRule="auto"/>
        <w:ind w:left="360"/>
        <w:rPr>
          <w:rStyle w:val="Hypertextovprepojenie"/>
          <w:b/>
          <w:bCs/>
          <w:sz w:val="16"/>
          <w:szCs w:val="16"/>
        </w:rPr>
      </w:pPr>
      <w:hyperlink r:id="rId91" w:history="1">
        <w:r w:rsidR="00211852" w:rsidRPr="00211852">
          <w:rPr>
            <w:rStyle w:val="Hypertextovprepojenie"/>
            <w:rFonts w:cstheme="minorHAnsi"/>
            <w:b/>
            <w:bCs/>
            <w:sz w:val="16"/>
            <w:szCs w:val="16"/>
          </w:rPr>
          <w:t>https://www.fei.stuba.sk/sk/uchadzacov/vybavenie-fakulty-a-volny-cas.html?page_id=1683</w:t>
        </w:r>
      </w:hyperlink>
    </w:p>
    <w:p w14:paraId="7571739E" w14:textId="65360A3F" w:rsidR="00211852" w:rsidRDefault="00211852" w:rsidP="00211852">
      <w:pPr>
        <w:autoSpaceDE w:val="0"/>
        <w:autoSpaceDN w:val="0"/>
        <w:adjustRightInd w:val="0"/>
        <w:spacing w:after="0" w:line="240" w:lineRule="auto"/>
        <w:ind w:left="360"/>
        <w:rPr>
          <w:rFonts w:cstheme="minorHAnsi"/>
          <w:sz w:val="20"/>
          <w:szCs w:val="20"/>
        </w:rPr>
      </w:pPr>
      <w:r>
        <w:rPr>
          <w:rFonts w:cstheme="minorHAnsi"/>
          <w:sz w:val="20"/>
          <w:szCs w:val="20"/>
        </w:rPr>
        <w:t>Sprievodca Ako (pre)žiť na FEI STU</w:t>
      </w:r>
    </w:p>
    <w:p w14:paraId="65341197" w14:textId="77613100" w:rsidR="00211852" w:rsidRDefault="00186BD4" w:rsidP="00211852">
      <w:pPr>
        <w:autoSpaceDE w:val="0"/>
        <w:autoSpaceDN w:val="0"/>
        <w:adjustRightInd w:val="0"/>
        <w:spacing w:after="0" w:line="240" w:lineRule="auto"/>
        <w:ind w:left="360"/>
        <w:rPr>
          <w:rStyle w:val="Hypertextovprepojenie"/>
          <w:rFonts w:cstheme="minorHAnsi"/>
          <w:b/>
          <w:bCs/>
          <w:sz w:val="16"/>
          <w:szCs w:val="16"/>
        </w:rPr>
      </w:pPr>
      <w:hyperlink r:id="rId92" w:history="1">
        <w:r w:rsidR="00211852" w:rsidRPr="00211852">
          <w:rPr>
            <w:rStyle w:val="Hypertextovprepojenie"/>
            <w:rFonts w:cstheme="minorHAnsi"/>
            <w:b/>
            <w:bCs/>
            <w:sz w:val="16"/>
            <w:szCs w:val="16"/>
          </w:rPr>
          <w:t>https://www.fei.stuba.sk/buxus/docs/2019/AkoZitNaSTUFEI.pdf</w:t>
        </w:r>
      </w:hyperlink>
    </w:p>
    <w:p w14:paraId="66A1C050" w14:textId="040CAF84" w:rsidR="00EA60C3" w:rsidRPr="00EA60C3" w:rsidRDefault="00EA60C3" w:rsidP="00211852">
      <w:pPr>
        <w:autoSpaceDE w:val="0"/>
        <w:autoSpaceDN w:val="0"/>
        <w:adjustRightInd w:val="0"/>
        <w:spacing w:after="0" w:line="240" w:lineRule="auto"/>
        <w:ind w:left="360"/>
        <w:rPr>
          <w:sz w:val="20"/>
          <w:szCs w:val="20"/>
        </w:rPr>
      </w:pPr>
      <w:r w:rsidRPr="00EA60C3">
        <w:rPr>
          <w:sz w:val="20"/>
          <w:szCs w:val="20"/>
        </w:rPr>
        <w:t>Šport na FEI STU</w:t>
      </w:r>
    </w:p>
    <w:p w14:paraId="12E4296F" w14:textId="742D4E1B" w:rsidR="00EA60C3" w:rsidRDefault="00186BD4" w:rsidP="00211852">
      <w:pPr>
        <w:autoSpaceDE w:val="0"/>
        <w:autoSpaceDN w:val="0"/>
        <w:adjustRightInd w:val="0"/>
        <w:spacing w:after="0" w:line="240" w:lineRule="auto"/>
        <w:ind w:left="360"/>
        <w:rPr>
          <w:rStyle w:val="Hypertextovprepojenie"/>
          <w:b/>
          <w:bCs/>
          <w:sz w:val="16"/>
          <w:szCs w:val="16"/>
        </w:rPr>
      </w:pPr>
      <w:hyperlink r:id="rId93" w:history="1">
        <w:r w:rsidR="00EA60C3" w:rsidRPr="00080C40">
          <w:rPr>
            <w:rStyle w:val="Hypertextovprepojenie"/>
            <w:b/>
            <w:bCs/>
            <w:sz w:val="16"/>
            <w:szCs w:val="16"/>
          </w:rPr>
          <w:t>https://www.elfsport.sk/</w:t>
        </w:r>
      </w:hyperlink>
    </w:p>
    <w:p w14:paraId="66CCC72E" w14:textId="5481B25C" w:rsidR="00EA60C3" w:rsidRPr="00EA60C3" w:rsidRDefault="00EA60C3" w:rsidP="00211852">
      <w:pPr>
        <w:autoSpaceDE w:val="0"/>
        <w:autoSpaceDN w:val="0"/>
        <w:adjustRightInd w:val="0"/>
        <w:spacing w:after="0" w:line="240" w:lineRule="auto"/>
        <w:ind w:left="360"/>
        <w:rPr>
          <w:sz w:val="20"/>
          <w:szCs w:val="20"/>
        </w:rPr>
      </w:pPr>
      <w:r w:rsidRPr="00EA60C3">
        <w:rPr>
          <w:sz w:val="20"/>
          <w:szCs w:val="20"/>
        </w:rPr>
        <w:t xml:space="preserve">STUBA </w:t>
      </w:r>
      <w:proofErr w:type="spellStart"/>
      <w:r w:rsidRPr="00EA60C3">
        <w:rPr>
          <w:sz w:val="20"/>
          <w:szCs w:val="20"/>
        </w:rPr>
        <w:t>Green</w:t>
      </w:r>
      <w:proofErr w:type="spellEnd"/>
      <w:r w:rsidRPr="00EA60C3">
        <w:rPr>
          <w:sz w:val="20"/>
          <w:szCs w:val="20"/>
        </w:rPr>
        <w:t xml:space="preserve"> Team</w:t>
      </w:r>
    </w:p>
    <w:p w14:paraId="7A84AE67" w14:textId="3B83A726" w:rsidR="00256D48" w:rsidRPr="00211852" w:rsidRDefault="00186BD4" w:rsidP="00211852">
      <w:pPr>
        <w:autoSpaceDE w:val="0"/>
        <w:autoSpaceDN w:val="0"/>
        <w:adjustRightInd w:val="0"/>
        <w:spacing w:after="0" w:line="240" w:lineRule="auto"/>
        <w:ind w:left="360"/>
        <w:rPr>
          <w:rStyle w:val="Hypertextovprepojenie"/>
          <w:b/>
          <w:bCs/>
          <w:sz w:val="16"/>
          <w:szCs w:val="16"/>
        </w:rPr>
      </w:pPr>
      <w:hyperlink r:id="rId94" w:history="1">
        <w:r w:rsidR="00256D48" w:rsidRPr="00B25D3F">
          <w:rPr>
            <w:rStyle w:val="Hypertextovprepojenie"/>
            <w:b/>
            <w:bCs/>
            <w:sz w:val="16"/>
            <w:szCs w:val="16"/>
          </w:rPr>
          <w:t>https://sgteam.eu/</w:t>
        </w:r>
      </w:hyperlink>
    </w:p>
    <w:p w14:paraId="491CFFB2" w14:textId="6A6222BE" w:rsidR="00211852" w:rsidRDefault="00211852" w:rsidP="00211852">
      <w:pPr>
        <w:autoSpaceDE w:val="0"/>
        <w:autoSpaceDN w:val="0"/>
        <w:adjustRightInd w:val="0"/>
        <w:spacing w:after="0" w:line="240" w:lineRule="auto"/>
        <w:ind w:left="360"/>
        <w:rPr>
          <w:rFonts w:cstheme="minorHAnsi"/>
          <w:sz w:val="20"/>
          <w:szCs w:val="20"/>
        </w:rPr>
      </w:pPr>
      <w:r>
        <w:rPr>
          <w:rFonts w:cstheme="minorHAnsi"/>
          <w:sz w:val="20"/>
          <w:szCs w:val="20"/>
        </w:rPr>
        <w:t>Beánia</w:t>
      </w:r>
    </w:p>
    <w:p w14:paraId="51DBCB35" w14:textId="11F5783A" w:rsidR="00211852" w:rsidRDefault="00186BD4" w:rsidP="00211852">
      <w:pPr>
        <w:autoSpaceDE w:val="0"/>
        <w:autoSpaceDN w:val="0"/>
        <w:adjustRightInd w:val="0"/>
        <w:spacing w:after="0" w:line="240" w:lineRule="auto"/>
        <w:ind w:left="360"/>
        <w:rPr>
          <w:rStyle w:val="Hypertextovprepojenie"/>
          <w:rFonts w:cstheme="minorHAnsi"/>
          <w:b/>
          <w:bCs/>
          <w:sz w:val="16"/>
          <w:szCs w:val="16"/>
        </w:rPr>
      </w:pPr>
      <w:hyperlink r:id="rId95" w:history="1">
        <w:r w:rsidR="00211852" w:rsidRPr="00211852">
          <w:rPr>
            <w:rStyle w:val="Hypertextovprepojenie"/>
            <w:rFonts w:cstheme="minorHAnsi"/>
            <w:b/>
            <w:bCs/>
            <w:sz w:val="16"/>
            <w:szCs w:val="16"/>
          </w:rPr>
          <w:t>https://www.beania.sk/</w:t>
        </w:r>
      </w:hyperlink>
    </w:p>
    <w:p w14:paraId="7D495E88" w14:textId="77777777" w:rsidR="00EA60C3" w:rsidRPr="00EA60C3" w:rsidRDefault="00EA60C3" w:rsidP="00EA60C3">
      <w:pPr>
        <w:autoSpaceDE w:val="0"/>
        <w:autoSpaceDN w:val="0"/>
        <w:adjustRightInd w:val="0"/>
        <w:spacing w:after="0" w:line="240" w:lineRule="auto"/>
        <w:ind w:left="360"/>
        <w:rPr>
          <w:sz w:val="20"/>
          <w:szCs w:val="20"/>
        </w:rPr>
      </w:pPr>
      <w:r w:rsidRPr="00EA60C3">
        <w:rPr>
          <w:sz w:val="20"/>
          <w:szCs w:val="20"/>
        </w:rPr>
        <w:t>Súbor Technik</w:t>
      </w:r>
    </w:p>
    <w:p w14:paraId="37C62DC8" w14:textId="2A88A0AA" w:rsidR="00256D48" w:rsidRPr="00EA60C3" w:rsidRDefault="00186BD4" w:rsidP="00EA60C3">
      <w:pPr>
        <w:autoSpaceDE w:val="0"/>
        <w:autoSpaceDN w:val="0"/>
        <w:adjustRightInd w:val="0"/>
        <w:spacing w:after="0" w:line="240" w:lineRule="auto"/>
        <w:ind w:left="360"/>
        <w:rPr>
          <w:rStyle w:val="Hypertextovprepojenie"/>
          <w:b/>
          <w:bCs/>
          <w:sz w:val="16"/>
          <w:szCs w:val="16"/>
        </w:rPr>
      </w:pPr>
      <w:hyperlink r:id="rId96" w:history="1">
        <w:r w:rsidR="00256D48" w:rsidRPr="00B25D3F">
          <w:rPr>
            <w:rStyle w:val="Hypertextovprepojenie"/>
            <w:b/>
            <w:bCs/>
            <w:sz w:val="16"/>
            <w:szCs w:val="16"/>
          </w:rPr>
          <w:t>https://www.stuba.sk/sk/ucelove-zariadenia/vysokoskolsky-umelecky-subor-technik.html?page_id=675</w:t>
        </w:r>
      </w:hyperlink>
    </w:p>
    <w:p w14:paraId="15D3D250" w14:textId="6CB4C79E" w:rsidR="00211852" w:rsidRDefault="00211852" w:rsidP="00211852">
      <w:pPr>
        <w:autoSpaceDE w:val="0"/>
        <w:autoSpaceDN w:val="0"/>
        <w:adjustRightInd w:val="0"/>
        <w:spacing w:after="0" w:line="240" w:lineRule="auto"/>
        <w:ind w:left="360"/>
        <w:rPr>
          <w:rFonts w:cstheme="minorHAnsi"/>
          <w:sz w:val="20"/>
          <w:szCs w:val="20"/>
        </w:rPr>
      </w:pPr>
      <w:r>
        <w:rPr>
          <w:rFonts w:cstheme="minorHAnsi"/>
          <w:sz w:val="20"/>
          <w:szCs w:val="20"/>
        </w:rPr>
        <w:t>Univerzitné pastoračné centrum v Mlynskej doline</w:t>
      </w:r>
    </w:p>
    <w:p w14:paraId="6E5AEABD" w14:textId="3E8483D4" w:rsidR="00211852" w:rsidRPr="00211852" w:rsidRDefault="00186BD4" w:rsidP="00211852">
      <w:pPr>
        <w:autoSpaceDE w:val="0"/>
        <w:autoSpaceDN w:val="0"/>
        <w:adjustRightInd w:val="0"/>
        <w:spacing w:after="0" w:line="240" w:lineRule="auto"/>
        <w:ind w:left="360"/>
        <w:rPr>
          <w:rStyle w:val="Hypertextovprepojenie"/>
          <w:b/>
          <w:bCs/>
          <w:sz w:val="16"/>
          <w:szCs w:val="16"/>
        </w:rPr>
      </w:pPr>
      <w:hyperlink r:id="rId97" w:history="1">
        <w:r w:rsidR="00211852" w:rsidRPr="00211852">
          <w:rPr>
            <w:rStyle w:val="Hypertextovprepojenie"/>
            <w:rFonts w:cstheme="minorHAnsi"/>
            <w:b/>
            <w:bCs/>
            <w:sz w:val="16"/>
            <w:szCs w:val="16"/>
          </w:rPr>
          <w:t>https://www.upc.uniba.sk/</w:t>
        </w:r>
      </w:hyperlink>
    </w:p>
    <w:p w14:paraId="13BA47D1" w14:textId="77777777" w:rsidR="00211852" w:rsidRDefault="00211852" w:rsidP="00211852">
      <w:pPr>
        <w:autoSpaceDE w:val="0"/>
        <w:autoSpaceDN w:val="0"/>
        <w:adjustRightInd w:val="0"/>
        <w:spacing w:after="0" w:line="240" w:lineRule="auto"/>
        <w:ind w:left="360"/>
        <w:rPr>
          <w:rFonts w:cstheme="minorHAnsi"/>
          <w:sz w:val="20"/>
          <w:szCs w:val="20"/>
        </w:rPr>
      </w:pPr>
    </w:p>
    <w:p w14:paraId="38789D61" w14:textId="7BF5F935" w:rsidR="005D3722" w:rsidRDefault="008F0942" w:rsidP="005D3722">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00556D56" w:rsidRPr="002E27BC">
        <w:rPr>
          <w:rFonts w:cstheme="minorHAnsi"/>
          <w:sz w:val="16"/>
          <w:szCs w:val="16"/>
        </w:rPr>
        <w:t xml:space="preserve"> študentov študijného programu </w:t>
      </w:r>
      <w:r w:rsidR="006B6C62">
        <w:rPr>
          <w:rFonts w:cstheme="minorHAnsi"/>
          <w:sz w:val="16"/>
          <w:szCs w:val="16"/>
        </w:rPr>
        <w:t>na</w:t>
      </w:r>
      <w:r w:rsidR="00556D56" w:rsidRPr="002E27BC">
        <w:rPr>
          <w:rFonts w:cstheme="minorHAnsi"/>
          <w:sz w:val="16"/>
          <w:szCs w:val="16"/>
        </w:rPr>
        <w:t> mobilitá</w:t>
      </w:r>
      <w:r w:rsidR="00BC0232">
        <w:rPr>
          <w:rFonts w:cstheme="minorHAnsi"/>
          <w:sz w:val="16"/>
          <w:szCs w:val="16"/>
        </w:rPr>
        <w:t>ch</w:t>
      </w:r>
      <w:r w:rsidR="00556D56" w:rsidRPr="002E27BC">
        <w:rPr>
          <w:rFonts w:cstheme="minorHAnsi"/>
          <w:sz w:val="16"/>
          <w:szCs w:val="16"/>
        </w:rPr>
        <w:t xml:space="preserve"> a</w:t>
      </w:r>
      <w:r w:rsidR="001E60EB">
        <w:rPr>
          <w:rFonts w:cstheme="minorHAnsi"/>
          <w:sz w:val="16"/>
          <w:szCs w:val="16"/>
        </w:rPr>
        <w:t> </w:t>
      </w:r>
      <w:r w:rsidR="00556D56" w:rsidRPr="002E27BC">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008F5165" w:rsidRPr="002E27BC">
        <w:rPr>
          <w:rFonts w:cstheme="minorHAnsi"/>
          <w:sz w:val="16"/>
          <w:szCs w:val="16"/>
        </w:rPr>
        <w:t xml:space="preserve">, pokyny na prihlasovanie, pravidlá uznávania </w:t>
      </w:r>
      <w:r w:rsidR="009C6736">
        <w:rPr>
          <w:rFonts w:cstheme="minorHAnsi"/>
          <w:sz w:val="16"/>
          <w:szCs w:val="16"/>
        </w:rPr>
        <w:t xml:space="preserve">tohto </w:t>
      </w:r>
      <w:r w:rsidR="008F5165" w:rsidRPr="002E27BC">
        <w:rPr>
          <w:rFonts w:cstheme="minorHAnsi"/>
          <w:sz w:val="16"/>
          <w:szCs w:val="16"/>
        </w:rPr>
        <w:t>vzdelávania</w:t>
      </w:r>
      <w:r w:rsidR="00A15621">
        <w:rPr>
          <w:rFonts w:cstheme="minorHAnsi"/>
          <w:sz w:val="16"/>
          <w:szCs w:val="16"/>
        </w:rPr>
        <w:t>:</w:t>
      </w:r>
    </w:p>
    <w:p w14:paraId="4742AD12" w14:textId="77777777" w:rsidR="00B32665" w:rsidRPr="00B32665" w:rsidRDefault="00B32665" w:rsidP="00B32665">
      <w:pPr>
        <w:autoSpaceDE w:val="0"/>
        <w:autoSpaceDN w:val="0"/>
        <w:adjustRightInd w:val="0"/>
        <w:spacing w:after="0" w:line="240" w:lineRule="auto"/>
        <w:ind w:left="360"/>
        <w:rPr>
          <w:rFonts w:cstheme="minorHAnsi"/>
          <w:sz w:val="20"/>
          <w:szCs w:val="20"/>
        </w:rPr>
      </w:pPr>
      <w:r w:rsidRPr="00B32665">
        <w:rPr>
          <w:rFonts w:cstheme="minorHAnsi"/>
          <w:sz w:val="20"/>
          <w:szCs w:val="20"/>
        </w:rPr>
        <w:t>Zahraničné mobility pre študentov na webstránke STU</w:t>
      </w:r>
    </w:p>
    <w:p w14:paraId="63F658A3" w14:textId="77777777" w:rsidR="00B32665" w:rsidRPr="00B32665" w:rsidRDefault="00186BD4" w:rsidP="00B32665">
      <w:pPr>
        <w:autoSpaceDE w:val="0"/>
        <w:autoSpaceDN w:val="0"/>
        <w:adjustRightInd w:val="0"/>
        <w:spacing w:after="0" w:line="240" w:lineRule="auto"/>
        <w:ind w:left="360"/>
        <w:rPr>
          <w:rStyle w:val="Hypertextovprepojenie"/>
        </w:rPr>
      </w:pPr>
      <w:hyperlink r:id="rId98" w:history="1">
        <w:r w:rsidR="00B32665" w:rsidRPr="00B32665">
          <w:rPr>
            <w:rStyle w:val="Hypertextovprepojenie"/>
            <w:rFonts w:cstheme="minorHAnsi"/>
            <w:b/>
            <w:bCs/>
            <w:sz w:val="16"/>
            <w:szCs w:val="16"/>
          </w:rPr>
          <w:t>https://www.stuba.sk/sk/medzinarodne-aktivity/zahranicne-mobility-pre-studentov.html?page_id=5713</w:t>
        </w:r>
      </w:hyperlink>
    </w:p>
    <w:p w14:paraId="7C1972FF" w14:textId="77777777" w:rsidR="00EA60C3" w:rsidRPr="002C326A" w:rsidRDefault="00EA60C3" w:rsidP="00EA60C3">
      <w:pPr>
        <w:pStyle w:val="Odsekzoznamu"/>
        <w:autoSpaceDE w:val="0"/>
        <w:autoSpaceDN w:val="0"/>
        <w:adjustRightInd w:val="0"/>
        <w:spacing w:after="0" w:line="240" w:lineRule="auto"/>
        <w:ind w:left="360"/>
        <w:jc w:val="both"/>
        <w:rPr>
          <w:sz w:val="20"/>
          <w:szCs w:val="20"/>
        </w:rPr>
      </w:pPr>
      <w:r w:rsidRPr="002C326A">
        <w:rPr>
          <w:sz w:val="20"/>
          <w:szCs w:val="20"/>
        </w:rPr>
        <w:t>Štúdium v zahraničí</w:t>
      </w:r>
    </w:p>
    <w:p w14:paraId="775D8B42" w14:textId="50F70824" w:rsidR="00EA60C3" w:rsidRDefault="00186BD4" w:rsidP="00EA60C3">
      <w:pPr>
        <w:autoSpaceDE w:val="0"/>
        <w:autoSpaceDN w:val="0"/>
        <w:adjustRightInd w:val="0"/>
        <w:spacing w:after="0" w:line="240" w:lineRule="auto"/>
        <w:ind w:left="360"/>
        <w:jc w:val="both"/>
        <w:rPr>
          <w:rStyle w:val="Hypertextovprepojenie"/>
          <w:rFonts w:cstheme="minorHAnsi"/>
          <w:b/>
          <w:bCs/>
          <w:sz w:val="16"/>
          <w:szCs w:val="16"/>
        </w:rPr>
      </w:pPr>
      <w:hyperlink r:id="rId99" w:history="1">
        <w:r w:rsidR="00256D48" w:rsidRPr="00B25D3F">
          <w:rPr>
            <w:rStyle w:val="Hypertextovprepojenie"/>
            <w:rFonts w:cstheme="minorHAnsi"/>
            <w:b/>
            <w:bCs/>
            <w:sz w:val="16"/>
            <w:szCs w:val="16"/>
          </w:rPr>
          <w:t>https://www.fei.stuba.sk/sk/aktuality-a-informacie/studium-v-zahranici.html?page_id=3195</w:t>
        </w:r>
      </w:hyperlink>
    </w:p>
    <w:p w14:paraId="26666A5B" w14:textId="77777777" w:rsidR="00B32665" w:rsidRPr="002E27BC" w:rsidRDefault="00B32665" w:rsidP="00B32665">
      <w:pPr>
        <w:pStyle w:val="Odsekzoznamu"/>
        <w:autoSpaceDE w:val="0"/>
        <w:autoSpaceDN w:val="0"/>
        <w:adjustRightInd w:val="0"/>
        <w:spacing w:after="0" w:line="240" w:lineRule="auto"/>
        <w:ind w:left="360"/>
        <w:jc w:val="both"/>
        <w:rPr>
          <w:rFonts w:cstheme="minorHAnsi"/>
          <w:sz w:val="16"/>
          <w:szCs w:val="16"/>
        </w:rPr>
      </w:pPr>
    </w:p>
    <w:p w14:paraId="5DBDBA7F" w14:textId="39273C02" w:rsidR="005A1ED6" w:rsidRDefault="005A1ED6">
      <w:pPr>
        <w:rPr>
          <w:rFonts w:cstheme="minorHAnsi"/>
          <w:b/>
          <w:bCs/>
          <w:sz w:val="16"/>
          <w:szCs w:val="16"/>
        </w:rPr>
      </w:pPr>
      <w:r>
        <w:rPr>
          <w:rFonts w:cstheme="minorHAnsi"/>
          <w:b/>
          <w:bCs/>
          <w:sz w:val="16"/>
          <w:szCs w:val="16"/>
        </w:rPr>
        <w:br w:type="page"/>
      </w:r>
    </w:p>
    <w:p w14:paraId="1A784007" w14:textId="7A8B3A2B" w:rsidR="00200599" w:rsidRDefault="00945BD5" w:rsidP="00F43F51">
      <w:pPr>
        <w:pStyle w:val="Odsekzoznamu"/>
        <w:numPr>
          <w:ilvl w:val="0"/>
          <w:numId w:val="6"/>
        </w:numPr>
        <w:autoSpaceDE w:val="0"/>
        <w:autoSpaceDN w:val="0"/>
        <w:adjustRightInd w:val="0"/>
        <w:spacing w:after="0" w:line="240" w:lineRule="auto"/>
        <w:rPr>
          <w:rFonts w:cstheme="minorHAnsi"/>
          <w:b/>
          <w:bCs/>
          <w:sz w:val="20"/>
          <w:szCs w:val="20"/>
        </w:rPr>
      </w:pPr>
      <w:r w:rsidRPr="005A1ED6">
        <w:rPr>
          <w:rFonts w:cstheme="minorHAnsi"/>
          <w:b/>
          <w:bCs/>
          <w:sz w:val="20"/>
          <w:szCs w:val="20"/>
        </w:rPr>
        <w:lastRenderedPageBreak/>
        <w:t xml:space="preserve">Požadované schopnosti a predpoklady uchádzača o štúdium študijného programu </w:t>
      </w:r>
    </w:p>
    <w:p w14:paraId="4A437A02" w14:textId="77777777" w:rsidR="005A1ED6" w:rsidRPr="005A1ED6" w:rsidRDefault="005A1ED6" w:rsidP="005A1ED6">
      <w:pPr>
        <w:pStyle w:val="Odsekzoznamu"/>
        <w:autoSpaceDE w:val="0"/>
        <w:autoSpaceDN w:val="0"/>
        <w:adjustRightInd w:val="0"/>
        <w:spacing w:after="0" w:line="240" w:lineRule="auto"/>
        <w:ind w:left="360"/>
        <w:rPr>
          <w:rFonts w:cstheme="minorHAnsi"/>
          <w:b/>
          <w:bCs/>
          <w:sz w:val="20"/>
          <w:szCs w:val="20"/>
        </w:rPr>
      </w:pPr>
    </w:p>
    <w:p w14:paraId="77CDAE8D" w14:textId="6C98B2E3" w:rsidR="00200599" w:rsidRDefault="00200599" w:rsidP="00200599">
      <w:pPr>
        <w:pStyle w:val="Odsekzoznamu"/>
        <w:numPr>
          <w:ilvl w:val="0"/>
          <w:numId w:val="21"/>
        </w:numPr>
        <w:autoSpaceDE w:val="0"/>
        <w:autoSpaceDN w:val="0"/>
        <w:adjustRightInd w:val="0"/>
        <w:spacing w:after="0" w:line="240" w:lineRule="auto"/>
        <w:rPr>
          <w:rFonts w:cstheme="minorHAnsi"/>
          <w:sz w:val="16"/>
          <w:szCs w:val="16"/>
        </w:rPr>
      </w:pPr>
      <w:r w:rsidRPr="00200599">
        <w:rPr>
          <w:rFonts w:cstheme="minorHAnsi"/>
          <w:sz w:val="16"/>
          <w:szCs w:val="16"/>
        </w:rPr>
        <w:t>Požadované schopnosti a predpoklady potrebné na prijatie na štúdium</w:t>
      </w:r>
      <w:r w:rsidR="00A15621">
        <w:rPr>
          <w:rFonts w:cstheme="minorHAnsi"/>
          <w:sz w:val="16"/>
          <w:szCs w:val="16"/>
        </w:rPr>
        <w:t>:</w:t>
      </w:r>
    </w:p>
    <w:p w14:paraId="3913AAEC" w14:textId="59BCE98E" w:rsidR="00A15621" w:rsidRDefault="00665EF3" w:rsidP="00665EF3">
      <w:pPr>
        <w:autoSpaceDE w:val="0"/>
        <w:autoSpaceDN w:val="0"/>
        <w:adjustRightInd w:val="0"/>
        <w:spacing w:after="0" w:line="240" w:lineRule="auto"/>
        <w:ind w:left="360"/>
        <w:rPr>
          <w:rFonts w:cstheme="minorHAnsi"/>
          <w:sz w:val="20"/>
          <w:szCs w:val="20"/>
        </w:rPr>
      </w:pPr>
      <w:r w:rsidRPr="00665EF3">
        <w:rPr>
          <w:rFonts w:cstheme="minorHAnsi"/>
          <w:sz w:val="20"/>
          <w:szCs w:val="20"/>
        </w:rPr>
        <w:t>Uchádzač o štúdium študijného programu musí spĺňať základnú podmienku pre prijatie na štúdium danú zákonom. Predpoklady pre úspešné absolvovanie študijného programu sú vedomosti z</w:t>
      </w:r>
      <w:r>
        <w:rPr>
          <w:rFonts w:cstheme="minorHAnsi"/>
          <w:sz w:val="20"/>
          <w:szCs w:val="20"/>
        </w:rPr>
        <w:t xml:space="preserve"> </w:t>
      </w:r>
      <w:r w:rsidRPr="00665EF3">
        <w:rPr>
          <w:rFonts w:cstheme="minorHAnsi"/>
          <w:sz w:val="20"/>
          <w:szCs w:val="20"/>
        </w:rPr>
        <w:t>predmetov bakalárskeho štúdia jadra študijného odboru Elektrotechnika.</w:t>
      </w:r>
    </w:p>
    <w:p w14:paraId="3F58C2C1" w14:textId="77777777" w:rsidR="00665EF3" w:rsidRPr="00665EF3" w:rsidRDefault="00665EF3" w:rsidP="00665EF3">
      <w:pPr>
        <w:autoSpaceDE w:val="0"/>
        <w:autoSpaceDN w:val="0"/>
        <w:adjustRightInd w:val="0"/>
        <w:spacing w:after="0" w:line="240" w:lineRule="auto"/>
        <w:ind w:left="360"/>
        <w:rPr>
          <w:rFonts w:cstheme="minorHAnsi"/>
          <w:sz w:val="20"/>
          <w:szCs w:val="20"/>
        </w:rPr>
      </w:pPr>
    </w:p>
    <w:p w14:paraId="0F6EF50F" w14:textId="4B343B9B" w:rsidR="00A15621" w:rsidRDefault="00200599" w:rsidP="00200599">
      <w:pPr>
        <w:pStyle w:val="Odsekzoznamu"/>
        <w:numPr>
          <w:ilvl w:val="0"/>
          <w:numId w:val="21"/>
        </w:numPr>
        <w:autoSpaceDE w:val="0"/>
        <w:autoSpaceDN w:val="0"/>
        <w:adjustRightInd w:val="0"/>
        <w:spacing w:after="0" w:line="240" w:lineRule="auto"/>
        <w:rPr>
          <w:rFonts w:cstheme="minorHAnsi"/>
          <w:sz w:val="16"/>
          <w:szCs w:val="16"/>
        </w:rPr>
      </w:pPr>
      <w:r w:rsidRPr="00200599">
        <w:rPr>
          <w:rFonts w:cstheme="minorHAnsi"/>
          <w:sz w:val="16"/>
          <w:szCs w:val="16"/>
        </w:rPr>
        <w:t>Postupy prijímania na štúdium</w:t>
      </w:r>
      <w:r w:rsidR="00A15621">
        <w:rPr>
          <w:rFonts w:cstheme="minorHAnsi"/>
          <w:sz w:val="16"/>
          <w:szCs w:val="16"/>
        </w:rPr>
        <w:t>:</w:t>
      </w:r>
    </w:p>
    <w:p w14:paraId="28A063FF" w14:textId="77777777" w:rsidR="00665EF3" w:rsidRPr="00665EF3" w:rsidRDefault="00665EF3" w:rsidP="00665EF3">
      <w:pPr>
        <w:autoSpaceDE w:val="0"/>
        <w:autoSpaceDN w:val="0"/>
        <w:adjustRightInd w:val="0"/>
        <w:spacing w:after="0" w:line="240" w:lineRule="auto"/>
        <w:ind w:left="360"/>
        <w:rPr>
          <w:rFonts w:cstheme="minorHAnsi"/>
          <w:sz w:val="20"/>
          <w:szCs w:val="20"/>
        </w:rPr>
      </w:pPr>
      <w:r w:rsidRPr="00665EF3">
        <w:rPr>
          <w:rFonts w:cstheme="minorHAnsi"/>
          <w:sz w:val="20"/>
          <w:szCs w:val="20"/>
        </w:rPr>
        <w:t>Pravidlá a podmienky prijímania na štúdium študijných programov prvého, druhého a tretieho stupňa na STU</w:t>
      </w:r>
    </w:p>
    <w:p w14:paraId="2DDF8CD1" w14:textId="79279F22" w:rsidR="00665EF3" w:rsidRPr="00665EF3" w:rsidRDefault="00186BD4" w:rsidP="00665EF3">
      <w:pPr>
        <w:autoSpaceDE w:val="0"/>
        <w:autoSpaceDN w:val="0"/>
        <w:adjustRightInd w:val="0"/>
        <w:spacing w:after="0" w:line="240" w:lineRule="auto"/>
        <w:ind w:left="360"/>
        <w:rPr>
          <w:rStyle w:val="Hypertextovprepojenie"/>
          <w:b/>
          <w:bCs/>
        </w:rPr>
      </w:pPr>
      <w:hyperlink r:id="rId100" w:history="1">
        <w:r w:rsidR="00665EF3" w:rsidRPr="00665EF3">
          <w:rPr>
            <w:rStyle w:val="Hypertextovprepojenie"/>
            <w:rFonts w:cstheme="minorHAnsi"/>
            <w:b/>
            <w:bCs/>
            <w:sz w:val="16"/>
            <w:szCs w:val="16"/>
          </w:rPr>
          <w:t>https://www.stuba.sk/sk/studenti/legislativa/prijimacie-konanie.html?page_id=4559</w:t>
        </w:r>
      </w:hyperlink>
    </w:p>
    <w:p w14:paraId="3340400C" w14:textId="214CF11E" w:rsidR="00665EF3" w:rsidRPr="00665EF3" w:rsidRDefault="00665EF3" w:rsidP="00665EF3">
      <w:pPr>
        <w:autoSpaceDE w:val="0"/>
        <w:autoSpaceDN w:val="0"/>
        <w:adjustRightInd w:val="0"/>
        <w:spacing w:after="0" w:line="240" w:lineRule="auto"/>
        <w:ind w:left="360"/>
        <w:rPr>
          <w:rFonts w:cstheme="minorHAnsi"/>
          <w:sz w:val="20"/>
          <w:szCs w:val="20"/>
        </w:rPr>
      </w:pPr>
      <w:r w:rsidRPr="00665EF3">
        <w:rPr>
          <w:rFonts w:cstheme="minorHAnsi"/>
          <w:sz w:val="20"/>
          <w:szCs w:val="20"/>
        </w:rPr>
        <w:t>Prijímacie konanie na inžinierske štúdium na akademický rok 2021/2022</w:t>
      </w:r>
    </w:p>
    <w:p w14:paraId="1FCAC72B" w14:textId="0B41E1F9" w:rsidR="00665EF3" w:rsidRPr="00665EF3" w:rsidRDefault="00186BD4" w:rsidP="00665EF3">
      <w:pPr>
        <w:pStyle w:val="Odsekzoznamu"/>
        <w:autoSpaceDE w:val="0"/>
        <w:autoSpaceDN w:val="0"/>
        <w:adjustRightInd w:val="0"/>
        <w:spacing w:after="0" w:line="240" w:lineRule="auto"/>
        <w:ind w:left="360"/>
        <w:rPr>
          <w:rStyle w:val="Hypertextovprepojenie"/>
          <w:b/>
          <w:bCs/>
        </w:rPr>
      </w:pPr>
      <w:hyperlink r:id="rId101" w:history="1">
        <w:r w:rsidR="00665EF3" w:rsidRPr="00665EF3">
          <w:rPr>
            <w:rStyle w:val="Hypertextovprepojenie"/>
            <w:rFonts w:cstheme="minorHAnsi"/>
            <w:b/>
            <w:bCs/>
            <w:sz w:val="16"/>
            <w:szCs w:val="16"/>
          </w:rPr>
          <w:t>https://www.fei.stuba.sk/sk/uchadzacov/prijimacie-konanie-na-inzinierske-studium-na-akademicky-rok-2021-2022.html?page_id=3502</w:t>
        </w:r>
      </w:hyperlink>
    </w:p>
    <w:p w14:paraId="1323A7FA" w14:textId="1854FCB2" w:rsidR="00200599" w:rsidRPr="00665EF3" w:rsidRDefault="00200599" w:rsidP="00A15621">
      <w:pPr>
        <w:autoSpaceDE w:val="0"/>
        <w:autoSpaceDN w:val="0"/>
        <w:adjustRightInd w:val="0"/>
        <w:spacing w:after="0" w:line="240" w:lineRule="auto"/>
        <w:rPr>
          <w:rFonts w:cstheme="minorHAnsi"/>
          <w:sz w:val="20"/>
          <w:szCs w:val="20"/>
        </w:rPr>
      </w:pPr>
      <w:r w:rsidRPr="00A15621">
        <w:rPr>
          <w:rFonts w:cstheme="minorHAnsi"/>
          <w:sz w:val="16"/>
          <w:szCs w:val="16"/>
        </w:rPr>
        <w:t xml:space="preserve"> </w:t>
      </w:r>
    </w:p>
    <w:p w14:paraId="18B37EA5" w14:textId="32781978" w:rsidR="00200599" w:rsidRDefault="00200599" w:rsidP="00200599">
      <w:pPr>
        <w:pStyle w:val="Odsekzoznamu"/>
        <w:numPr>
          <w:ilvl w:val="0"/>
          <w:numId w:val="21"/>
        </w:numPr>
        <w:autoSpaceDE w:val="0"/>
        <w:autoSpaceDN w:val="0"/>
        <w:adjustRightInd w:val="0"/>
        <w:spacing w:after="0" w:line="240" w:lineRule="auto"/>
        <w:rPr>
          <w:rFonts w:cstheme="minorHAnsi"/>
          <w:sz w:val="16"/>
          <w:szCs w:val="16"/>
        </w:rPr>
      </w:pPr>
      <w:r>
        <w:rPr>
          <w:rFonts w:cstheme="minorHAnsi"/>
          <w:sz w:val="16"/>
          <w:szCs w:val="16"/>
        </w:rPr>
        <w:t xml:space="preserve">Výsledky prijímacieho konania za posledné </w:t>
      </w:r>
      <w:r w:rsidR="00910044">
        <w:rPr>
          <w:rFonts w:cstheme="minorHAnsi"/>
          <w:sz w:val="16"/>
          <w:szCs w:val="16"/>
        </w:rPr>
        <w:t>obdobie</w:t>
      </w:r>
      <w:r w:rsidR="00A15621">
        <w:rPr>
          <w:rFonts w:cstheme="minorHAnsi"/>
          <w:sz w:val="16"/>
          <w:szCs w:val="16"/>
        </w:rPr>
        <w:t>:</w:t>
      </w:r>
    </w:p>
    <w:p w14:paraId="4475D8C0" w14:textId="433E9C6D" w:rsidR="00665EF3" w:rsidRDefault="00665EF3" w:rsidP="00665EF3">
      <w:pPr>
        <w:pStyle w:val="Odsekzoznamu"/>
        <w:autoSpaceDE w:val="0"/>
        <w:autoSpaceDN w:val="0"/>
        <w:adjustRightInd w:val="0"/>
        <w:spacing w:after="0" w:line="240" w:lineRule="auto"/>
        <w:ind w:left="360"/>
        <w:rPr>
          <w:rFonts w:cstheme="minorHAnsi"/>
          <w:sz w:val="20"/>
          <w:szCs w:val="20"/>
        </w:rPr>
      </w:pPr>
      <w:r>
        <w:rPr>
          <w:rFonts w:cstheme="minorHAnsi"/>
          <w:sz w:val="20"/>
          <w:szCs w:val="20"/>
        </w:rPr>
        <w:t>Výsledky prijímacieho konania sú uvedené v AIS.</w:t>
      </w:r>
    </w:p>
    <w:p w14:paraId="5403D2E5" w14:textId="31BE781B" w:rsidR="00665EF3" w:rsidRDefault="00665EF3" w:rsidP="00665EF3">
      <w:pPr>
        <w:pStyle w:val="Odsekzoznamu"/>
        <w:autoSpaceDE w:val="0"/>
        <w:autoSpaceDN w:val="0"/>
        <w:adjustRightInd w:val="0"/>
        <w:spacing w:after="0" w:line="240" w:lineRule="auto"/>
        <w:ind w:left="360"/>
        <w:rPr>
          <w:rFonts w:cstheme="minorHAnsi"/>
          <w:sz w:val="20"/>
          <w:szCs w:val="20"/>
        </w:rPr>
      </w:pPr>
    </w:p>
    <w:p w14:paraId="73126046" w14:textId="559F9FC3" w:rsidR="00665EF3" w:rsidRDefault="00665EF3" w:rsidP="00665EF3">
      <w:pPr>
        <w:pStyle w:val="Odsekzoznamu"/>
        <w:autoSpaceDE w:val="0"/>
        <w:autoSpaceDN w:val="0"/>
        <w:adjustRightInd w:val="0"/>
        <w:spacing w:after="0" w:line="240" w:lineRule="auto"/>
        <w:ind w:left="360"/>
        <w:rPr>
          <w:rFonts w:cstheme="minorHAnsi"/>
          <w:sz w:val="20"/>
          <w:szCs w:val="20"/>
        </w:rPr>
      </w:pPr>
      <w:r>
        <w:rPr>
          <w:rFonts w:cstheme="minorHAnsi"/>
          <w:sz w:val="20"/>
          <w:szCs w:val="20"/>
        </w:rPr>
        <w:t>Výsledky z prijímacieho konania v roku 2020 sú uvedené v nasledujúcej tabuľke.</w:t>
      </w:r>
    </w:p>
    <w:tbl>
      <w:tblPr>
        <w:tblW w:w="9068" w:type="dxa"/>
        <w:tblCellMar>
          <w:left w:w="70" w:type="dxa"/>
          <w:right w:w="70" w:type="dxa"/>
        </w:tblCellMar>
        <w:tblLook w:val="04A0" w:firstRow="1" w:lastRow="0" w:firstColumn="1" w:lastColumn="0" w:noHBand="0" w:noVBand="1"/>
      </w:tblPr>
      <w:tblGrid>
        <w:gridCol w:w="614"/>
        <w:gridCol w:w="941"/>
        <w:gridCol w:w="2126"/>
        <w:gridCol w:w="2410"/>
        <w:gridCol w:w="567"/>
        <w:gridCol w:w="451"/>
        <w:gridCol w:w="825"/>
        <w:gridCol w:w="627"/>
        <w:gridCol w:w="507"/>
      </w:tblGrid>
      <w:tr w:rsidR="00665EF3" w:rsidRPr="00665EF3" w14:paraId="1A26B442" w14:textId="77777777" w:rsidTr="00665EF3">
        <w:trPr>
          <w:trHeight w:val="290"/>
        </w:trPr>
        <w:tc>
          <w:tcPr>
            <w:tcW w:w="61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839CD"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Fakulta</w:t>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AE6057"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Typ štúdia</w:t>
            </w:r>
          </w:p>
        </w:tc>
        <w:tc>
          <w:tcPr>
            <w:tcW w:w="453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B2AE8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Program na prihláške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EC22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Etapa</w:t>
            </w:r>
          </w:p>
        </w:tc>
        <w:tc>
          <w:tcPr>
            <w:tcW w:w="24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ECBC3E2"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Prihlásení</w:t>
            </w:r>
          </w:p>
        </w:tc>
      </w:tr>
      <w:tr w:rsidR="00665EF3" w:rsidRPr="00665EF3" w14:paraId="4CC62608" w14:textId="77777777" w:rsidTr="00665EF3">
        <w:trPr>
          <w:trHeight w:val="290"/>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59DE04E4"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p>
        </w:tc>
        <w:tc>
          <w:tcPr>
            <w:tcW w:w="941" w:type="dxa"/>
            <w:vMerge/>
            <w:tcBorders>
              <w:top w:val="single" w:sz="4" w:space="0" w:color="auto"/>
              <w:left w:val="single" w:sz="4" w:space="0" w:color="auto"/>
              <w:bottom w:val="single" w:sz="4" w:space="0" w:color="auto"/>
              <w:right w:val="single" w:sz="4" w:space="0" w:color="auto"/>
            </w:tcBorders>
            <w:vAlign w:val="center"/>
            <w:hideMark/>
          </w:tcPr>
          <w:p w14:paraId="356E9285"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14:paraId="6DF7BD2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Študijný odbor</w:t>
            </w:r>
          </w:p>
        </w:tc>
        <w:tc>
          <w:tcPr>
            <w:tcW w:w="2410" w:type="dxa"/>
            <w:tcBorders>
              <w:top w:val="nil"/>
              <w:left w:val="nil"/>
              <w:bottom w:val="single" w:sz="4" w:space="0" w:color="auto"/>
              <w:right w:val="single" w:sz="4" w:space="0" w:color="auto"/>
            </w:tcBorders>
            <w:shd w:val="clear" w:color="auto" w:fill="auto"/>
            <w:noWrap/>
            <w:vAlign w:val="bottom"/>
            <w:hideMark/>
          </w:tcPr>
          <w:p w14:paraId="54213E6A"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Názov</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A64450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p>
        </w:tc>
        <w:tc>
          <w:tcPr>
            <w:tcW w:w="451" w:type="dxa"/>
            <w:tcBorders>
              <w:top w:val="nil"/>
              <w:left w:val="nil"/>
              <w:bottom w:val="single" w:sz="4" w:space="0" w:color="auto"/>
              <w:right w:val="single" w:sz="4" w:space="0" w:color="auto"/>
            </w:tcBorders>
            <w:shd w:val="clear" w:color="auto" w:fill="auto"/>
            <w:noWrap/>
            <w:vAlign w:val="bottom"/>
            <w:hideMark/>
          </w:tcPr>
          <w:p w14:paraId="13B99D5A"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SR</w:t>
            </w:r>
          </w:p>
        </w:tc>
        <w:tc>
          <w:tcPr>
            <w:tcW w:w="825" w:type="dxa"/>
            <w:tcBorders>
              <w:top w:val="nil"/>
              <w:left w:val="nil"/>
              <w:bottom w:val="single" w:sz="4" w:space="0" w:color="auto"/>
              <w:right w:val="single" w:sz="4" w:space="0" w:color="auto"/>
            </w:tcBorders>
            <w:shd w:val="clear" w:color="auto" w:fill="auto"/>
            <w:noWrap/>
            <w:vAlign w:val="bottom"/>
            <w:hideMark/>
          </w:tcPr>
          <w:p w14:paraId="52D63DD1"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000E56A4"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Celkom</w:t>
            </w:r>
          </w:p>
        </w:tc>
        <w:tc>
          <w:tcPr>
            <w:tcW w:w="507" w:type="dxa"/>
            <w:tcBorders>
              <w:top w:val="nil"/>
              <w:left w:val="nil"/>
              <w:bottom w:val="single" w:sz="4" w:space="0" w:color="auto"/>
              <w:right w:val="single" w:sz="4" w:space="0" w:color="auto"/>
            </w:tcBorders>
            <w:shd w:val="clear" w:color="auto" w:fill="auto"/>
            <w:noWrap/>
            <w:vAlign w:val="bottom"/>
            <w:hideMark/>
          </w:tcPr>
          <w:p w14:paraId="411E91A4"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Ženy</w:t>
            </w:r>
          </w:p>
        </w:tc>
      </w:tr>
      <w:tr w:rsidR="00665EF3" w:rsidRPr="00665EF3" w14:paraId="46EEB45B" w14:textId="77777777" w:rsidTr="00665EF3">
        <w:trPr>
          <w:trHeight w:val="290"/>
        </w:trPr>
        <w:tc>
          <w:tcPr>
            <w:tcW w:w="614" w:type="dxa"/>
            <w:tcBorders>
              <w:top w:val="nil"/>
              <w:left w:val="single" w:sz="4" w:space="0" w:color="auto"/>
              <w:bottom w:val="single" w:sz="4" w:space="0" w:color="auto"/>
              <w:right w:val="single" w:sz="4" w:space="0" w:color="auto"/>
            </w:tcBorders>
            <w:shd w:val="clear" w:color="auto" w:fill="auto"/>
            <w:noWrap/>
            <w:vAlign w:val="bottom"/>
            <w:hideMark/>
          </w:tcPr>
          <w:p w14:paraId="68ADE622"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FEI</w:t>
            </w:r>
          </w:p>
        </w:tc>
        <w:tc>
          <w:tcPr>
            <w:tcW w:w="941" w:type="dxa"/>
            <w:tcBorders>
              <w:top w:val="nil"/>
              <w:left w:val="nil"/>
              <w:bottom w:val="single" w:sz="4" w:space="0" w:color="auto"/>
              <w:right w:val="single" w:sz="4" w:space="0" w:color="auto"/>
            </w:tcBorders>
            <w:shd w:val="clear" w:color="auto" w:fill="auto"/>
            <w:noWrap/>
            <w:vAlign w:val="bottom"/>
            <w:hideMark/>
          </w:tcPr>
          <w:p w14:paraId="72628F66"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Inžiniersky</w:t>
            </w:r>
          </w:p>
        </w:tc>
        <w:tc>
          <w:tcPr>
            <w:tcW w:w="2126" w:type="dxa"/>
            <w:tcBorders>
              <w:top w:val="nil"/>
              <w:left w:val="nil"/>
              <w:bottom w:val="single" w:sz="4" w:space="0" w:color="auto"/>
              <w:right w:val="single" w:sz="4" w:space="0" w:color="auto"/>
            </w:tcBorders>
            <w:shd w:val="clear" w:color="auto" w:fill="auto"/>
            <w:noWrap/>
            <w:vAlign w:val="bottom"/>
            <w:hideMark/>
          </w:tcPr>
          <w:p w14:paraId="4A242F38"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strojárstvo, elektrotechnika</w:t>
            </w:r>
          </w:p>
        </w:tc>
        <w:tc>
          <w:tcPr>
            <w:tcW w:w="2410" w:type="dxa"/>
            <w:tcBorders>
              <w:top w:val="nil"/>
              <w:left w:val="nil"/>
              <w:bottom w:val="single" w:sz="4" w:space="0" w:color="auto"/>
              <w:right w:val="single" w:sz="4" w:space="0" w:color="auto"/>
            </w:tcBorders>
            <w:shd w:val="clear" w:color="auto" w:fill="auto"/>
            <w:noWrap/>
            <w:vAlign w:val="bottom"/>
            <w:hideMark/>
          </w:tcPr>
          <w:p w14:paraId="69345839"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I-AE aplikovaná elektrotechnika</w:t>
            </w:r>
          </w:p>
        </w:tc>
        <w:tc>
          <w:tcPr>
            <w:tcW w:w="567" w:type="dxa"/>
            <w:tcBorders>
              <w:top w:val="nil"/>
              <w:left w:val="nil"/>
              <w:bottom w:val="single" w:sz="4" w:space="0" w:color="auto"/>
              <w:right w:val="single" w:sz="4" w:space="0" w:color="auto"/>
            </w:tcBorders>
            <w:shd w:val="clear" w:color="auto" w:fill="auto"/>
            <w:noWrap/>
            <w:vAlign w:val="bottom"/>
            <w:hideMark/>
          </w:tcPr>
          <w:p w14:paraId="18297D98"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w:t>
            </w:r>
          </w:p>
        </w:tc>
        <w:tc>
          <w:tcPr>
            <w:tcW w:w="451" w:type="dxa"/>
            <w:tcBorders>
              <w:top w:val="nil"/>
              <w:left w:val="nil"/>
              <w:bottom w:val="single" w:sz="4" w:space="0" w:color="auto"/>
              <w:right w:val="single" w:sz="4" w:space="0" w:color="auto"/>
            </w:tcBorders>
            <w:shd w:val="clear" w:color="auto" w:fill="auto"/>
            <w:noWrap/>
            <w:vAlign w:val="bottom"/>
            <w:hideMark/>
          </w:tcPr>
          <w:p w14:paraId="0AC3DF81"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13</w:t>
            </w:r>
          </w:p>
        </w:tc>
        <w:tc>
          <w:tcPr>
            <w:tcW w:w="825" w:type="dxa"/>
            <w:tcBorders>
              <w:top w:val="nil"/>
              <w:left w:val="nil"/>
              <w:bottom w:val="single" w:sz="4" w:space="0" w:color="auto"/>
              <w:right w:val="single" w:sz="4" w:space="0" w:color="auto"/>
            </w:tcBorders>
            <w:shd w:val="clear" w:color="auto" w:fill="auto"/>
            <w:noWrap/>
            <w:vAlign w:val="bottom"/>
            <w:hideMark/>
          </w:tcPr>
          <w:p w14:paraId="1761FC95"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3</w:t>
            </w:r>
          </w:p>
        </w:tc>
        <w:tc>
          <w:tcPr>
            <w:tcW w:w="627" w:type="dxa"/>
            <w:tcBorders>
              <w:top w:val="nil"/>
              <w:left w:val="nil"/>
              <w:bottom w:val="single" w:sz="4" w:space="0" w:color="auto"/>
              <w:right w:val="single" w:sz="4" w:space="0" w:color="auto"/>
            </w:tcBorders>
            <w:shd w:val="clear" w:color="auto" w:fill="auto"/>
            <w:noWrap/>
            <w:vAlign w:val="bottom"/>
            <w:hideMark/>
          </w:tcPr>
          <w:p w14:paraId="252393C2"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16</w:t>
            </w:r>
          </w:p>
        </w:tc>
        <w:tc>
          <w:tcPr>
            <w:tcW w:w="507" w:type="dxa"/>
            <w:tcBorders>
              <w:top w:val="nil"/>
              <w:left w:val="nil"/>
              <w:bottom w:val="single" w:sz="4" w:space="0" w:color="auto"/>
              <w:right w:val="single" w:sz="4" w:space="0" w:color="auto"/>
            </w:tcBorders>
            <w:shd w:val="clear" w:color="auto" w:fill="auto"/>
            <w:noWrap/>
            <w:vAlign w:val="bottom"/>
            <w:hideMark/>
          </w:tcPr>
          <w:p w14:paraId="60E832B8"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3</w:t>
            </w:r>
          </w:p>
        </w:tc>
      </w:tr>
    </w:tbl>
    <w:p w14:paraId="06DFAC72" w14:textId="7CCE825B" w:rsidR="00665EF3" w:rsidRDefault="00665EF3" w:rsidP="00665EF3">
      <w:pPr>
        <w:pStyle w:val="Odsekzoznamu"/>
        <w:autoSpaceDE w:val="0"/>
        <w:autoSpaceDN w:val="0"/>
        <w:adjustRightInd w:val="0"/>
        <w:spacing w:after="0" w:line="240" w:lineRule="auto"/>
        <w:ind w:left="360"/>
        <w:rPr>
          <w:rFonts w:cstheme="minorHAnsi"/>
          <w:sz w:val="20"/>
          <w:szCs w:val="20"/>
        </w:rPr>
      </w:pPr>
    </w:p>
    <w:tbl>
      <w:tblPr>
        <w:tblW w:w="9067" w:type="dxa"/>
        <w:tblCellMar>
          <w:left w:w="70" w:type="dxa"/>
          <w:right w:w="70" w:type="dxa"/>
        </w:tblCellMar>
        <w:tblLook w:val="04A0" w:firstRow="1" w:lastRow="0" w:firstColumn="1" w:lastColumn="0" w:noHBand="0" w:noVBand="1"/>
      </w:tblPr>
      <w:tblGrid>
        <w:gridCol w:w="1980"/>
        <w:gridCol w:w="2268"/>
        <w:gridCol w:w="1134"/>
        <w:gridCol w:w="1276"/>
        <w:gridCol w:w="451"/>
        <w:gridCol w:w="824"/>
        <w:gridCol w:w="627"/>
        <w:gridCol w:w="507"/>
      </w:tblGrid>
      <w:tr w:rsidR="00665EF3" w:rsidRPr="00665EF3" w14:paraId="5D52470F" w14:textId="77777777" w:rsidTr="00665EF3">
        <w:trPr>
          <w:trHeight w:val="290"/>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089A0"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Program s rozhodnutím</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C89AF"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Miesto výučby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AAA7C9"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Forma</w:t>
            </w:r>
          </w:p>
        </w:tc>
        <w:tc>
          <w:tcPr>
            <w:tcW w:w="24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0F3A01D"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Prijatí bez PS</w:t>
            </w:r>
          </w:p>
        </w:tc>
      </w:tr>
      <w:tr w:rsidR="00665EF3" w:rsidRPr="00665EF3" w14:paraId="6A24EE32" w14:textId="77777777" w:rsidTr="00665EF3">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7CF213"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Študijný odbor</w:t>
            </w:r>
          </w:p>
        </w:tc>
        <w:tc>
          <w:tcPr>
            <w:tcW w:w="2268" w:type="dxa"/>
            <w:tcBorders>
              <w:top w:val="nil"/>
              <w:left w:val="nil"/>
              <w:bottom w:val="single" w:sz="4" w:space="0" w:color="auto"/>
              <w:right w:val="single" w:sz="4" w:space="0" w:color="auto"/>
            </w:tcBorders>
            <w:shd w:val="clear" w:color="auto" w:fill="auto"/>
            <w:noWrap/>
            <w:vAlign w:val="bottom"/>
            <w:hideMark/>
          </w:tcPr>
          <w:p w14:paraId="2C5FA4C3"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Skratka</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C4088D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CF265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p>
        </w:tc>
        <w:tc>
          <w:tcPr>
            <w:tcW w:w="451" w:type="dxa"/>
            <w:tcBorders>
              <w:top w:val="nil"/>
              <w:left w:val="nil"/>
              <w:bottom w:val="single" w:sz="4" w:space="0" w:color="auto"/>
              <w:right w:val="single" w:sz="4" w:space="0" w:color="auto"/>
            </w:tcBorders>
            <w:shd w:val="clear" w:color="auto" w:fill="auto"/>
            <w:noWrap/>
            <w:vAlign w:val="bottom"/>
            <w:hideMark/>
          </w:tcPr>
          <w:p w14:paraId="5FFF4101"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SR</w:t>
            </w:r>
          </w:p>
        </w:tc>
        <w:tc>
          <w:tcPr>
            <w:tcW w:w="824" w:type="dxa"/>
            <w:tcBorders>
              <w:top w:val="nil"/>
              <w:left w:val="nil"/>
              <w:bottom w:val="single" w:sz="4" w:space="0" w:color="auto"/>
              <w:right w:val="single" w:sz="4" w:space="0" w:color="auto"/>
            </w:tcBorders>
            <w:shd w:val="clear" w:color="auto" w:fill="auto"/>
            <w:noWrap/>
            <w:vAlign w:val="bottom"/>
            <w:hideMark/>
          </w:tcPr>
          <w:p w14:paraId="5E6DBC4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32DDA6E5"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Celkom</w:t>
            </w:r>
          </w:p>
        </w:tc>
        <w:tc>
          <w:tcPr>
            <w:tcW w:w="507" w:type="dxa"/>
            <w:tcBorders>
              <w:top w:val="nil"/>
              <w:left w:val="nil"/>
              <w:bottom w:val="single" w:sz="4" w:space="0" w:color="auto"/>
              <w:right w:val="single" w:sz="4" w:space="0" w:color="auto"/>
            </w:tcBorders>
            <w:shd w:val="clear" w:color="auto" w:fill="auto"/>
            <w:noWrap/>
            <w:vAlign w:val="bottom"/>
            <w:hideMark/>
          </w:tcPr>
          <w:p w14:paraId="7C587F9F"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Ženy</w:t>
            </w:r>
          </w:p>
        </w:tc>
      </w:tr>
      <w:tr w:rsidR="00665EF3" w:rsidRPr="00665EF3" w14:paraId="16EFEB42" w14:textId="77777777" w:rsidTr="00665EF3">
        <w:trPr>
          <w:trHeight w:val="29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5D2E2AF"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strojárstvo, elektrotechnika</w:t>
            </w:r>
          </w:p>
        </w:tc>
        <w:tc>
          <w:tcPr>
            <w:tcW w:w="2268" w:type="dxa"/>
            <w:tcBorders>
              <w:top w:val="nil"/>
              <w:left w:val="nil"/>
              <w:bottom w:val="single" w:sz="4" w:space="0" w:color="auto"/>
              <w:right w:val="single" w:sz="4" w:space="0" w:color="auto"/>
            </w:tcBorders>
            <w:shd w:val="clear" w:color="auto" w:fill="auto"/>
            <w:noWrap/>
            <w:vAlign w:val="bottom"/>
            <w:hideMark/>
          </w:tcPr>
          <w:p w14:paraId="264F2A58"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I-AE aplikovaná elektrotechnika</w:t>
            </w:r>
          </w:p>
        </w:tc>
        <w:tc>
          <w:tcPr>
            <w:tcW w:w="1134" w:type="dxa"/>
            <w:tcBorders>
              <w:top w:val="nil"/>
              <w:left w:val="nil"/>
              <w:bottom w:val="single" w:sz="4" w:space="0" w:color="auto"/>
              <w:right w:val="single" w:sz="4" w:space="0" w:color="auto"/>
            </w:tcBorders>
            <w:shd w:val="clear" w:color="auto" w:fill="auto"/>
            <w:noWrap/>
            <w:vAlign w:val="bottom"/>
            <w:hideMark/>
          </w:tcPr>
          <w:p w14:paraId="4618327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Bratislava</w:t>
            </w:r>
          </w:p>
        </w:tc>
        <w:tc>
          <w:tcPr>
            <w:tcW w:w="1276" w:type="dxa"/>
            <w:tcBorders>
              <w:top w:val="nil"/>
              <w:left w:val="nil"/>
              <w:bottom w:val="single" w:sz="4" w:space="0" w:color="auto"/>
              <w:right w:val="single" w:sz="4" w:space="0" w:color="auto"/>
            </w:tcBorders>
            <w:shd w:val="clear" w:color="auto" w:fill="auto"/>
            <w:noWrap/>
            <w:vAlign w:val="bottom"/>
            <w:hideMark/>
          </w:tcPr>
          <w:p w14:paraId="29558196"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denná prezenčná</w:t>
            </w:r>
          </w:p>
        </w:tc>
        <w:tc>
          <w:tcPr>
            <w:tcW w:w="451" w:type="dxa"/>
            <w:tcBorders>
              <w:top w:val="nil"/>
              <w:left w:val="nil"/>
              <w:bottom w:val="single" w:sz="4" w:space="0" w:color="auto"/>
              <w:right w:val="single" w:sz="4" w:space="0" w:color="auto"/>
            </w:tcBorders>
            <w:shd w:val="clear" w:color="auto" w:fill="auto"/>
            <w:noWrap/>
            <w:vAlign w:val="bottom"/>
            <w:hideMark/>
          </w:tcPr>
          <w:p w14:paraId="5059165B"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11</w:t>
            </w:r>
          </w:p>
        </w:tc>
        <w:tc>
          <w:tcPr>
            <w:tcW w:w="824" w:type="dxa"/>
            <w:tcBorders>
              <w:top w:val="nil"/>
              <w:left w:val="nil"/>
              <w:bottom w:val="single" w:sz="4" w:space="0" w:color="auto"/>
              <w:right w:val="single" w:sz="4" w:space="0" w:color="auto"/>
            </w:tcBorders>
            <w:shd w:val="clear" w:color="auto" w:fill="auto"/>
            <w:noWrap/>
            <w:vAlign w:val="bottom"/>
            <w:hideMark/>
          </w:tcPr>
          <w:p w14:paraId="04BB8A1D"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w:t>
            </w:r>
          </w:p>
        </w:tc>
        <w:tc>
          <w:tcPr>
            <w:tcW w:w="627" w:type="dxa"/>
            <w:tcBorders>
              <w:top w:val="nil"/>
              <w:left w:val="nil"/>
              <w:bottom w:val="single" w:sz="4" w:space="0" w:color="auto"/>
              <w:right w:val="single" w:sz="4" w:space="0" w:color="auto"/>
            </w:tcBorders>
            <w:shd w:val="clear" w:color="auto" w:fill="auto"/>
            <w:noWrap/>
            <w:vAlign w:val="bottom"/>
            <w:hideMark/>
          </w:tcPr>
          <w:p w14:paraId="29AE20FA"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12</w:t>
            </w:r>
          </w:p>
        </w:tc>
        <w:tc>
          <w:tcPr>
            <w:tcW w:w="507" w:type="dxa"/>
            <w:tcBorders>
              <w:top w:val="nil"/>
              <w:left w:val="nil"/>
              <w:bottom w:val="single" w:sz="4" w:space="0" w:color="auto"/>
              <w:right w:val="single" w:sz="4" w:space="0" w:color="auto"/>
            </w:tcBorders>
            <w:shd w:val="clear" w:color="auto" w:fill="auto"/>
            <w:noWrap/>
            <w:vAlign w:val="bottom"/>
            <w:hideMark/>
          </w:tcPr>
          <w:p w14:paraId="1833D144"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2</w:t>
            </w:r>
          </w:p>
        </w:tc>
      </w:tr>
    </w:tbl>
    <w:p w14:paraId="196BD6D2" w14:textId="77777777" w:rsidR="00665EF3" w:rsidRPr="00665EF3" w:rsidRDefault="00665EF3" w:rsidP="00665EF3">
      <w:pPr>
        <w:pStyle w:val="Odsekzoznamu"/>
        <w:autoSpaceDE w:val="0"/>
        <w:autoSpaceDN w:val="0"/>
        <w:adjustRightInd w:val="0"/>
        <w:spacing w:after="0" w:line="240" w:lineRule="auto"/>
        <w:ind w:left="360"/>
        <w:rPr>
          <w:rFonts w:cstheme="minorHAnsi"/>
          <w:sz w:val="20"/>
          <w:szCs w:val="20"/>
        </w:rPr>
      </w:pPr>
    </w:p>
    <w:tbl>
      <w:tblPr>
        <w:tblW w:w="9067" w:type="dxa"/>
        <w:tblCellMar>
          <w:left w:w="70" w:type="dxa"/>
          <w:right w:w="70" w:type="dxa"/>
        </w:tblCellMar>
        <w:tblLook w:val="04A0" w:firstRow="1" w:lastRow="0" w:firstColumn="1" w:lastColumn="0" w:noHBand="0" w:noVBand="1"/>
      </w:tblPr>
      <w:tblGrid>
        <w:gridCol w:w="301"/>
        <w:gridCol w:w="831"/>
        <w:gridCol w:w="627"/>
        <w:gridCol w:w="452"/>
        <w:gridCol w:w="301"/>
        <w:gridCol w:w="818"/>
        <w:gridCol w:w="627"/>
        <w:gridCol w:w="452"/>
        <w:gridCol w:w="301"/>
        <w:gridCol w:w="818"/>
        <w:gridCol w:w="627"/>
        <w:gridCol w:w="452"/>
        <w:gridCol w:w="440"/>
        <w:gridCol w:w="818"/>
        <w:gridCol w:w="627"/>
        <w:gridCol w:w="575"/>
      </w:tblGrid>
      <w:tr w:rsidR="00665EF3" w:rsidRPr="00665EF3" w14:paraId="021CFC85" w14:textId="77777777" w:rsidTr="00665EF3">
        <w:trPr>
          <w:trHeight w:val="290"/>
        </w:trPr>
        <w:tc>
          <w:tcPr>
            <w:tcW w:w="221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48C9"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Zúčastnení na PS</w:t>
            </w:r>
          </w:p>
        </w:tc>
        <w:tc>
          <w:tcPr>
            <w:tcW w:w="21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4353F6F"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Prijatí po PS</w:t>
            </w:r>
          </w:p>
        </w:tc>
        <w:tc>
          <w:tcPr>
            <w:tcW w:w="21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09CF34E8"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Prijatí rektorom</w:t>
            </w:r>
          </w:p>
        </w:tc>
        <w:tc>
          <w:tcPr>
            <w:tcW w:w="246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D2D68DE"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Nastúpili na štúdium</w:t>
            </w:r>
          </w:p>
        </w:tc>
      </w:tr>
      <w:tr w:rsidR="00665EF3" w:rsidRPr="00665EF3" w14:paraId="40711146" w14:textId="77777777" w:rsidTr="00665EF3">
        <w:trPr>
          <w:trHeight w:val="290"/>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2D103523"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SR</w:t>
            </w:r>
          </w:p>
        </w:tc>
        <w:tc>
          <w:tcPr>
            <w:tcW w:w="831" w:type="dxa"/>
            <w:tcBorders>
              <w:top w:val="nil"/>
              <w:left w:val="nil"/>
              <w:bottom w:val="single" w:sz="4" w:space="0" w:color="auto"/>
              <w:right w:val="single" w:sz="4" w:space="0" w:color="auto"/>
            </w:tcBorders>
            <w:shd w:val="clear" w:color="auto" w:fill="auto"/>
            <w:noWrap/>
            <w:vAlign w:val="bottom"/>
            <w:hideMark/>
          </w:tcPr>
          <w:p w14:paraId="61D349BF"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01C1008D"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Celkom</w:t>
            </w:r>
          </w:p>
        </w:tc>
        <w:tc>
          <w:tcPr>
            <w:tcW w:w="452" w:type="dxa"/>
            <w:tcBorders>
              <w:top w:val="nil"/>
              <w:left w:val="nil"/>
              <w:bottom w:val="single" w:sz="4" w:space="0" w:color="auto"/>
              <w:right w:val="single" w:sz="4" w:space="0" w:color="auto"/>
            </w:tcBorders>
            <w:shd w:val="clear" w:color="auto" w:fill="auto"/>
            <w:noWrap/>
            <w:vAlign w:val="bottom"/>
            <w:hideMark/>
          </w:tcPr>
          <w:p w14:paraId="643EE4B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Ženy</w:t>
            </w:r>
          </w:p>
        </w:tc>
        <w:tc>
          <w:tcPr>
            <w:tcW w:w="301" w:type="dxa"/>
            <w:tcBorders>
              <w:top w:val="nil"/>
              <w:left w:val="nil"/>
              <w:bottom w:val="single" w:sz="4" w:space="0" w:color="auto"/>
              <w:right w:val="single" w:sz="4" w:space="0" w:color="auto"/>
            </w:tcBorders>
            <w:shd w:val="clear" w:color="auto" w:fill="auto"/>
            <w:noWrap/>
            <w:vAlign w:val="bottom"/>
            <w:hideMark/>
          </w:tcPr>
          <w:p w14:paraId="5BD9CD06"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SR</w:t>
            </w:r>
          </w:p>
        </w:tc>
        <w:tc>
          <w:tcPr>
            <w:tcW w:w="818" w:type="dxa"/>
            <w:tcBorders>
              <w:top w:val="nil"/>
              <w:left w:val="nil"/>
              <w:bottom w:val="single" w:sz="4" w:space="0" w:color="auto"/>
              <w:right w:val="single" w:sz="4" w:space="0" w:color="auto"/>
            </w:tcBorders>
            <w:shd w:val="clear" w:color="auto" w:fill="auto"/>
            <w:noWrap/>
            <w:vAlign w:val="bottom"/>
            <w:hideMark/>
          </w:tcPr>
          <w:p w14:paraId="4D9B5005"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5A59BEC9"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Celkom</w:t>
            </w:r>
          </w:p>
        </w:tc>
        <w:tc>
          <w:tcPr>
            <w:tcW w:w="452" w:type="dxa"/>
            <w:tcBorders>
              <w:top w:val="nil"/>
              <w:left w:val="nil"/>
              <w:bottom w:val="single" w:sz="4" w:space="0" w:color="auto"/>
              <w:right w:val="single" w:sz="4" w:space="0" w:color="auto"/>
            </w:tcBorders>
            <w:shd w:val="clear" w:color="auto" w:fill="auto"/>
            <w:noWrap/>
            <w:vAlign w:val="bottom"/>
            <w:hideMark/>
          </w:tcPr>
          <w:p w14:paraId="3FF8FF3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Ženy</w:t>
            </w:r>
          </w:p>
        </w:tc>
        <w:tc>
          <w:tcPr>
            <w:tcW w:w="301" w:type="dxa"/>
            <w:tcBorders>
              <w:top w:val="nil"/>
              <w:left w:val="nil"/>
              <w:bottom w:val="single" w:sz="4" w:space="0" w:color="auto"/>
              <w:right w:val="single" w:sz="4" w:space="0" w:color="auto"/>
            </w:tcBorders>
            <w:shd w:val="clear" w:color="auto" w:fill="auto"/>
            <w:noWrap/>
            <w:vAlign w:val="bottom"/>
            <w:hideMark/>
          </w:tcPr>
          <w:p w14:paraId="4E646EF2"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SR</w:t>
            </w:r>
          </w:p>
        </w:tc>
        <w:tc>
          <w:tcPr>
            <w:tcW w:w="818" w:type="dxa"/>
            <w:tcBorders>
              <w:top w:val="nil"/>
              <w:left w:val="nil"/>
              <w:bottom w:val="single" w:sz="4" w:space="0" w:color="auto"/>
              <w:right w:val="single" w:sz="4" w:space="0" w:color="auto"/>
            </w:tcBorders>
            <w:shd w:val="clear" w:color="auto" w:fill="auto"/>
            <w:noWrap/>
            <w:vAlign w:val="bottom"/>
            <w:hideMark/>
          </w:tcPr>
          <w:p w14:paraId="7E01250F"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0CF7A6EA"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Celkom</w:t>
            </w:r>
          </w:p>
        </w:tc>
        <w:tc>
          <w:tcPr>
            <w:tcW w:w="452" w:type="dxa"/>
            <w:tcBorders>
              <w:top w:val="nil"/>
              <w:left w:val="nil"/>
              <w:bottom w:val="single" w:sz="4" w:space="0" w:color="auto"/>
              <w:right w:val="single" w:sz="4" w:space="0" w:color="auto"/>
            </w:tcBorders>
            <w:shd w:val="clear" w:color="auto" w:fill="auto"/>
            <w:noWrap/>
            <w:vAlign w:val="bottom"/>
            <w:hideMark/>
          </w:tcPr>
          <w:p w14:paraId="13CB193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Ženy</w:t>
            </w:r>
          </w:p>
        </w:tc>
        <w:tc>
          <w:tcPr>
            <w:tcW w:w="440" w:type="dxa"/>
            <w:tcBorders>
              <w:top w:val="nil"/>
              <w:left w:val="nil"/>
              <w:bottom w:val="single" w:sz="4" w:space="0" w:color="auto"/>
              <w:right w:val="single" w:sz="4" w:space="0" w:color="auto"/>
            </w:tcBorders>
            <w:shd w:val="clear" w:color="auto" w:fill="auto"/>
            <w:noWrap/>
            <w:vAlign w:val="bottom"/>
            <w:hideMark/>
          </w:tcPr>
          <w:p w14:paraId="7193A514"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SR</w:t>
            </w:r>
          </w:p>
        </w:tc>
        <w:tc>
          <w:tcPr>
            <w:tcW w:w="818" w:type="dxa"/>
            <w:tcBorders>
              <w:top w:val="nil"/>
              <w:left w:val="nil"/>
              <w:bottom w:val="single" w:sz="4" w:space="0" w:color="auto"/>
              <w:right w:val="single" w:sz="4" w:space="0" w:color="auto"/>
            </w:tcBorders>
            <w:shd w:val="clear" w:color="auto" w:fill="auto"/>
            <w:noWrap/>
            <w:vAlign w:val="bottom"/>
            <w:hideMark/>
          </w:tcPr>
          <w:p w14:paraId="4830D665"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Zahraniční</w:t>
            </w:r>
          </w:p>
        </w:tc>
        <w:tc>
          <w:tcPr>
            <w:tcW w:w="627" w:type="dxa"/>
            <w:tcBorders>
              <w:top w:val="nil"/>
              <w:left w:val="nil"/>
              <w:bottom w:val="single" w:sz="4" w:space="0" w:color="auto"/>
              <w:right w:val="single" w:sz="4" w:space="0" w:color="auto"/>
            </w:tcBorders>
            <w:shd w:val="clear" w:color="auto" w:fill="auto"/>
            <w:noWrap/>
            <w:vAlign w:val="bottom"/>
            <w:hideMark/>
          </w:tcPr>
          <w:p w14:paraId="149DAA59"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Celkom</w:t>
            </w:r>
          </w:p>
        </w:tc>
        <w:tc>
          <w:tcPr>
            <w:tcW w:w="575" w:type="dxa"/>
            <w:tcBorders>
              <w:top w:val="nil"/>
              <w:left w:val="nil"/>
              <w:bottom w:val="single" w:sz="4" w:space="0" w:color="auto"/>
              <w:right w:val="single" w:sz="4" w:space="0" w:color="auto"/>
            </w:tcBorders>
            <w:shd w:val="clear" w:color="auto" w:fill="auto"/>
            <w:noWrap/>
            <w:vAlign w:val="bottom"/>
            <w:hideMark/>
          </w:tcPr>
          <w:p w14:paraId="7F9CE102"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Ženy</w:t>
            </w:r>
          </w:p>
        </w:tc>
      </w:tr>
      <w:tr w:rsidR="00665EF3" w:rsidRPr="00665EF3" w14:paraId="2DF07E41" w14:textId="77777777" w:rsidTr="00665EF3">
        <w:trPr>
          <w:trHeight w:val="290"/>
        </w:trPr>
        <w:tc>
          <w:tcPr>
            <w:tcW w:w="301" w:type="dxa"/>
            <w:tcBorders>
              <w:top w:val="nil"/>
              <w:left w:val="single" w:sz="4" w:space="0" w:color="auto"/>
              <w:bottom w:val="single" w:sz="4" w:space="0" w:color="auto"/>
              <w:right w:val="single" w:sz="4" w:space="0" w:color="auto"/>
            </w:tcBorders>
            <w:shd w:val="clear" w:color="auto" w:fill="auto"/>
            <w:noWrap/>
            <w:vAlign w:val="bottom"/>
            <w:hideMark/>
          </w:tcPr>
          <w:p w14:paraId="4CB07489"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w:t>
            </w:r>
          </w:p>
        </w:tc>
        <w:tc>
          <w:tcPr>
            <w:tcW w:w="831" w:type="dxa"/>
            <w:tcBorders>
              <w:top w:val="nil"/>
              <w:left w:val="nil"/>
              <w:bottom w:val="single" w:sz="4" w:space="0" w:color="auto"/>
              <w:right w:val="single" w:sz="4" w:space="0" w:color="auto"/>
            </w:tcBorders>
            <w:shd w:val="clear" w:color="auto" w:fill="auto"/>
            <w:noWrap/>
            <w:vAlign w:val="bottom"/>
            <w:hideMark/>
          </w:tcPr>
          <w:p w14:paraId="287377E6"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w:t>
            </w:r>
          </w:p>
        </w:tc>
        <w:tc>
          <w:tcPr>
            <w:tcW w:w="627" w:type="dxa"/>
            <w:tcBorders>
              <w:top w:val="nil"/>
              <w:left w:val="nil"/>
              <w:bottom w:val="single" w:sz="4" w:space="0" w:color="auto"/>
              <w:right w:val="single" w:sz="4" w:space="0" w:color="auto"/>
            </w:tcBorders>
            <w:shd w:val="clear" w:color="auto" w:fill="auto"/>
            <w:noWrap/>
            <w:vAlign w:val="bottom"/>
            <w:hideMark/>
          </w:tcPr>
          <w:p w14:paraId="70CB7B02"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2</w:t>
            </w:r>
          </w:p>
        </w:tc>
        <w:tc>
          <w:tcPr>
            <w:tcW w:w="452" w:type="dxa"/>
            <w:tcBorders>
              <w:top w:val="nil"/>
              <w:left w:val="nil"/>
              <w:bottom w:val="single" w:sz="4" w:space="0" w:color="auto"/>
              <w:right w:val="single" w:sz="4" w:space="0" w:color="auto"/>
            </w:tcBorders>
            <w:shd w:val="clear" w:color="auto" w:fill="auto"/>
            <w:noWrap/>
            <w:vAlign w:val="bottom"/>
            <w:hideMark/>
          </w:tcPr>
          <w:p w14:paraId="493AEE5E"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w:t>
            </w:r>
          </w:p>
        </w:tc>
        <w:tc>
          <w:tcPr>
            <w:tcW w:w="301" w:type="dxa"/>
            <w:tcBorders>
              <w:top w:val="nil"/>
              <w:left w:val="nil"/>
              <w:bottom w:val="single" w:sz="4" w:space="0" w:color="auto"/>
              <w:right w:val="single" w:sz="4" w:space="0" w:color="auto"/>
            </w:tcBorders>
            <w:shd w:val="clear" w:color="auto" w:fill="auto"/>
            <w:noWrap/>
            <w:vAlign w:val="bottom"/>
            <w:hideMark/>
          </w:tcPr>
          <w:p w14:paraId="74D762B0"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818" w:type="dxa"/>
            <w:tcBorders>
              <w:top w:val="nil"/>
              <w:left w:val="nil"/>
              <w:bottom w:val="single" w:sz="4" w:space="0" w:color="auto"/>
              <w:right w:val="single" w:sz="4" w:space="0" w:color="auto"/>
            </w:tcBorders>
            <w:shd w:val="clear" w:color="auto" w:fill="auto"/>
            <w:noWrap/>
            <w:vAlign w:val="bottom"/>
            <w:hideMark/>
          </w:tcPr>
          <w:p w14:paraId="05F1F247"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627" w:type="dxa"/>
            <w:tcBorders>
              <w:top w:val="nil"/>
              <w:left w:val="nil"/>
              <w:bottom w:val="single" w:sz="4" w:space="0" w:color="auto"/>
              <w:right w:val="single" w:sz="4" w:space="0" w:color="auto"/>
            </w:tcBorders>
            <w:shd w:val="clear" w:color="auto" w:fill="auto"/>
            <w:noWrap/>
            <w:vAlign w:val="bottom"/>
            <w:hideMark/>
          </w:tcPr>
          <w:p w14:paraId="2DE8367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452" w:type="dxa"/>
            <w:tcBorders>
              <w:top w:val="nil"/>
              <w:left w:val="nil"/>
              <w:bottom w:val="single" w:sz="4" w:space="0" w:color="auto"/>
              <w:right w:val="single" w:sz="4" w:space="0" w:color="auto"/>
            </w:tcBorders>
            <w:shd w:val="clear" w:color="auto" w:fill="auto"/>
            <w:noWrap/>
            <w:vAlign w:val="bottom"/>
            <w:hideMark/>
          </w:tcPr>
          <w:p w14:paraId="407ED85D"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301" w:type="dxa"/>
            <w:tcBorders>
              <w:top w:val="nil"/>
              <w:left w:val="nil"/>
              <w:bottom w:val="single" w:sz="4" w:space="0" w:color="auto"/>
              <w:right w:val="single" w:sz="4" w:space="0" w:color="auto"/>
            </w:tcBorders>
            <w:shd w:val="clear" w:color="auto" w:fill="auto"/>
            <w:noWrap/>
            <w:vAlign w:val="bottom"/>
            <w:hideMark/>
          </w:tcPr>
          <w:p w14:paraId="5D3F2CCB"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818" w:type="dxa"/>
            <w:tcBorders>
              <w:top w:val="nil"/>
              <w:left w:val="nil"/>
              <w:bottom w:val="single" w:sz="4" w:space="0" w:color="auto"/>
              <w:right w:val="single" w:sz="4" w:space="0" w:color="auto"/>
            </w:tcBorders>
            <w:shd w:val="clear" w:color="auto" w:fill="auto"/>
            <w:noWrap/>
            <w:vAlign w:val="bottom"/>
            <w:hideMark/>
          </w:tcPr>
          <w:p w14:paraId="5BA64CC0"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627" w:type="dxa"/>
            <w:tcBorders>
              <w:top w:val="nil"/>
              <w:left w:val="nil"/>
              <w:bottom w:val="single" w:sz="4" w:space="0" w:color="auto"/>
              <w:right w:val="single" w:sz="4" w:space="0" w:color="auto"/>
            </w:tcBorders>
            <w:shd w:val="clear" w:color="auto" w:fill="auto"/>
            <w:noWrap/>
            <w:vAlign w:val="bottom"/>
            <w:hideMark/>
          </w:tcPr>
          <w:p w14:paraId="15DB35E6"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452" w:type="dxa"/>
            <w:tcBorders>
              <w:top w:val="nil"/>
              <w:left w:val="nil"/>
              <w:bottom w:val="single" w:sz="4" w:space="0" w:color="auto"/>
              <w:right w:val="single" w:sz="4" w:space="0" w:color="auto"/>
            </w:tcBorders>
            <w:shd w:val="clear" w:color="auto" w:fill="auto"/>
            <w:noWrap/>
            <w:vAlign w:val="bottom"/>
            <w:hideMark/>
          </w:tcPr>
          <w:p w14:paraId="15AF6B5C" w14:textId="77777777" w:rsidR="00665EF3" w:rsidRPr="00665EF3" w:rsidRDefault="00665EF3" w:rsidP="00665EF3">
            <w:pPr>
              <w:spacing w:after="0" w:line="240" w:lineRule="auto"/>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w:t>
            </w:r>
          </w:p>
        </w:tc>
        <w:tc>
          <w:tcPr>
            <w:tcW w:w="440" w:type="dxa"/>
            <w:tcBorders>
              <w:top w:val="nil"/>
              <w:left w:val="nil"/>
              <w:bottom w:val="single" w:sz="4" w:space="0" w:color="auto"/>
              <w:right w:val="single" w:sz="4" w:space="0" w:color="auto"/>
            </w:tcBorders>
            <w:shd w:val="clear" w:color="auto" w:fill="auto"/>
            <w:noWrap/>
            <w:vAlign w:val="bottom"/>
            <w:hideMark/>
          </w:tcPr>
          <w:p w14:paraId="05B661BF"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10</w:t>
            </w:r>
          </w:p>
        </w:tc>
        <w:tc>
          <w:tcPr>
            <w:tcW w:w="818" w:type="dxa"/>
            <w:tcBorders>
              <w:top w:val="nil"/>
              <w:left w:val="nil"/>
              <w:bottom w:val="single" w:sz="4" w:space="0" w:color="auto"/>
              <w:right w:val="single" w:sz="4" w:space="0" w:color="auto"/>
            </w:tcBorders>
            <w:shd w:val="clear" w:color="auto" w:fill="auto"/>
            <w:noWrap/>
            <w:vAlign w:val="bottom"/>
            <w:hideMark/>
          </w:tcPr>
          <w:p w14:paraId="40D08E24"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w:t>
            </w:r>
          </w:p>
        </w:tc>
        <w:tc>
          <w:tcPr>
            <w:tcW w:w="627" w:type="dxa"/>
            <w:tcBorders>
              <w:top w:val="nil"/>
              <w:left w:val="nil"/>
              <w:bottom w:val="single" w:sz="4" w:space="0" w:color="auto"/>
              <w:right w:val="single" w:sz="4" w:space="0" w:color="auto"/>
            </w:tcBorders>
            <w:shd w:val="clear" w:color="auto" w:fill="auto"/>
            <w:noWrap/>
            <w:vAlign w:val="bottom"/>
            <w:hideMark/>
          </w:tcPr>
          <w:p w14:paraId="1BE9C5EF"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11</w:t>
            </w:r>
          </w:p>
        </w:tc>
        <w:tc>
          <w:tcPr>
            <w:tcW w:w="575" w:type="dxa"/>
            <w:tcBorders>
              <w:top w:val="nil"/>
              <w:left w:val="nil"/>
              <w:bottom w:val="single" w:sz="4" w:space="0" w:color="auto"/>
              <w:right w:val="single" w:sz="4" w:space="0" w:color="auto"/>
            </w:tcBorders>
            <w:shd w:val="clear" w:color="auto" w:fill="auto"/>
            <w:noWrap/>
            <w:vAlign w:val="bottom"/>
            <w:hideMark/>
          </w:tcPr>
          <w:p w14:paraId="725B26E8" w14:textId="77777777" w:rsidR="00665EF3" w:rsidRPr="00665EF3" w:rsidRDefault="00665EF3" w:rsidP="00665EF3">
            <w:pPr>
              <w:spacing w:after="0" w:line="240" w:lineRule="auto"/>
              <w:jc w:val="right"/>
              <w:rPr>
                <w:rFonts w:ascii="Calibri" w:eastAsia="Times New Roman" w:hAnsi="Calibri" w:cs="Calibri"/>
                <w:color w:val="000000"/>
                <w:sz w:val="16"/>
                <w:szCs w:val="16"/>
                <w:lang w:eastAsia="sk-SK"/>
              </w:rPr>
            </w:pPr>
            <w:r w:rsidRPr="00665EF3">
              <w:rPr>
                <w:rFonts w:ascii="Calibri" w:eastAsia="Times New Roman" w:hAnsi="Calibri" w:cs="Calibri"/>
                <w:color w:val="000000"/>
                <w:sz w:val="16"/>
                <w:szCs w:val="16"/>
                <w:lang w:eastAsia="sk-SK"/>
              </w:rPr>
              <w:t>2</w:t>
            </w:r>
          </w:p>
        </w:tc>
      </w:tr>
    </w:tbl>
    <w:p w14:paraId="49F43344" w14:textId="77777777" w:rsidR="00A15621" w:rsidRPr="00A15621" w:rsidRDefault="00A15621" w:rsidP="00A15621">
      <w:pPr>
        <w:autoSpaceDE w:val="0"/>
        <w:autoSpaceDN w:val="0"/>
        <w:adjustRightInd w:val="0"/>
        <w:spacing w:after="0" w:line="240" w:lineRule="auto"/>
        <w:rPr>
          <w:rFonts w:cstheme="minorHAnsi"/>
          <w:sz w:val="16"/>
          <w:szCs w:val="16"/>
        </w:rPr>
      </w:pPr>
    </w:p>
    <w:p w14:paraId="13ABFA4A" w14:textId="19AC7845" w:rsidR="005A1ED6" w:rsidRDefault="005A1ED6">
      <w:pPr>
        <w:rPr>
          <w:rFonts w:cstheme="minorHAnsi"/>
          <w:sz w:val="16"/>
          <w:szCs w:val="16"/>
        </w:rPr>
      </w:pPr>
      <w:r>
        <w:rPr>
          <w:rFonts w:cstheme="minorHAnsi"/>
          <w:sz w:val="16"/>
          <w:szCs w:val="16"/>
        </w:rPr>
        <w:br w:type="page"/>
      </w:r>
    </w:p>
    <w:p w14:paraId="19EABE8F" w14:textId="65D44D9E" w:rsidR="00200599" w:rsidRDefault="00200599" w:rsidP="00200599">
      <w:pPr>
        <w:pStyle w:val="Odsekzoznamu"/>
        <w:numPr>
          <w:ilvl w:val="0"/>
          <w:numId w:val="6"/>
        </w:numPr>
        <w:autoSpaceDE w:val="0"/>
        <w:autoSpaceDN w:val="0"/>
        <w:adjustRightInd w:val="0"/>
        <w:spacing w:after="0" w:line="240" w:lineRule="auto"/>
        <w:rPr>
          <w:rFonts w:cstheme="minorHAnsi"/>
          <w:b/>
          <w:bCs/>
          <w:sz w:val="20"/>
          <w:szCs w:val="20"/>
        </w:rPr>
      </w:pPr>
      <w:r w:rsidRPr="00696744">
        <w:rPr>
          <w:rFonts w:cstheme="minorHAnsi"/>
          <w:b/>
          <w:bCs/>
          <w:sz w:val="20"/>
          <w:szCs w:val="20"/>
        </w:rPr>
        <w:lastRenderedPageBreak/>
        <w:t xml:space="preserve">Spätná väzba na kvalitu poskytovaného vzdelávania </w:t>
      </w:r>
    </w:p>
    <w:p w14:paraId="1CB29EBC" w14:textId="77777777" w:rsidR="00696744" w:rsidRPr="00696744" w:rsidRDefault="00696744" w:rsidP="00696744">
      <w:pPr>
        <w:pStyle w:val="Odsekzoznamu"/>
        <w:autoSpaceDE w:val="0"/>
        <w:autoSpaceDN w:val="0"/>
        <w:adjustRightInd w:val="0"/>
        <w:spacing w:after="0" w:line="240" w:lineRule="auto"/>
        <w:ind w:left="360"/>
        <w:rPr>
          <w:rFonts w:cstheme="minorHAnsi"/>
          <w:b/>
          <w:bCs/>
          <w:sz w:val="20"/>
          <w:szCs w:val="20"/>
        </w:rPr>
      </w:pPr>
    </w:p>
    <w:p w14:paraId="1AC93C5B" w14:textId="3793D82D" w:rsidR="00200599" w:rsidRDefault="00200599" w:rsidP="00200599">
      <w:pPr>
        <w:pStyle w:val="Odsekzoznamu"/>
        <w:numPr>
          <w:ilvl w:val="0"/>
          <w:numId w:val="23"/>
        </w:numPr>
        <w:autoSpaceDE w:val="0"/>
        <w:autoSpaceDN w:val="0"/>
        <w:adjustRightInd w:val="0"/>
        <w:spacing w:after="0" w:line="240" w:lineRule="auto"/>
        <w:rPr>
          <w:rFonts w:cstheme="minorHAnsi"/>
          <w:sz w:val="16"/>
          <w:szCs w:val="16"/>
        </w:rPr>
      </w:pPr>
      <w:r w:rsidRPr="00FF2726">
        <w:rPr>
          <w:rFonts w:cstheme="minorHAnsi"/>
          <w:sz w:val="16"/>
          <w:szCs w:val="16"/>
        </w:rPr>
        <w:t>Postupy monitorovania a hodnotenia názorov študentov na kvalitu študijného programu</w:t>
      </w:r>
      <w:r w:rsidR="00A15621">
        <w:rPr>
          <w:rFonts w:cstheme="minorHAnsi"/>
          <w:sz w:val="16"/>
          <w:szCs w:val="16"/>
        </w:rPr>
        <w:t>:</w:t>
      </w:r>
    </w:p>
    <w:p w14:paraId="364901B5" w14:textId="3A05D0A0" w:rsidR="00C71E2A" w:rsidRPr="00C71E2A" w:rsidRDefault="00C71E2A" w:rsidP="00C71E2A">
      <w:pPr>
        <w:pStyle w:val="Odsekzoznamu"/>
        <w:autoSpaceDE w:val="0"/>
        <w:autoSpaceDN w:val="0"/>
        <w:adjustRightInd w:val="0"/>
        <w:spacing w:after="0" w:line="240" w:lineRule="auto"/>
        <w:ind w:left="360"/>
        <w:rPr>
          <w:rFonts w:cstheme="minorHAnsi"/>
          <w:sz w:val="20"/>
          <w:szCs w:val="20"/>
        </w:rPr>
      </w:pPr>
      <w:r w:rsidRPr="00C71E2A">
        <w:rPr>
          <w:rFonts w:cstheme="minorHAnsi"/>
          <w:sz w:val="20"/>
          <w:szCs w:val="20"/>
        </w:rPr>
        <w:t>Pre podporu kontrolnej a riadiacej činnosti je na STU vypracovaný Vnútorný systém kvality, ktorý</w:t>
      </w:r>
      <w:r>
        <w:rPr>
          <w:rFonts w:cstheme="minorHAnsi"/>
          <w:sz w:val="20"/>
          <w:szCs w:val="20"/>
        </w:rPr>
        <w:t xml:space="preserve"> </w:t>
      </w:r>
      <w:r w:rsidRPr="00C71E2A">
        <w:rPr>
          <w:rFonts w:cstheme="minorHAnsi"/>
          <w:sz w:val="20"/>
          <w:szCs w:val="20"/>
        </w:rPr>
        <w:t>bol schválený ako vnútorný predpis STU v Akademickom senáte STU 28. 4. 2014. Vnútorný systém</w:t>
      </w:r>
      <w:r>
        <w:rPr>
          <w:rFonts w:cstheme="minorHAnsi"/>
          <w:sz w:val="20"/>
          <w:szCs w:val="20"/>
        </w:rPr>
        <w:t xml:space="preserve"> </w:t>
      </w:r>
      <w:r w:rsidRPr="00C71E2A">
        <w:rPr>
          <w:rFonts w:cstheme="minorHAnsi"/>
          <w:sz w:val="20"/>
          <w:szCs w:val="20"/>
        </w:rPr>
        <w:t>kvality vytvára formálny rámec pre realizáciu kontrolných a riadiacich činností</w:t>
      </w:r>
      <w:r>
        <w:rPr>
          <w:rFonts w:cstheme="minorHAnsi"/>
          <w:sz w:val="20"/>
          <w:szCs w:val="20"/>
        </w:rPr>
        <w:t xml:space="preserve"> </w:t>
      </w:r>
      <w:r w:rsidRPr="00C71E2A">
        <w:rPr>
          <w:rFonts w:cstheme="minorHAnsi"/>
          <w:sz w:val="20"/>
          <w:szCs w:val="20"/>
        </w:rPr>
        <w:t>vo vzdelávaní na rôznych úrovniach.</w:t>
      </w:r>
    </w:p>
    <w:p w14:paraId="29D3602F" w14:textId="77777777" w:rsidR="00C71E2A" w:rsidRPr="00C71E2A" w:rsidRDefault="00C71E2A" w:rsidP="00C71E2A">
      <w:pPr>
        <w:pStyle w:val="Odsekzoznamu"/>
        <w:autoSpaceDE w:val="0"/>
        <w:autoSpaceDN w:val="0"/>
        <w:adjustRightInd w:val="0"/>
        <w:spacing w:after="0" w:line="240" w:lineRule="auto"/>
        <w:ind w:left="360"/>
        <w:rPr>
          <w:rFonts w:cstheme="minorHAnsi"/>
          <w:sz w:val="20"/>
          <w:szCs w:val="20"/>
        </w:rPr>
      </w:pPr>
      <w:r w:rsidRPr="00C71E2A">
        <w:rPr>
          <w:rFonts w:cstheme="minorHAnsi"/>
          <w:sz w:val="20"/>
          <w:szCs w:val="20"/>
        </w:rPr>
        <w:t>Pri hodnotení kvality vzdelávacieho procesu je dôležitá spätná väzba najmä od študentov.</w:t>
      </w:r>
    </w:p>
    <w:p w14:paraId="2D1DC657" w14:textId="77777777" w:rsidR="00C71E2A" w:rsidRPr="00C71E2A" w:rsidRDefault="00C71E2A" w:rsidP="00C71E2A">
      <w:pPr>
        <w:pStyle w:val="Odsekzoznamu"/>
        <w:autoSpaceDE w:val="0"/>
        <w:autoSpaceDN w:val="0"/>
        <w:adjustRightInd w:val="0"/>
        <w:spacing w:after="0" w:line="240" w:lineRule="auto"/>
        <w:ind w:left="360"/>
        <w:rPr>
          <w:rFonts w:cstheme="minorHAnsi"/>
          <w:sz w:val="20"/>
          <w:szCs w:val="20"/>
        </w:rPr>
      </w:pPr>
      <w:r w:rsidRPr="00C71E2A">
        <w:rPr>
          <w:rFonts w:cstheme="minorHAnsi"/>
          <w:sz w:val="20"/>
          <w:szCs w:val="20"/>
        </w:rPr>
        <w:t>Zapojenie študentov do tohto procesu je realizované viacerými spôsobmi:</w:t>
      </w:r>
    </w:p>
    <w:p w14:paraId="6864C685" w14:textId="209D435E" w:rsidR="00C71E2A" w:rsidRP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vyjadrovaním sa ku kvalite vzdelávania a učiteľov, resp. k ostatným záležitostiam štúdia</w:t>
      </w:r>
      <w:r>
        <w:rPr>
          <w:rFonts w:cstheme="minorHAnsi"/>
          <w:sz w:val="20"/>
          <w:szCs w:val="20"/>
        </w:rPr>
        <w:t xml:space="preserve"> </w:t>
      </w:r>
      <w:r w:rsidRPr="00C71E2A">
        <w:rPr>
          <w:rFonts w:cstheme="minorHAnsi"/>
          <w:sz w:val="20"/>
          <w:szCs w:val="20"/>
        </w:rPr>
        <w:t>na fakultách prostredníctvom anonymného hodnotenia,</w:t>
      </w:r>
    </w:p>
    <w:p w14:paraId="11572D47" w14:textId="29ABF66B" w:rsid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vyjadrením svojich názorov, podnetov, prostredníctvom Black Boxu,</w:t>
      </w:r>
      <w:r>
        <w:rPr>
          <w:rFonts w:cstheme="minorHAnsi"/>
          <w:sz w:val="20"/>
          <w:szCs w:val="20"/>
        </w:rPr>
        <w:t xml:space="preserve"> </w:t>
      </w:r>
    </w:p>
    <w:p w14:paraId="700C33BF" w14:textId="1CA5BAC2" w:rsidR="00C71E2A" w:rsidRP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podávaním sťažností,</w:t>
      </w:r>
    </w:p>
    <w:p w14:paraId="2BDB65DA" w14:textId="1CFA769A" w:rsidR="00C71E2A" w:rsidRP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formálnymi aj neformálnymi stretnutiami študentov s riadiacimi štruktúrami</w:t>
      </w:r>
      <w:r>
        <w:rPr>
          <w:rFonts w:cstheme="minorHAnsi"/>
          <w:sz w:val="20"/>
          <w:szCs w:val="20"/>
        </w:rPr>
        <w:t xml:space="preserve"> </w:t>
      </w:r>
      <w:r w:rsidRPr="00C71E2A">
        <w:rPr>
          <w:rFonts w:cstheme="minorHAnsi"/>
          <w:sz w:val="20"/>
          <w:szCs w:val="20"/>
        </w:rPr>
        <w:t>vzdelávacieho procesu od garantov študijných programov až po vedenie fakulty,</w:t>
      </w:r>
    </w:p>
    <w:p w14:paraId="7B07240A" w14:textId="6141F824" w:rsidR="00C71E2A" w:rsidRP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zastúpením študentov v orgánoch akademickej samosprávy, a to v</w:t>
      </w:r>
      <w:r>
        <w:rPr>
          <w:rFonts w:cstheme="minorHAnsi"/>
          <w:sz w:val="20"/>
          <w:szCs w:val="20"/>
        </w:rPr>
        <w:t> </w:t>
      </w:r>
      <w:r w:rsidRPr="00C71E2A">
        <w:rPr>
          <w:rFonts w:cstheme="minorHAnsi"/>
          <w:sz w:val="20"/>
          <w:szCs w:val="20"/>
        </w:rPr>
        <w:t>akademickom</w:t>
      </w:r>
      <w:r>
        <w:rPr>
          <w:rFonts w:cstheme="minorHAnsi"/>
          <w:sz w:val="20"/>
          <w:szCs w:val="20"/>
        </w:rPr>
        <w:t xml:space="preserve"> </w:t>
      </w:r>
      <w:r w:rsidRPr="00C71E2A">
        <w:rPr>
          <w:rFonts w:cstheme="minorHAnsi"/>
          <w:sz w:val="20"/>
          <w:szCs w:val="20"/>
        </w:rPr>
        <w:t>senáte fakulty</w:t>
      </w:r>
      <w:r w:rsidR="00573400">
        <w:rPr>
          <w:rFonts w:cstheme="minorHAnsi"/>
          <w:sz w:val="20"/>
          <w:szCs w:val="20"/>
        </w:rPr>
        <w:t xml:space="preserve"> a univerzity</w:t>
      </w:r>
      <w:r w:rsidRPr="00C71E2A">
        <w:rPr>
          <w:rFonts w:cstheme="minorHAnsi"/>
          <w:sz w:val="20"/>
          <w:szCs w:val="20"/>
        </w:rPr>
        <w:t>, disciplinárnej komisii fakulty a účasťou na rokovaniach kolégia dekana,</w:t>
      </w:r>
    </w:p>
    <w:p w14:paraId="50F0251C" w14:textId="3AD97411" w:rsidR="00C71E2A" w:rsidRP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podieľaním sa na príprave, prerokúvaní a schvaľovaní materiálov a</w:t>
      </w:r>
      <w:r>
        <w:rPr>
          <w:rFonts w:cstheme="minorHAnsi"/>
          <w:sz w:val="20"/>
          <w:szCs w:val="20"/>
        </w:rPr>
        <w:t> </w:t>
      </w:r>
      <w:r w:rsidRPr="00C71E2A">
        <w:rPr>
          <w:rFonts w:cstheme="minorHAnsi"/>
          <w:sz w:val="20"/>
          <w:szCs w:val="20"/>
        </w:rPr>
        <w:t>vnútorných</w:t>
      </w:r>
      <w:r>
        <w:rPr>
          <w:rFonts w:cstheme="minorHAnsi"/>
          <w:sz w:val="20"/>
          <w:szCs w:val="20"/>
        </w:rPr>
        <w:t xml:space="preserve"> </w:t>
      </w:r>
      <w:r w:rsidRPr="00C71E2A">
        <w:rPr>
          <w:rFonts w:cstheme="minorHAnsi"/>
          <w:sz w:val="20"/>
          <w:szCs w:val="20"/>
        </w:rPr>
        <w:t>predpisov v oblasti vzdelávania,</w:t>
      </w:r>
    </w:p>
    <w:p w14:paraId="6E402717" w14:textId="434674BC" w:rsidR="00C71E2A" w:rsidRPr="00C71E2A" w:rsidRDefault="00C71E2A" w:rsidP="00A207DE">
      <w:pPr>
        <w:pStyle w:val="Odsekzoznamu"/>
        <w:numPr>
          <w:ilvl w:val="0"/>
          <w:numId w:val="31"/>
        </w:numPr>
        <w:autoSpaceDE w:val="0"/>
        <w:autoSpaceDN w:val="0"/>
        <w:adjustRightInd w:val="0"/>
        <w:spacing w:after="0" w:line="240" w:lineRule="auto"/>
        <w:rPr>
          <w:rFonts w:cstheme="minorHAnsi"/>
          <w:sz w:val="20"/>
          <w:szCs w:val="20"/>
        </w:rPr>
      </w:pPr>
      <w:r w:rsidRPr="00C71E2A">
        <w:rPr>
          <w:rFonts w:cstheme="minorHAnsi"/>
          <w:sz w:val="20"/>
          <w:szCs w:val="20"/>
        </w:rPr>
        <w:t>vzájomným podporovaním sa študentov, predovšetkým formou doučovania</w:t>
      </w:r>
      <w:r>
        <w:rPr>
          <w:rFonts w:cstheme="minorHAnsi"/>
          <w:sz w:val="20"/>
          <w:szCs w:val="20"/>
        </w:rPr>
        <w:t xml:space="preserve"> </w:t>
      </w:r>
      <w:r w:rsidRPr="00C71E2A">
        <w:rPr>
          <w:rFonts w:cstheme="minorHAnsi"/>
          <w:sz w:val="20"/>
          <w:szCs w:val="20"/>
        </w:rPr>
        <w:t>organizovaného prostredníctvom študentského koučingu.</w:t>
      </w:r>
    </w:p>
    <w:p w14:paraId="4D2430C8" w14:textId="57F17679" w:rsidR="00C71E2A" w:rsidRPr="00C71E2A" w:rsidRDefault="00C71E2A" w:rsidP="00C71E2A">
      <w:pPr>
        <w:pStyle w:val="Odsekzoznamu"/>
        <w:autoSpaceDE w:val="0"/>
        <w:autoSpaceDN w:val="0"/>
        <w:adjustRightInd w:val="0"/>
        <w:spacing w:after="0" w:line="240" w:lineRule="auto"/>
        <w:ind w:left="360"/>
        <w:rPr>
          <w:rStyle w:val="Hypertextovprepojenie"/>
          <w:b/>
          <w:bCs/>
          <w:sz w:val="16"/>
          <w:szCs w:val="16"/>
        </w:rPr>
      </w:pPr>
      <w:r w:rsidRPr="00C71E2A">
        <w:rPr>
          <w:rFonts w:cstheme="minorHAnsi"/>
          <w:sz w:val="20"/>
          <w:szCs w:val="20"/>
        </w:rPr>
        <w:t>V súlade s § 70 ods. 1 písm. h) zákona o vysokých školách majú študenti fakulty právo formou</w:t>
      </w:r>
      <w:r>
        <w:rPr>
          <w:rFonts w:cstheme="minorHAnsi"/>
          <w:sz w:val="20"/>
          <w:szCs w:val="20"/>
        </w:rPr>
        <w:t xml:space="preserve"> </w:t>
      </w:r>
      <w:r w:rsidRPr="00C71E2A">
        <w:rPr>
          <w:rFonts w:cstheme="minorHAnsi"/>
          <w:sz w:val="20"/>
          <w:szCs w:val="20"/>
        </w:rPr>
        <w:t>anonymného dotazníka vyjadriť sa ku kvalite výučby. Toto právo môžu študenti STU využiť</w:t>
      </w:r>
      <w:r>
        <w:rPr>
          <w:rFonts w:cstheme="minorHAnsi"/>
          <w:sz w:val="20"/>
          <w:szCs w:val="20"/>
        </w:rPr>
        <w:t xml:space="preserve"> </w:t>
      </w:r>
      <w:r w:rsidRPr="00C71E2A">
        <w:rPr>
          <w:rFonts w:cstheme="minorHAnsi"/>
          <w:sz w:val="20"/>
          <w:szCs w:val="20"/>
        </w:rPr>
        <w:t>prostredníctvom dotazníkov v AIS, v ktorých sa sledovala spokojnosť študentov</w:t>
      </w:r>
      <w:r>
        <w:rPr>
          <w:rFonts w:cstheme="minorHAnsi"/>
          <w:sz w:val="20"/>
          <w:szCs w:val="20"/>
        </w:rPr>
        <w:t xml:space="preserve"> </w:t>
      </w:r>
      <w:r w:rsidRPr="00C71E2A">
        <w:rPr>
          <w:rFonts w:cstheme="minorHAnsi"/>
          <w:sz w:val="20"/>
          <w:szCs w:val="20"/>
        </w:rPr>
        <w:t>s kvalitou výučby jednotlivých predmetov samostatne. Hodnotenie majú automaticky</w:t>
      </w:r>
      <w:r>
        <w:rPr>
          <w:rFonts w:cstheme="minorHAnsi"/>
          <w:sz w:val="20"/>
          <w:szCs w:val="20"/>
        </w:rPr>
        <w:t xml:space="preserve"> </w:t>
      </w:r>
      <w:r w:rsidRPr="00C71E2A">
        <w:rPr>
          <w:rFonts w:cstheme="minorHAnsi"/>
          <w:sz w:val="20"/>
          <w:szCs w:val="20"/>
        </w:rPr>
        <w:t>sprístupnené všetci študenti, ktorí daný predmet študovali v sledovanom období a majú ho</w:t>
      </w:r>
      <w:r>
        <w:rPr>
          <w:rFonts w:cstheme="minorHAnsi"/>
          <w:sz w:val="20"/>
          <w:szCs w:val="20"/>
        </w:rPr>
        <w:t xml:space="preserve"> </w:t>
      </w:r>
      <w:r w:rsidRPr="00C71E2A">
        <w:rPr>
          <w:rFonts w:cstheme="minorHAnsi"/>
          <w:sz w:val="20"/>
          <w:szCs w:val="20"/>
        </w:rPr>
        <w:t>zapísaný v AIS; účasť na hodnotení je dobrovoľná. Dotazníky sa</w:t>
      </w:r>
      <w:r w:rsidR="00A207DE">
        <w:rPr>
          <w:rFonts w:cstheme="minorHAnsi"/>
          <w:sz w:val="20"/>
          <w:szCs w:val="20"/>
        </w:rPr>
        <w:t xml:space="preserve"> </w:t>
      </w:r>
      <w:r w:rsidRPr="00C71E2A">
        <w:rPr>
          <w:rFonts w:cstheme="minorHAnsi"/>
          <w:sz w:val="20"/>
          <w:szCs w:val="20"/>
        </w:rPr>
        <w:t xml:space="preserve">vyhodnocujú vždy na konci semestra. </w:t>
      </w:r>
    </w:p>
    <w:p w14:paraId="3DD90AA4" w14:textId="2B9B80CF" w:rsidR="00A15621" w:rsidRPr="00A15621" w:rsidRDefault="00A15621" w:rsidP="00C71E2A">
      <w:pPr>
        <w:autoSpaceDE w:val="0"/>
        <w:autoSpaceDN w:val="0"/>
        <w:adjustRightInd w:val="0"/>
        <w:spacing w:after="0" w:line="240" w:lineRule="auto"/>
        <w:ind w:left="360"/>
        <w:rPr>
          <w:rFonts w:cstheme="minorHAnsi"/>
          <w:sz w:val="16"/>
          <w:szCs w:val="16"/>
        </w:rPr>
      </w:pPr>
    </w:p>
    <w:p w14:paraId="0577CB6C" w14:textId="41103BAD" w:rsidR="00F43F51" w:rsidRDefault="00200599" w:rsidP="000204ED">
      <w:pPr>
        <w:pStyle w:val="Odsekzoznamu"/>
        <w:numPr>
          <w:ilvl w:val="0"/>
          <w:numId w:val="23"/>
        </w:numPr>
        <w:autoSpaceDE w:val="0"/>
        <w:autoSpaceDN w:val="0"/>
        <w:adjustRightInd w:val="0"/>
        <w:spacing w:after="0" w:line="240" w:lineRule="auto"/>
        <w:rPr>
          <w:rFonts w:cstheme="minorHAnsi"/>
          <w:sz w:val="16"/>
          <w:szCs w:val="16"/>
        </w:rPr>
      </w:pPr>
      <w:r w:rsidRPr="00FF2726">
        <w:rPr>
          <w:rFonts w:cstheme="minorHAnsi"/>
          <w:sz w:val="16"/>
          <w:szCs w:val="16"/>
        </w:rPr>
        <w:t xml:space="preserve">Výsledky spätnej väzby študentov </w:t>
      </w:r>
      <w:r w:rsidR="00DD4B38" w:rsidRPr="00FF2726">
        <w:rPr>
          <w:rFonts w:cstheme="minorHAnsi"/>
          <w:sz w:val="16"/>
          <w:szCs w:val="16"/>
        </w:rPr>
        <w:t>a</w:t>
      </w:r>
      <w:r w:rsidR="00910044" w:rsidRPr="00FF2726">
        <w:rPr>
          <w:rFonts w:cstheme="minorHAnsi"/>
          <w:sz w:val="16"/>
          <w:szCs w:val="16"/>
        </w:rPr>
        <w:t xml:space="preserve"> súvisiace opatrenia na zvyšovania </w:t>
      </w:r>
      <w:r w:rsidRPr="00FF2726">
        <w:rPr>
          <w:rFonts w:cstheme="minorHAnsi"/>
          <w:sz w:val="16"/>
          <w:szCs w:val="16"/>
        </w:rPr>
        <w:t>kvalit</w:t>
      </w:r>
      <w:r w:rsidR="00910044" w:rsidRPr="00FF2726">
        <w:rPr>
          <w:rFonts w:cstheme="minorHAnsi"/>
          <w:sz w:val="16"/>
          <w:szCs w:val="16"/>
        </w:rPr>
        <w:t>y</w:t>
      </w:r>
      <w:r w:rsidRPr="00FF2726">
        <w:rPr>
          <w:rFonts w:cstheme="minorHAnsi"/>
          <w:sz w:val="16"/>
          <w:szCs w:val="16"/>
        </w:rPr>
        <w:t xml:space="preserve"> študijného programu</w:t>
      </w:r>
      <w:r w:rsidR="00A15621">
        <w:rPr>
          <w:rFonts w:cstheme="minorHAnsi"/>
          <w:sz w:val="16"/>
          <w:szCs w:val="16"/>
        </w:rPr>
        <w:t>:</w:t>
      </w:r>
    </w:p>
    <w:p w14:paraId="1459F19E" w14:textId="38C8915C" w:rsidR="00C71E2A" w:rsidRDefault="00C71E2A" w:rsidP="00C71E2A">
      <w:pPr>
        <w:autoSpaceDE w:val="0"/>
        <w:autoSpaceDN w:val="0"/>
        <w:adjustRightInd w:val="0"/>
        <w:spacing w:after="0" w:line="240" w:lineRule="auto"/>
        <w:ind w:left="360"/>
        <w:rPr>
          <w:rFonts w:cstheme="minorHAnsi"/>
          <w:sz w:val="20"/>
          <w:szCs w:val="20"/>
        </w:rPr>
      </w:pPr>
      <w:r w:rsidRPr="00C71E2A">
        <w:rPr>
          <w:rFonts w:cstheme="minorHAnsi"/>
          <w:sz w:val="20"/>
          <w:szCs w:val="20"/>
        </w:rPr>
        <w:t>Výsledky všetkých predmetov sú prístupné vedeniu fakulty</w:t>
      </w:r>
      <w:r>
        <w:rPr>
          <w:rFonts w:cstheme="minorHAnsi"/>
          <w:sz w:val="20"/>
          <w:szCs w:val="20"/>
        </w:rPr>
        <w:t>,</w:t>
      </w:r>
      <w:r w:rsidRPr="00C71E2A">
        <w:rPr>
          <w:rFonts w:cstheme="minorHAnsi"/>
          <w:sz w:val="20"/>
          <w:szCs w:val="20"/>
        </w:rPr>
        <w:t xml:space="preserve"> vedúcemu pracoviska</w:t>
      </w:r>
      <w:r>
        <w:rPr>
          <w:rFonts w:cstheme="minorHAnsi"/>
          <w:sz w:val="20"/>
          <w:szCs w:val="20"/>
        </w:rPr>
        <w:t xml:space="preserve"> a</w:t>
      </w:r>
      <w:r w:rsidR="00A36A77">
        <w:rPr>
          <w:rFonts w:cstheme="minorHAnsi"/>
          <w:sz w:val="20"/>
          <w:szCs w:val="20"/>
        </w:rPr>
        <w:t> </w:t>
      </w:r>
      <w:r>
        <w:rPr>
          <w:rFonts w:cstheme="minorHAnsi"/>
          <w:sz w:val="20"/>
          <w:szCs w:val="20"/>
        </w:rPr>
        <w:t>garantovi</w:t>
      </w:r>
      <w:r w:rsidR="00A36A77">
        <w:rPr>
          <w:rFonts w:cstheme="minorHAnsi"/>
          <w:sz w:val="20"/>
          <w:szCs w:val="20"/>
        </w:rPr>
        <w:t xml:space="preserve"> ŠP ako </w:t>
      </w:r>
      <w:r w:rsidR="00991443">
        <w:rPr>
          <w:rFonts w:cstheme="minorHAnsi"/>
          <w:sz w:val="20"/>
          <w:szCs w:val="20"/>
        </w:rPr>
        <w:t xml:space="preserve">garantom </w:t>
      </w:r>
      <w:r w:rsidR="00A36A77">
        <w:rPr>
          <w:rFonts w:cstheme="minorHAnsi"/>
          <w:sz w:val="20"/>
          <w:szCs w:val="20"/>
        </w:rPr>
        <w:t>jednotlivých predmetov</w:t>
      </w:r>
      <w:r w:rsidRPr="00C71E2A">
        <w:rPr>
          <w:rFonts w:cstheme="minorHAnsi"/>
          <w:sz w:val="20"/>
          <w:szCs w:val="20"/>
        </w:rPr>
        <w:t>, ktor</w:t>
      </w:r>
      <w:r w:rsidR="00991443">
        <w:rPr>
          <w:rFonts w:cstheme="minorHAnsi"/>
          <w:sz w:val="20"/>
          <w:szCs w:val="20"/>
        </w:rPr>
        <w:t>í</w:t>
      </w:r>
      <w:r w:rsidRPr="00C71E2A">
        <w:rPr>
          <w:rFonts w:cstheme="minorHAnsi"/>
          <w:sz w:val="20"/>
          <w:szCs w:val="20"/>
        </w:rPr>
        <w:t xml:space="preserve"> predmet</w:t>
      </w:r>
      <w:r w:rsidR="00991443">
        <w:rPr>
          <w:rFonts w:cstheme="minorHAnsi"/>
          <w:sz w:val="20"/>
          <w:szCs w:val="20"/>
        </w:rPr>
        <w:t>y</w:t>
      </w:r>
      <w:r w:rsidRPr="00C71E2A">
        <w:rPr>
          <w:rFonts w:cstheme="minorHAnsi"/>
          <w:sz w:val="20"/>
          <w:szCs w:val="20"/>
        </w:rPr>
        <w:t xml:space="preserve"> zabezpečuj</w:t>
      </w:r>
      <w:r w:rsidR="00991443">
        <w:rPr>
          <w:rFonts w:cstheme="minorHAnsi"/>
          <w:sz w:val="20"/>
          <w:szCs w:val="20"/>
        </w:rPr>
        <w:t>ú</w:t>
      </w:r>
      <w:r w:rsidRPr="00C71E2A">
        <w:rPr>
          <w:rFonts w:cstheme="minorHAnsi"/>
          <w:sz w:val="20"/>
          <w:szCs w:val="20"/>
        </w:rPr>
        <w:t xml:space="preserve">. </w:t>
      </w:r>
    </w:p>
    <w:p w14:paraId="33922B1D" w14:textId="17252344" w:rsidR="00C71E2A" w:rsidRPr="00C71E2A" w:rsidRDefault="00C71E2A" w:rsidP="00C71E2A">
      <w:pPr>
        <w:autoSpaceDE w:val="0"/>
        <w:autoSpaceDN w:val="0"/>
        <w:adjustRightInd w:val="0"/>
        <w:spacing w:after="0" w:line="240" w:lineRule="auto"/>
        <w:ind w:left="360"/>
        <w:rPr>
          <w:rFonts w:cstheme="minorHAnsi"/>
          <w:sz w:val="20"/>
          <w:szCs w:val="20"/>
        </w:rPr>
      </w:pPr>
      <w:r w:rsidRPr="00C71E2A">
        <w:rPr>
          <w:rFonts w:cstheme="minorHAnsi"/>
          <w:sz w:val="20"/>
          <w:szCs w:val="20"/>
        </w:rPr>
        <w:t xml:space="preserve">Vybrané výsledky </w:t>
      </w:r>
      <w:proofErr w:type="spellStart"/>
      <w:r w:rsidRPr="00C71E2A">
        <w:rPr>
          <w:rFonts w:cstheme="minorHAnsi"/>
          <w:sz w:val="20"/>
          <w:szCs w:val="20"/>
        </w:rPr>
        <w:t>evaluácie</w:t>
      </w:r>
      <w:proofErr w:type="spellEnd"/>
      <w:r w:rsidRPr="00C71E2A">
        <w:rPr>
          <w:rFonts w:cstheme="minorHAnsi"/>
          <w:sz w:val="20"/>
          <w:szCs w:val="20"/>
        </w:rPr>
        <w:t xml:space="preserve"> predmetov </w:t>
      </w:r>
      <w:r>
        <w:rPr>
          <w:rFonts w:cstheme="minorHAnsi"/>
          <w:sz w:val="20"/>
          <w:szCs w:val="20"/>
        </w:rPr>
        <w:t xml:space="preserve">vyhodnotené vedením fakulty </w:t>
      </w:r>
      <w:r w:rsidRPr="00C71E2A">
        <w:rPr>
          <w:rFonts w:cstheme="minorHAnsi"/>
          <w:sz w:val="20"/>
          <w:szCs w:val="20"/>
        </w:rPr>
        <w:t>možno nájsť v dokumentoch Výročná správa o činnosti Fakulty elektrotechniky a informatiky STU v Bratislave za dané obdobie v časti Riadiaca a kontrolná činnosť vzdelávacieho procesu</w:t>
      </w:r>
    </w:p>
    <w:p w14:paraId="098CCE75" w14:textId="05F88DE1" w:rsidR="00C71E2A" w:rsidRDefault="00186BD4" w:rsidP="00C71E2A">
      <w:pPr>
        <w:autoSpaceDE w:val="0"/>
        <w:autoSpaceDN w:val="0"/>
        <w:adjustRightInd w:val="0"/>
        <w:spacing w:after="0" w:line="240" w:lineRule="auto"/>
        <w:ind w:firstLine="360"/>
        <w:rPr>
          <w:rStyle w:val="Hypertextovprepojenie"/>
          <w:b/>
          <w:bCs/>
          <w:sz w:val="16"/>
          <w:szCs w:val="16"/>
        </w:rPr>
      </w:pPr>
      <w:hyperlink r:id="rId102" w:history="1">
        <w:r w:rsidR="002B1A0B" w:rsidRPr="00B25D3F">
          <w:rPr>
            <w:rStyle w:val="Hypertextovprepojenie"/>
            <w:b/>
            <w:bCs/>
            <w:sz w:val="16"/>
            <w:szCs w:val="16"/>
          </w:rPr>
          <w:t>https://www.fei.stuba.sk/sk/fei-stu/uradna-tabula.html?page_id=428</w:t>
        </w:r>
      </w:hyperlink>
    </w:p>
    <w:p w14:paraId="06C6B628" w14:textId="6EC760F7" w:rsidR="00C71E2A" w:rsidRDefault="00C71E2A" w:rsidP="00C71E2A">
      <w:pPr>
        <w:autoSpaceDE w:val="0"/>
        <w:autoSpaceDN w:val="0"/>
        <w:adjustRightInd w:val="0"/>
        <w:spacing w:after="0" w:line="240" w:lineRule="auto"/>
        <w:ind w:left="360"/>
        <w:rPr>
          <w:rFonts w:cstheme="minorHAnsi"/>
          <w:sz w:val="20"/>
          <w:szCs w:val="20"/>
        </w:rPr>
      </w:pPr>
      <w:r>
        <w:rPr>
          <w:rFonts w:cstheme="minorHAnsi"/>
          <w:sz w:val="20"/>
          <w:szCs w:val="20"/>
        </w:rPr>
        <w:t xml:space="preserve">Vedúci pracoviska </w:t>
      </w:r>
      <w:r w:rsidR="00A36A77">
        <w:rPr>
          <w:rFonts w:cstheme="minorHAnsi"/>
          <w:sz w:val="20"/>
          <w:szCs w:val="20"/>
        </w:rPr>
        <w:t xml:space="preserve">spolu s garantom ŠP na základe výsledkov </w:t>
      </w:r>
      <w:proofErr w:type="spellStart"/>
      <w:r w:rsidR="00A36A77">
        <w:rPr>
          <w:rFonts w:cstheme="minorHAnsi"/>
          <w:sz w:val="20"/>
          <w:szCs w:val="20"/>
        </w:rPr>
        <w:t>evaluácie</w:t>
      </w:r>
      <w:proofErr w:type="spellEnd"/>
      <w:r w:rsidR="00A36A77">
        <w:rPr>
          <w:rFonts w:cstheme="minorHAnsi"/>
          <w:sz w:val="20"/>
          <w:szCs w:val="20"/>
        </w:rPr>
        <w:t xml:space="preserve"> realizujú pohovory so </w:t>
      </w:r>
      <w:r w:rsidR="00A36A77" w:rsidRPr="00F83D8A">
        <w:rPr>
          <w:rFonts w:cstheme="minorHAnsi"/>
          <w:sz w:val="20"/>
          <w:szCs w:val="20"/>
        </w:rPr>
        <w:t xml:space="preserve">zamestnancami ústavu. V budúcnosti </w:t>
      </w:r>
      <w:r w:rsidR="00F83D8A">
        <w:rPr>
          <w:rFonts w:cstheme="minorHAnsi"/>
          <w:sz w:val="20"/>
          <w:szCs w:val="20"/>
        </w:rPr>
        <w:t xml:space="preserve">budú </w:t>
      </w:r>
      <w:r w:rsidR="00A36A77" w:rsidRPr="00F83D8A">
        <w:rPr>
          <w:rFonts w:cstheme="minorHAnsi"/>
          <w:sz w:val="20"/>
          <w:szCs w:val="20"/>
        </w:rPr>
        <w:t>tieto hodnoteni</w:t>
      </w:r>
      <w:r w:rsidR="00F83D8A">
        <w:rPr>
          <w:rFonts w:cstheme="minorHAnsi"/>
          <w:sz w:val="20"/>
          <w:szCs w:val="20"/>
        </w:rPr>
        <w:t>a</w:t>
      </w:r>
      <w:r w:rsidR="00A36A77" w:rsidRPr="00F83D8A">
        <w:rPr>
          <w:rFonts w:cstheme="minorHAnsi"/>
          <w:sz w:val="20"/>
          <w:szCs w:val="20"/>
        </w:rPr>
        <w:t xml:space="preserve"> aj témou rokovaní plánovaných rád študijných</w:t>
      </w:r>
      <w:r w:rsidR="00A36A77">
        <w:rPr>
          <w:rFonts w:cstheme="minorHAnsi"/>
          <w:sz w:val="20"/>
          <w:szCs w:val="20"/>
        </w:rPr>
        <w:t xml:space="preserve"> programov.</w:t>
      </w:r>
    </w:p>
    <w:p w14:paraId="0E61B95A" w14:textId="60740FDC" w:rsidR="00A36A77" w:rsidRDefault="00A36A77" w:rsidP="00C71E2A">
      <w:pPr>
        <w:autoSpaceDE w:val="0"/>
        <w:autoSpaceDN w:val="0"/>
        <w:adjustRightInd w:val="0"/>
        <w:spacing w:after="0" w:line="240" w:lineRule="auto"/>
        <w:ind w:left="360"/>
        <w:rPr>
          <w:rFonts w:cstheme="minorHAnsi"/>
          <w:sz w:val="20"/>
          <w:szCs w:val="20"/>
        </w:rPr>
      </w:pPr>
      <w:r>
        <w:rPr>
          <w:rFonts w:cstheme="minorHAnsi"/>
          <w:sz w:val="20"/>
          <w:szCs w:val="20"/>
        </w:rPr>
        <w:t xml:space="preserve">Garant predmetu sa zvykne po ukončení </w:t>
      </w:r>
      <w:proofErr w:type="spellStart"/>
      <w:r>
        <w:rPr>
          <w:rFonts w:cstheme="minorHAnsi"/>
          <w:sz w:val="20"/>
          <w:szCs w:val="20"/>
        </w:rPr>
        <w:t>evaluácie</w:t>
      </w:r>
      <w:proofErr w:type="spellEnd"/>
      <w:r>
        <w:rPr>
          <w:rFonts w:cstheme="minorHAnsi"/>
          <w:sz w:val="20"/>
          <w:szCs w:val="20"/>
        </w:rPr>
        <w:t xml:space="preserve"> vyjadrovať k hodnoteniu predmetu priamo spätnou väzbou všetkým študentom daného predmetu. Z námetov na zlepšenie predmetu by mal vyvodiť dôsledky.</w:t>
      </w:r>
    </w:p>
    <w:p w14:paraId="5F914AD4" w14:textId="78D91630" w:rsidR="00A36A77" w:rsidRDefault="00A36A77" w:rsidP="00A36A77">
      <w:pPr>
        <w:autoSpaceDE w:val="0"/>
        <w:autoSpaceDN w:val="0"/>
        <w:adjustRightInd w:val="0"/>
        <w:spacing w:after="0" w:line="240" w:lineRule="auto"/>
        <w:ind w:left="360"/>
        <w:rPr>
          <w:rFonts w:cstheme="minorHAnsi"/>
          <w:sz w:val="20"/>
          <w:szCs w:val="20"/>
        </w:rPr>
      </w:pPr>
      <w:r>
        <w:rPr>
          <w:rFonts w:cstheme="minorHAnsi"/>
          <w:sz w:val="20"/>
          <w:szCs w:val="20"/>
        </w:rPr>
        <w:t>Na obrázku sú vyhodnotené p</w:t>
      </w:r>
      <w:r w:rsidRPr="00A36A77">
        <w:rPr>
          <w:rFonts w:cstheme="minorHAnsi"/>
          <w:sz w:val="20"/>
          <w:szCs w:val="20"/>
        </w:rPr>
        <w:t>riemerné známky prednášok a cvičení predmetov podľa študijných programov</w:t>
      </w:r>
      <w:r>
        <w:rPr>
          <w:rFonts w:cstheme="minorHAnsi"/>
          <w:sz w:val="20"/>
          <w:szCs w:val="20"/>
        </w:rPr>
        <w:t xml:space="preserve"> </w:t>
      </w:r>
      <w:r w:rsidRPr="00A36A77">
        <w:rPr>
          <w:rFonts w:cstheme="minorHAnsi"/>
          <w:sz w:val="20"/>
          <w:szCs w:val="20"/>
        </w:rPr>
        <w:t>v inžinierskom štúdiu</w:t>
      </w:r>
      <w:r>
        <w:rPr>
          <w:rFonts w:cstheme="minorHAnsi"/>
          <w:sz w:val="20"/>
          <w:szCs w:val="20"/>
        </w:rPr>
        <w:t xml:space="preserve"> </w:t>
      </w:r>
      <w:r w:rsidR="00991443">
        <w:rPr>
          <w:rFonts w:cstheme="minorHAnsi"/>
          <w:sz w:val="20"/>
          <w:szCs w:val="20"/>
        </w:rPr>
        <w:t xml:space="preserve">na FEI STU </w:t>
      </w:r>
      <w:r>
        <w:rPr>
          <w:rFonts w:cstheme="minorHAnsi"/>
          <w:sz w:val="20"/>
          <w:szCs w:val="20"/>
        </w:rPr>
        <w:t xml:space="preserve">v akademickom roku 2018/19. Je možné vidieť, že výučba v rámci ŠP Aplikovaná elektrotechnika (AE) hodnotená najlepšie spomedzi všetkých študijných programov </w:t>
      </w:r>
      <w:r w:rsidR="005224EF">
        <w:rPr>
          <w:rFonts w:cstheme="minorHAnsi"/>
          <w:sz w:val="20"/>
          <w:szCs w:val="20"/>
        </w:rPr>
        <w:t xml:space="preserve">2. stupňa </w:t>
      </w:r>
      <w:r>
        <w:rPr>
          <w:rFonts w:cstheme="minorHAnsi"/>
          <w:sz w:val="20"/>
          <w:szCs w:val="20"/>
        </w:rPr>
        <w:t>na FEI STU.</w:t>
      </w:r>
    </w:p>
    <w:p w14:paraId="27331EAC" w14:textId="45A6D387" w:rsidR="00A36A77" w:rsidRDefault="00A36A77" w:rsidP="00A36A77">
      <w:pPr>
        <w:autoSpaceDE w:val="0"/>
        <w:autoSpaceDN w:val="0"/>
        <w:adjustRightInd w:val="0"/>
        <w:spacing w:after="0" w:line="240" w:lineRule="auto"/>
        <w:ind w:left="360"/>
        <w:jc w:val="center"/>
        <w:rPr>
          <w:rFonts w:cstheme="minorHAnsi"/>
          <w:sz w:val="20"/>
          <w:szCs w:val="20"/>
        </w:rPr>
      </w:pPr>
      <w:r>
        <w:rPr>
          <w:rFonts w:cstheme="minorHAnsi"/>
          <w:noProof/>
          <w:sz w:val="20"/>
          <w:szCs w:val="20"/>
          <w:lang w:eastAsia="sk-SK"/>
        </w:rPr>
        <w:lastRenderedPageBreak/>
        <w:drawing>
          <wp:inline distT="0" distB="0" distL="0" distR="0" wp14:anchorId="5AA4CB9D" wp14:editId="3C48886F">
            <wp:extent cx="3526155" cy="228981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526155" cy="2289810"/>
                    </a:xfrm>
                    <a:prstGeom prst="rect">
                      <a:avLst/>
                    </a:prstGeom>
                    <a:noFill/>
                    <a:ln>
                      <a:noFill/>
                    </a:ln>
                  </pic:spPr>
                </pic:pic>
              </a:graphicData>
            </a:graphic>
          </wp:inline>
        </w:drawing>
      </w:r>
    </w:p>
    <w:p w14:paraId="0C502F33" w14:textId="22BCED24" w:rsidR="00A36A77" w:rsidRPr="00C71E2A" w:rsidRDefault="000D31D0" w:rsidP="000D31D0">
      <w:pPr>
        <w:autoSpaceDE w:val="0"/>
        <w:autoSpaceDN w:val="0"/>
        <w:adjustRightInd w:val="0"/>
        <w:spacing w:after="0" w:line="240" w:lineRule="auto"/>
        <w:ind w:left="360"/>
        <w:jc w:val="center"/>
        <w:rPr>
          <w:rFonts w:cstheme="minorHAnsi"/>
          <w:sz w:val="20"/>
          <w:szCs w:val="20"/>
        </w:rPr>
      </w:pPr>
      <w:r>
        <w:rPr>
          <w:rFonts w:cstheme="minorHAnsi"/>
          <w:sz w:val="20"/>
          <w:szCs w:val="20"/>
        </w:rPr>
        <w:t>Obr. P</w:t>
      </w:r>
      <w:r w:rsidRPr="00A36A77">
        <w:rPr>
          <w:rFonts w:cstheme="minorHAnsi"/>
          <w:sz w:val="20"/>
          <w:szCs w:val="20"/>
        </w:rPr>
        <w:t>riemerné známky prednášok a cvičení predmetov podľa študijných programov</w:t>
      </w:r>
      <w:r>
        <w:rPr>
          <w:rFonts w:cstheme="minorHAnsi"/>
          <w:sz w:val="20"/>
          <w:szCs w:val="20"/>
        </w:rPr>
        <w:t xml:space="preserve"> </w:t>
      </w:r>
      <w:r w:rsidRPr="00A36A77">
        <w:rPr>
          <w:rFonts w:cstheme="minorHAnsi"/>
          <w:sz w:val="20"/>
          <w:szCs w:val="20"/>
        </w:rPr>
        <w:t>v inžinierskom štúdiu</w:t>
      </w:r>
      <w:r>
        <w:rPr>
          <w:rFonts w:cstheme="minorHAnsi"/>
          <w:sz w:val="20"/>
          <w:szCs w:val="20"/>
        </w:rPr>
        <w:t xml:space="preserve"> na FEI STU v akademickom roku 2018/19</w:t>
      </w:r>
    </w:p>
    <w:p w14:paraId="26CE2069" w14:textId="77777777" w:rsidR="00C71E2A" w:rsidRDefault="00C71E2A" w:rsidP="00C71E2A">
      <w:pPr>
        <w:pStyle w:val="Odsekzoznamu"/>
        <w:autoSpaceDE w:val="0"/>
        <w:autoSpaceDN w:val="0"/>
        <w:adjustRightInd w:val="0"/>
        <w:spacing w:after="0" w:line="240" w:lineRule="auto"/>
        <w:ind w:left="360"/>
        <w:rPr>
          <w:rFonts w:cstheme="minorHAnsi"/>
          <w:sz w:val="16"/>
          <w:szCs w:val="16"/>
        </w:rPr>
      </w:pPr>
    </w:p>
    <w:p w14:paraId="5CB3A3F0" w14:textId="77777777" w:rsidR="00A15621" w:rsidRPr="00A15621" w:rsidRDefault="00A15621" w:rsidP="00A15621">
      <w:pPr>
        <w:autoSpaceDE w:val="0"/>
        <w:autoSpaceDN w:val="0"/>
        <w:adjustRightInd w:val="0"/>
        <w:spacing w:after="0" w:line="240" w:lineRule="auto"/>
        <w:rPr>
          <w:rFonts w:cstheme="minorHAnsi"/>
          <w:sz w:val="16"/>
          <w:szCs w:val="16"/>
        </w:rPr>
      </w:pPr>
    </w:p>
    <w:p w14:paraId="0849D519" w14:textId="2C0DCDA4" w:rsidR="00FF2726" w:rsidRDefault="00FF2726" w:rsidP="00FF2726">
      <w:pPr>
        <w:pStyle w:val="Odsekzoznamu"/>
        <w:numPr>
          <w:ilvl w:val="0"/>
          <w:numId w:val="23"/>
        </w:numPr>
        <w:autoSpaceDE w:val="0"/>
        <w:autoSpaceDN w:val="0"/>
        <w:adjustRightInd w:val="0"/>
        <w:spacing w:after="0" w:line="240" w:lineRule="auto"/>
        <w:rPr>
          <w:rFonts w:cstheme="minorHAnsi"/>
          <w:sz w:val="16"/>
          <w:szCs w:val="16"/>
        </w:rPr>
      </w:pPr>
      <w:r w:rsidRPr="00FF2726">
        <w:rPr>
          <w:rFonts w:cstheme="minorHAnsi"/>
          <w:sz w:val="16"/>
          <w:szCs w:val="16"/>
        </w:rPr>
        <w:t xml:space="preserve">Výsledky spätnej </w:t>
      </w:r>
      <w:r w:rsidR="00036941">
        <w:rPr>
          <w:rFonts w:cstheme="minorHAnsi"/>
          <w:sz w:val="16"/>
          <w:szCs w:val="16"/>
        </w:rPr>
        <w:t xml:space="preserve">väzby </w:t>
      </w:r>
      <w:r>
        <w:rPr>
          <w:rFonts w:cstheme="minorHAnsi"/>
          <w:sz w:val="16"/>
          <w:szCs w:val="16"/>
        </w:rPr>
        <w:t xml:space="preserve">absolventov </w:t>
      </w:r>
      <w:r w:rsidRPr="00FF2726">
        <w:rPr>
          <w:rFonts w:cstheme="minorHAnsi"/>
          <w:sz w:val="16"/>
          <w:szCs w:val="16"/>
        </w:rPr>
        <w:t>a súvisiace opatrenia na zvyšovania kvality študijného programu</w:t>
      </w:r>
      <w:r w:rsidR="00A15621">
        <w:rPr>
          <w:rFonts w:cstheme="minorHAnsi"/>
          <w:sz w:val="16"/>
          <w:szCs w:val="16"/>
        </w:rPr>
        <w:t>:</w:t>
      </w:r>
    </w:p>
    <w:p w14:paraId="2896E020" w14:textId="0587EB90" w:rsidR="00A36A77" w:rsidRDefault="00A36A77" w:rsidP="00A36A77">
      <w:pPr>
        <w:autoSpaceDE w:val="0"/>
        <w:autoSpaceDN w:val="0"/>
        <w:adjustRightInd w:val="0"/>
        <w:spacing w:after="0" w:line="240" w:lineRule="auto"/>
        <w:ind w:left="360"/>
        <w:rPr>
          <w:rFonts w:cstheme="minorHAnsi"/>
          <w:sz w:val="20"/>
          <w:szCs w:val="20"/>
        </w:rPr>
      </w:pPr>
      <w:r w:rsidRPr="00A36A77">
        <w:rPr>
          <w:rFonts w:cstheme="minorHAnsi"/>
          <w:sz w:val="20"/>
          <w:szCs w:val="20"/>
        </w:rPr>
        <w:t>Doteraz sme</w:t>
      </w:r>
      <w:r>
        <w:rPr>
          <w:rFonts w:cstheme="minorHAnsi"/>
          <w:sz w:val="20"/>
          <w:szCs w:val="20"/>
        </w:rPr>
        <w:t xml:space="preserve"> spätnú väzbu vyhodnocovali </w:t>
      </w:r>
      <w:r w:rsidR="00515E29">
        <w:rPr>
          <w:rFonts w:cstheme="minorHAnsi"/>
          <w:sz w:val="20"/>
          <w:szCs w:val="20"/>
        </w:rPr>
        <w:t xml:space="preserve">len </w:t>
      </w:r>
      <w:r w:rsidR="00E17575">
        <w:rPr>
          <w:rFonts w:cstheme="minorHAnsi"/>
          <w:sz w:val="20"/>
          <w:szCs w:val="20"/>
        </w:rPr>
        <w:t xml:space="preserve">neformálne </w:t>
      </w:r>
      <w:r w:rsidR="00515E29">
        <w:rPr>
          <w:rFonts w:cstheme="minorHAnsi"/>
          <w:sz w:val="20"/>
          <w:szCs w:val="20"/>
        </w:rPr>
        <w:t xml:space="preserve">prostredníctvom udržiavania dobrých vzťahov s našimi absolventmi. Ideálnym miestom sú každoročné letné </w:t>
      </w:r>
      <w:proofErr w:type="spellStart"/>
      <w:r w:rsidR="00515E29">
        <w:rPr>
          <w:rFonts w:cstheme="minorHAnsi"/>
          <w:sz w:val="20"/>
          <w:szCs w:val="20"/>
        </w:rPr>
        <w:t>teambuildingové</w:t>
      </w:r>
      <w:proofErr w:type="spellEnd"/>
      <w:r w:rsidR="00515E29">
        <w:rPr>
          <w:rFonts w:cstheme="minorHAnsi"/>
          <w:sz w:val="20"/>
          <w:szCs w:val="20"/>
        </w:rPr>
        <w:t xml:space="preserve"> aktivity zamestnancov, študentov ako a</w:t>
      </w:r>
      <w:r w:rsidR="00991443">
        <w:rPr>
          <w:rFonts w:cstheme="minorHAnsi"/>
          <w:sz w:val="20"/>
          <w:szCs w:val="20"/>
        </w:rPr>
        <w:t>j</w:t>
      </w:r>
      <w:r w:rsidR="00515E29">
        <w:rPr>
          <w:rFonts w:cstheme="minorHAnsi"/>
          <w:sz w:val="20"/>
          <w:szCs w:val="20"/>
        </w:rPr>
        <w:t xml:space="preserve"> absolventov. </w:t>
      </w:r>
    </w:p>
    <w:p w14:paraId="68CAD501" w14:textId="41B464DC" w:rsidR="00515E29" w:rsidRDefault="00515E29" w:rsidP="00A36A77">
      <w:pPr>
        <w:autoSpaceDE w:val="0"/>
        <w:autoSpaceDN w:val="0"/>
        <w:adjustRightInd w:val="0"/>
        <w:spacing w:after="0" w:line="240" w:lineRule="auto"/>
        <w:ind w:left="360"/>
        <w:rPr>
          <w:rFonts w:cstheme="minorHAnsi"/>
          <w:sz w:val="20"/>
          <w:szCs w:val="20"/>
        </w:rPr>
      </w:pPr>
      <w:r>
        <w:rPr>
          <w:rFonts w:cstheme="minorHAnsi"/>
          <w:sz w:val="20"/>
          <w:szCs w:val="20"/>
        </w:rPr>
        <w:t xml:space="preserve">Aj keď sme doteraz nemali veľa absolventov, ich uplatniteľnosť na trhu práce je 100% a nezaznamenali sme </w:t>
      </w:r>
      <w:r w:rsidR="00E17575">
        <w:rPr>
          <w:rFonts w:cstheme="minorHAnsi"/>
          <w:sz w:val="20"/>
          <w:szCs w:val="20"/>
        </w:rPr>
        <w:t>výhrady k štúdiu</w:t>
      </w:r>
      <w:r>
        <w:rPr>
          <w:rFonts w:cstheme="minorHAnsi"/>
          <w:sz w:val="20"/>
          <w:szCs w:val="20"/>
        </w:rPr>
        <w:t xml:space="preserve"> z ich strany. Kontakty s nimi sa udržujú hlavne prostredníctvom ich kolegov, ktorí pokrač</w:t>
      </w:r>
      <w:r w:rsidR="00E17575">
        <w:rPr>
          <w:rFonts w:cstheme="minorHAnsi"/>
          <w:sz w:val="20"/>
          <w:szCs w:val="20"/>
        </w:rPr>
        <w:t>ujú</w:t>
      </w:r>
      <w:r>
        <w:rPr>
          <w:rFonts w:cstheme="minorHAnsi"/>
          <w:sz w:val="20"/>
          <w:szCs w:val="20"/>
        </w:rPr>
        <w:t xml:space="preserve"> na doktorandskom štúdiu.</w:t>
      </w:r>
    </w:p>
    <w:p w14:paraId="19DC4D0C" w14:textId="348F898E" w:rsidR="00515E29" w:rsidRPr="00A36A77" w:rsidRDefault="00515E29" w:rsidP="00A36A77">
      <w:pPr>
        <w:autoSpaceDE w:val="0"/>
        <w:autoSpaceDN w:val="0"/>
        <w:adjustRightInd w:val="0"/>
        <w:spacing w:after="0" w:line="240" w:lineRule="auto"/>
        <w:ind w:left="360"/>
        <w:rPr>
          <w:rFonts w:cstheme="minorHAnsi"/>
          <w:sz w:val="20"/>
          <w:szCs w:val="20"/>
        </w:rPr>
      </w:pPr>
      <w:r>
        <w:rPr>
          <w:rFonts w:cstheme="minorHAnsi"/>
          <w:sz w:val="20"/>
          <w:szCs w:val="20"/>
        </w:rPr>
        <w:t xml:space="preserve">Pripravovaný vnútorný systém kvality </w:t>
      </w:r>
      <w:r w:rsidR="00991443">
        <w:rPr>
          <w:rFonts w:cstheme="minorHAnsi"/>
          <w:sz w:val="20"/>
          <w:szCs w:val="20"/>
        </w:rPr>
        <w:t xml:space="preserve">na STU </w:t>
      </w:r>
      <w:r>
        <w:rPr>
          <w:rFonts w:cstheme="minorHAnsi"/>
          <w:sz w:val="20"/>
          <w:szCs w:val="20"/>
        </w:rPr>
        <w:t>ošetruje aj tieto aktivity.</w:t>
      </w:r>
    </w:p>
    <w:p w14:paraId="7B441262" w14:textId="77777777" w:rsidR="00A15621" w:rsidRPr="00A15621" w:rsidRDefault="00A15621" w:rsidP="00A15621">
      <w:pPr>
        <w:autoSpaceDE w:val="0"/>
        <w:autoSpaceDN w:val="0"/>
        <w:adjustRightInd w:val="0"/>
        <w:spacing w:after="0" w:line="240" w:lineRule="auto"/>
        <w:rPr>
          <w:rFonts w:cstheme="minorHAnsi"/>
          <w:sz w:val="16"/>
          <w:szCs w:val="16"/>
        </w:rPr>
      </w:pPr>
    </w:p>
    <w:p w14:paraId="0C90622F" w14:textId="0B806133" w:rsidR="00696744" w:rsidRDefault="00696744">
      <w:pPr>
        <w:rPr>
          <w:rFonts w:cstheme="minorHAnsi"/>
          <w:b/>
          <w:bCs/>
          <w:sz w:val="16"/>
          <w:szCs w:val="16"/>
        </w:rPr>
      </w:pPr>
      <w:r>
        <w:rPr>
          <w:rFonts w:cstheme="minorHAnsi"/>
          <w:b/>
          <w:bCs/>
          <w:sz w:val="16"/>
          <w:szCs w:val="16"/>
        </w:rPr>
        <w:br w:type="page"/>
      </w:r>
    </w:p>
    <w:p w14:paraId="477DF2AE" w14:textId="77777777" w:rsidR="00696744" w:rsidRDefault="00B04F60" w:rsidP="000204ED">
      <w:pPr>
        <w:pStyle w:val="Odsekzoznamu"/>
        <w:numPr>
          <w:ilvl w:val="0"/>
          <w:numId w:val="6"/>
        </w:numPr>
        <w:spacing w:after="0" w:line="240" w:lineRule="auto"/>
        <w:rPr>
          <w:rFonts w:cstheme="minorHAnsi"/>
          <w:b/>
          <w:sz w:val="16"/>
          <w:szCs w:val="16"/>
        </w:rPr>
      </w:pPr>
      <w:r w:rsidRPr="00696744">
        <w:rPr>
          <w:rFonts w:cstheme="minorHAnsi"/>
          <w:b/>
          <w:sz w:val="20"/>
          <w:szCs w:val="20"/>
        </w:rPr>
        <w:lastRenderedPageBreak/>
        <w:t xml:space="preserve">Odkazy na </w:t>
      </w:r>
      <w:r w:rsidR="006F3648" w:rsidRPr="00696744">
        <w:rPr>
          <w:rFonts w:cstheme="minorHAnsi"/>
          <w:b/>
          <w:sz w:val="20"/>
          <w:szCs w:val="20"/>
        </w:rPr>
        <w:t xml:space="preserve">ďalšie </w:t>
      </w:r>
      <w:r w:rsidRPr="00696744">
        <w:rPr>
          <w:rFonts w:cstheme="minorHAnsi"/>
          <w:b/>
          <w:sz w:val="20"/>
          <w:szCs w:val="20"/>
        </w:rPr>
        <w:t>relevantn</w:t>
      </w:r>
      <w:r w:rsidR="00EC50D8" w:rsidRPr="00696744">
        <w:rPr>
          <w:rFonts w:cstheme="minorHAnsi"/>
          <w:b/>
          <w:sz w:val="20"/>
          <w:szCs w:val="20"/>
        </w:rPr>
        <w:t>é vnútorné predpisy</w:t>
      </w:r>
      <w:r w:rsidR="006F3648" w:rsidRPr="00696744">
        <w:rPr>
          <w:rFonts w:cstheme="minorHAnsi"/>
          <w:b/>
          <w:sz w:val="20"/>
          <w:szCs w:val="20"/>
        </w:rPr>
        <w:t xml:space="preserve"> </w:t>
      </w:r>
      <w:r w:rsidR="006E5DE2" w:rsidRPr="00696744">
        <w:rPr>
          <w:rFonts w:cstheme="minorHAnsi"/>
          <w:b/>
          <w:sz w:val="20"/>
          <w:szCs w:val="20"/>
        </w:rPr>
        <w:t xml:space="preserve">a informácie </w:t>
      </w:r>
      <w:r w:rsidR="006F3648" w:rsidRPr="00696744">
        <w:rPr>
          <w:rFonts w:cstheme="minorHAnsi"/>
          <w:b/>
          <w:sz w:val="20"/>
          <w:szCs w:val="20"/>
        </w:rPr>
        <w:t>týkajúce sa štúdia alebo študenta študijného programu</w:t>
      </w:r>
      <w:r w:rsidR="00572B80" w:rsidRPr="00D55264">
        <w:rPr>
          <w:rFonts w:cstheme="minorHAnsi"/>
          <w:b/>
          <w:sz w:val="16"/>
          <w:szCs w:val="16"/>
        </w:rPr>
        <w:t xml:space="preserve"> </w:t>
      </w:r>
    </w:p>
    <w:p w14:paraId="6C1AFD2F" w14:textId="45D3D866" w:rsidR="00E55AA8" w:rsidRDefault="00572B80" w:rsidP="00696744">
      <w:pPr>
        <w:pStyle w:val="Odsekzoznamu"/>
        <w:spacing w:after="0" w:line="240" w:lineRule="auto"/>
        <w:ind w:left="360"/>
        <w:rPr>
          <w:rFonts w:cstheme="minorHAnsi"/>
          <w:bCs/>
          <w:sz w:val="16"/>
          <w:szCs w:val="16"/>
        </w:rPr>
      </w:pPr>
      <w:r w:rsidRPr="00D55264">
        <w:rPr>
          <w:rFonts w:cstheme="minorHAnsi"/>
          <w:bCs/>
          <w:sz w:val="16"/>
          <w:szCs w:val="16"/>
        </w:rPr>
        <w:t xml:space="preserve">(napr. sprievodca štúdiom, ubytovacie poriadky, </w:t>
      </w:r>
      <w:r w:rsidR="00897EF5">
        <w:rPr>
          <w:rFonts w:cstheme="minorHAnsi"/>
          <w:bCs/>
          <w:sz w:val="16"/>
          <w:szCs w:val="16"/>
        </w:rPr>
        <w:t xml:space="preserve">smernica o </w:t>
      </w:r>
      <w:r w:rsidR="00D55264" w:rsidRPr="00D55264">
        <w:rPr>
          <w:rFonts w:cstheme="minorHAnsi"/>
          <w:bCs/>
          <w:sz w:val="16"/>
          <w:szCs w:val="16"/>
        </w:rPr>
        <w:t>poplatk</w:t>
      </w:r>
      <w:r w:rsidR="00897EF5">
        <w:rPr>
          <w:rFonts w:cstheme="minorHAnsi"/>
          <w:bCs/>
          <w:sz w:val="16"/>
          <w:szCs w:val="16"/>
        </w:rPr>
        <w:t>och</w:t>
      </w:r>
      <w:r w:rsidR="00D43C84">
        <w:rPr>
          <w:rFonts w:cstheme="minorHAnsi"/>
          <w:bCs/>
          <w:sz w:val="16"/>
          <w:szCs w:val="16"/>
        </w:rPr>
        <w:t xml:space="preserve">, </w:t>
      </w:r>
      <w:r w:rsidR="00897EF5">
        <w:rPr>
          <w:rFonts w:cstheme="minorHAnsi"/>
          <w:bCs/>
          <w:sz w:val="16"/>
          <w:szCs w:val="16"/>
        </w:rPr>
        <w:t xml:space="preserve">usmernenia pre </w:t>
      </w:r>
      <w:r w:rsidR="00D43C84">
        <w:rPr>
          <w:rFonts w:cstheme="minorHAnsi"/>
          <w:bCs/>
          <w:sz w:val="16"/>
          <w:szCs w:val="16"/>
        </w:rPr>
        <w:t>študentské pôžičky</w:t>
      </w:r>
      <w:r w:rsidR="00D55264">
        <w:rPr>
          <w:rFonts w:cstheme="minorHAnsi"/>
          <w:bCs/>
          <w:sz w:val="16"/>
          <w:szCs w:val="16"/>
        </w:rPr>
        <w:t xml:space="preserve"> a podobne). </w:t>
      </w:r>
    </w:p>
    <w:p w14:paraId="6B219D10" w14:textId="77777777" w:rsidR="00696744" w:rsidRPr="00D55264" w:rsidRDefault="00696744" w:rsidP="00696744">
      <w:pPr>
        <w:pStyle w:val="Odsekzoznamu"/>
        <w:spacing w:after="0" w:line="240" w:lineRule="auto"/>
        <w:ind w:left="360"/>
        <w:rPr>
          <w:rFonts w:cstheme="minorHAnsi"/>
          <w:b/>
          <w:sz w:val="16"/>
          <w:szCs w:val="16"/>
        </w:rPr>
      </w:pPr>
    </w:p>
    <w:p w14:paraId="17354FDD" w14:textId="3535E140" w:rsidR="00072E6A" w:rsidRPr="00555CF2" w:rsidRDefault="00072E6A" w:rsidP="00555CF2">
      <w:pPr>
        <w:autoSpaceDE w:val="0"/>
        <w:autoSpaceDN w:val="0"/>
        <w:adjustRightInd w:val="0"/>
        <w:spacing w:after="0" w:line="240" w:lineRule="auto"/>
        <w:ind w:left="360"/>
        <w:rPr>
          <w:rFonts w:cstheme="minorHAnsi"/>
          <w:sz w:val="20"/>
          <w:szCs w:val="20"/>
        </w:rPr>
      </w:pPr>
      <w:r w:rsidRPr="00F83D8A">
        <w:rPr>
          <w:rFonts w:cstheme="minorHAnsi"/>
          <w:sz w:val="20"/>
          <w:szCs w:val="20"/>
        </w:rPr>
        <w:t>Úplné znenie smernice rektora číslo 4/2020-SR zo dňa 08. 09. 2020 Školné a poplatky spojené so štúdiom na Slovenskej technickej univerzite v Bratislave na akademický rok 2021/2022 v znení dodatku číslo 1</w:t>
      </w:r>
    </w:p>
    <w:p w14:paraId="030E01BE" w14:textId="010504C9" w:rsidR="00072E6A" w:rsidRPr="00072E6A" w:rsidRDefault="00186BD4" w:rsidP="00072E6A">
      <w:pPr>
        <w:autoSpaceDE w:val="0"/>
        <w:autoSpaceDN w:val="0"/>
        <w:adjustRightInd w:val="0"/>
        <w:spacing w:after="0" w:line="240" w:lineRule="auto"/>
        <w:ind w:left="360"/>
        <w:rPr>
          <w:rStyle w:val="Hypertextovprepojenie"/>
          <w:b/>
          <w:bCs/>
          <w:sz w:val="16"/>
          <w:szCs w:val="16"/>
        </w:rPr>
      </w:pPr>
      <w:hyperlink r:id="rId104" w:history="1">
        <w:r w:rsidR="00072E6A" w:rsidRPr="00C43F25">
          <w:rPr>
            <w:rStyle w:val="Hypertextovprepojenie"/>
            <w:b/>
            <w:bCs/>
            <w:sz w:val="16"/>
            <w:szCs w:val="16"/>
          </w:rPr>
          <w:t>https://www.stuba.sk/buxus/docs//stu/pracoviska/rektorat/odd_pravne_organizacne/2021_2020_04_d1_full_smernica_skolne_2021-2022_podpisany.pdf</w:t>
        </w:r>
      </w:hyperlink>
      <w:r w:rsidR="00072E6A" w:rsidRPr="00072E6A">
        <w:rPr>
          <w:rStyle w:val="Hypertextovprepojenie"/>
          <w:b/>
          <w:bCs/>
          <w:sz w:val="16"/>
          <w:szCs w:val="16"/>
        </w:rPr>
        <w:t xml:space="preserve"> </w:t>
      </w:r>
    </w:p>
    <w:p w14:paraId="3622B5E0" w14:textId="72475BE9"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Školné a poplatky spojené so štúdiom</w:t>
      </w:r>
    </w:p>
    <w:p w14:paraId="4B658B86" w14:textId="10AC0B0E" w:rsidR="00072E6A" w:rsidRPr="00072E6A" w:rsidRDefault="00186BD4" w:rsidP="00072E6A">
      <w:pPr>
        <w:autoSpaceDE w:val="0"/>
        <w:autoSpaceDN w:val="0"/>
        <w:adjustRightInd w:val="0"/>
        <w:spacing w:after="0" w:line="240" w:lineRule="auto"/>
        <w:ind w:left="360"/>
        <w:rPr>
          <w:rStyle w:val="Hypertextovprepojenie"/>
          <w:b/>
          <w:bCs/>
          <w:sz w:val="16"/>
          <w:szCs w:val="16"/>
        </w:rPr>
      </w:pPr>
      <w:hyperlink r:id="rId105" w:history="1">
        <w:r w:rsidR="00072E6A" w:rsidRPr="00072E6A">
          <w:rPr>
            <w:rStyle w:val="Hypertextovprepojenie"/>
            <w:b/>
            <w:bCs/>
            <w:sz w:val="16"/>
            <w:szCs w:val="16"/>
          </w:rPr>
          <w:t>https://www.stuba.sk/sk/studenti/skolne-a-poplatky-spojene-so-studiom.html?page_id=4565</w:t>
        </w:r>
      </w:hyperlink>
      <w:r w:rsidR="00072E6A" w:rsidRPr="00072E6A">
        <w:rPr>
          <w:rStyle w:val="Hypertextovprepojenie"/>
          <w:b/>
          <w:bCs/>
          <w:sz w:val="16"/>
          <w:szCs w:val="16"/>
        </w:rPr>
        <w:t xml:space="preserve"> </w:t>
      </w:r>
    </w:p>
    <w:p w14:paraId="7962FD0D" w14:textId="5B5C3AF1"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Úplné znenie smernice rektora číslo: 3/2017 – SR zo dňa 30. 06. 2017 Pravidlá prideľovania  ubytovania študentom v ubytovacích zariadeniach Slovenskej technickej univerzity v Bratislave</w:t>
      </w:r>
    </w:p>
    <w:p w14:paraId="3330C951" w14:textId="6592DA59"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v znení dodatkov číslo 1 až 3</w:t>
      </w:r>
    </w:p>
    <w:p w14:paraId="4AE282E5" w14:textId="34A56DA6" w:rsidR="00072E6A" w:rsidRPr="00072E6A" w:rsidRDefault="00186BD4" w:rsidP="00072E6A">
      <w:pPr>
        <w:autoSpaceDE w:val="0"/>
        <w:autoSpaceDN w:val="0"/>
        <w:adjustRightInd w:val="0"/>
        <w:spacing w:after="0" w:line="240" w:lineRule="auto"/>
        <w:ind w:left="360"/>
        <w:rPr>
          <w:rFonts w:cstheme="minorHAnsi"/>
          <w:sz w:val="20"/>
          <w:szCs w:val="20"/>
        </w:rPr>
      </w:pPr>
      <w:hyperlink r:id="rId106" w:history="1">
        <w:r w:rsidR="00072E6A" w:rsidRPr="00072E6A">
          <w:rPr>
            <w:rStyle w:val="Hypertextovprepojenie"/>
            <w:b/>
            <w:bCs/>
            <w:sz w:val="16"/>
            <w:szCs w:val="16"/>
          </w:rPr>
          <w:t>https://www.stuba.sk/buxus/docs/stu/pracoviska/rektorat/odd_vzdelavania/student/legislativa/ubytovanie/Uplne_znenie_Pravidla_ubytovania_s_dodatkom_1a3_FINAL_podpis.pdf</w:t>
        </w:r>
      </w:hyperlink>
      <w:r w:rsidR="00072E6A" w:rsidRPr="00072E6A">
        <w:rPr>
          <w:rStyle w:val="Hypertextovprepojenie"/>
          <w:b/>
          <w:bCs/>
          <w:sz w:val="16"/>
          <w:szCs w:val="16"/>
        </w:rPr>
        <w:t xml:space="preserve"> smernica</w:t>
      </w:r>
      <w:r w:rsidR="00072E6A" w:rsidRPr="00072E6A">
        <w:rPr>
          <w:color w:val="FF0000"/>
        </w:rPr>
        <w:t xml:space="preserve"> </w:t>
      </w:r>
      <w:r w:rsidR="00072E6A" w:rsidRPr="00072E6A">
        <w:rPr>
          <w:rFonts w:cstheme="minorHAnsi"/>
          <w:sz w:val="20"/>
          <w:szCs w:val="20"/>
        </w:rPr>
        <w:t>Príloha číslo 1 k smernici rektora číslo 3/2017 - SR zo dňa 30. 06. 2017 Pravidlá prideľovania ubytovania študentom v ubytovacích zariadeniach Slovenskej technickej univerzity v Bratislave</w:t>
      </w:r>
    </w:p>
    <w:p w14:paraId="36FE446D" w14:textId="269A0E6A" w:rsidR="00072E6A" w:rsidRPr="00072E6A" w:rsidRDefault="00072E6A" w:rsidP="00072E6A">
      <w:pPr>
        <w:autoSpaceDE w:val="0"/>
        <w:autoSpaceDN w:val="0"/>
        <w:adjustRightInd w:val="0"/>
        <w:spacing w:after="0" w:line="240" w:lineRule="auto"/>
        <w:ind w:left="360"/>
        <w:rPr>
          <w:rStyle w:val="Hypertextovprepojenie"/>
          <w:b/>
          <w:bCs/>
          <w:sz w:val="16"/>
          <w:szCs w:val="16"/>
        </w:rPr>
      </w:pPr>
      <w:r w:rsidRPr="00072E6A">
        <w:rPr>
          <w:rFonts w:cstheme="minorHAnsi"/>
          <w:sz w:val="20"/>
          <w:szCs w:val="20"/>
        </w:rPr>
        <w:t>v znení dodatku číslo 1 zo dňa 06. 09. 2018, dodatku číslo 2 zo dňa 21. 01. 2020, a dodatku číslo 3 zo dňa 19. 01. 2021 Kritériá pre prideľovanie ubytovania študentom Slovenskej technickej univerzity v Bratislave</w:t>
      </w:r>
      <w:r>
        <w:rPr>
          <w:color w:val="FF0000"/>
        </w:rPr>
        <w:t xml:space="preserve"> </w:t>
      </w:r>
      <w:hyperlink r:id="rId107" w:history="1">
        <w:r w:rsidRPr="00072E6A">
          <w:rPr>
            <w:rStyle w:val="Hypertextovprepojenie"/>
            <w:b/>
            <w:bCs/>
            <w:sz w:val="16"/>
            <w:szCs w:val="16"/>
          </w:rPr>
          <w:t>https://www.stuba.sk/buxus/docs/stu/pracoviska/rektorat/odd_vzdelavania/student/legislativa/ubytovanie/Priloha_1_Kriteria_ubytovania_studentov_STU_od_19.1.2021_FINAL.pdf</w:t>
        </w:r>
      </w:hyperlink>
      <w:r w:rsidRPr="00072E6A">
        <w:rPr>
          <w:rStyle w:val="Hypertextovprepojenie"/>
          <w:b/>
          <w:bCs/>
          <w:sz w:val="16"/>
          <w:szCs w:val="16"/>
        </w:rPr>
        <w:t xml:space="preserve"> </w:t>
      </w:r>
    </w:p>
    <w:p w14:paraId="7F27B3EC" w14:textId="48540385"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Študentské domovy STU v Bratislave</w:t>
      </w:r>
    </w:p>
    <w:p w14:paraId="5393D8DF" w14:textId="4C70FAEE" w:rsidR="00072E6A" w:rsidRPr="00072E6A" w:rsidRDefault="00186BD4" w:rsidP="00072E6A">
      <w:pPr>
        <w:spacing w:after="0"/>
        <w:ind w:left="360"/>
        <w:rPr>
          <w:rStyle w:val="Hypertextovprepojenie"/>
          <w:b/>
          <w:bCs/>
          <w:sz w:val="16"/>
          <w:szCs w:val="16"/>
        </w:rPr>
      </w:pPr>
      <w:hyperlink r:id="rId108" w:history="1">
        <w:r w:rsidR="00072E6A" w:rsidRPr="00072E6A">
          <w:rPr>
            <w:rStyle w:val="Hypertextovprepojenie"/>
            <w:b/>
            <w:bCs/>
            <w:sz w:val="16"/>
            <w:szCs w:val="16"/>
          </w:rPr>
          <w:t>https://www.stuba.sk/sk/studentov/studentske-domovy-stu-v-bratislave.html?page_id=657</w:t>
        </w:r>
      </w:hyperlink>
      <w:r w:rsidR="00072E6A" w:rsidRPr="00072E6A">
        <w:rPr>
          <w:rStyle w:val="Hypertextovprepojenie"/>
          <w:b/>
          <w:bCs/>
          <w:sz w:val="16"/>
          <w:szCs w:val="16"/>
        </w:rPr>
        <w:t xml:space="preserve"> </w:t>
      </w:r>
    </w:p>
    <w:p w14:paraId="25574C43" w14:textId="179278F8"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Štipendijný poriadok STU</w:t>
      </w:r>
    </w:p>
    <w:p w14:paraId="099F2F43" w14:textId="77777777" w:rsidR="00072E6A" w:rsidRPr="00072E6A" w:rsidRDefault="00186BD4" w:rsidP="00072E6A">
      <w:pPr>
        <w:spacing w:after="0"/>
        <w:ind w:left="360"/>
        <w:rPr>
          <w:rStyle w:val="Hypertextovprepojenie"/>
          <w:b/>
          <w:bCs/>
          <w:sz w:val="16"/>
          <w:szCs w:val="16"/>
        </w:rPr>
      </w:pPr>
      <w:hyperlink r:id="rId109" w:history="1">
        <w:r w:rsidR="00072E6A" w:rsidRPr="00072E6A">
          <w:rPr>
            <w:rStyle w:val="Hypertextovprepojenie"/>
            <w:b/>
            <w:bCs/>
            <w:sz w:val="16"/>
            <w:szCs w:val="16"/>
          </w:rPr>
          <w:t>https://www.stuba.sk/sk/studenti/legislativa/stipendijny-poriadok-stu.html?page_id=4566</w:t>
        </w:r>
      </w:hyperlink>
      <w:r w:rsidR="00072E6A" w:rsidRPr="00072E6A">
        <w:rPr>
          <w:rStyle w:val="Hypertextovprepojenie"/>
          <w:b/>
          <w:bCs/>
          <w:sz w:val="16"/>
          <w:szCs w:val="16"/>
        </w:rPr>
        <w:t xml:space="preserve"> </w:t>
      </w:r>
    </w:p>
    <w:p w14:paraId="68C0A5C8" w14:textId="3D044CF5"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Úplné znenie Vnútorného predpisu číslo 8/2013 zo dňa 29. 10. 2013 Štipendijný poriadok</w:t>
      </w:r>
    </w:p>
    <w:p w14:paraId="60672F84" w14:textId="1B3D116F"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Slovenskej technickej univerzity v Bratislave v znení dodatkov č. 1 až 3</w:t>
      </w:r>
    </w:p>
    <w:p w14:paraId="47A37D3A" w14:textId="1FE2EDB9" w:rsidR="00072E6A" w:rsidRPr="00072E6A" w:rsidRDefault="00186BD4" w:rsidP="00072E6A">
      <w:pPr>
        <w:spacing w:after="0"/>
        <w:ind w:left="360"/>
        <w:rPr>
          <w:rStyle w:val="Hypertextovprepojenie"/>
          <w:b/>
          <w:bCs/>
          <w:sz w:val="16"/>
          <w:szCs w:val="16"/>
        </w:rPr>
      </w:pPr>
      <w:hyperlink r:id="rId110" w:history="1">
        <w:r w:rsidR="00072E6A" w:rsidRPr="00072E6A">
          <w:rPr>
            <w:rStyle w:val="Hypertextovprepojenie"/>
            <w:b/>
            <w:bCs/>
            <w:sz w:val="16"/>
            <w:szCs w:val="16"/>
          </w:rPr>
          <w:t>https://www.stuba.sk/buxus/docs/stu/pracoviska/rektorat/odd_vzdelavania/legislativa/predpisy_2020/Uplne_znenie_Stipendijneho_poriadku_STU_s_dodatkom_1a3_24_11_2020.pdf</w:t>
        </w:r>
      </w:hyperlink>
      <w:r w:rsidR="00072E6A" w:rsidRPr="00072E6A">
        <w:rPr>
          <w:rStyle w:val="Hypertextovprepojenie"/>
          <w:b/>
          <w:bCs/>
          <w:sz w:val="16"/>
          <w:szCs w:val="16"/>
        </w:rPr>
        <w:t xml:space="preserve"> </w:t>
      </w:r>
    </w:p>
    <w:p w14:paraId="5FC68D06" w14:textId="2D791023" w:rsidR="00072E6A" w:rsidRPr="00072E6A" w:rsidRDefault="00072E6A" w:rsidP="00072E6A">
      <w:pPr>
        <w:autoSpaceDE w:val="0"/>
        <w:autoSpaceDN w:val="0"/>
        <w:adjustRightInd w:val="0"/>
        <w:spacing w:after="0" w:line="240" w:lineRule="auto"/>
        <w:ind w:left="360"/>
        <w:rPr>
          <w:rFonts w:cstheme="minorHAnsi"/>
          <w:sz w:val="20"/>
          <w:szCs w:val="20"/>
        </w:rPr>
      </w:pPr>
      <w:r w:rsidRPr="00072E6A">
        <w:rPr>
          <w:rFonts w:cstheme="minorHAnsi"/>
          <w:sz w:val="20"/>
          <w:szCs w:val="20"/>
        </w:rPr>
        <w:t>Pôžičky pre študentov a pedagógov z Fondu na podporu vzdelávania</w:t>
      </w:r>
    </w:p>
    <w:p w14:paraId="7A6B8B70" w14:textId="66080032" w:rsidR="00E55AA8" w:rsidRPr="00072E6A" w:rsidRDefault="00186BD4" w:rsidP="00072E6A">
      <w:pPr>
        <w:spacing w:after="0"/>
        <w:ind w:left="360"/>
        <w:rPr>
          <w:rStyle w:val="Hypertextovprepojenie"/>
          <w:bCs/>
        </w:rPr>
      </w:pPr>
      <w:hyperlink r:id="rId111" w:history="1">
        <w:r w:rsidR="00072E6A" w:rsidRPr="00072E6A">
          <w:rPr>
            <w:rStyle w:val="Hypertextovprepojenie"/>
            <w:b/>
            <w:bCs/>
            <w:sz w:val="16"/>
            <w:szCs w:val="16"/>
          </w:rPr>
          <w:t>https://www.stuba.sk/sk/studenti/pozicky-pre-studentov-a-pedagogov-z-fondu-na-podporu-vzdelavania.html?page_id=2078</w:t>
        </w:r>
      </w:hyperlink>
    </w:p>
    <w:p w14:paraId="35993140" w14:textId="77777777" w:rsidR="00EA60C3" w:rsidRPr="002011E1" w:rsidRDefault="00EA60C3" w:rsidP="00EA60C3">
      <w:pPr>
        <w:pStyle w:val="Odsekzoznamu"/>
        <w:autoSpaceDE w:val="0"/>
        <w:autoSpaceDN w:val="0"/>
        <w:adjustRightInd w:val="0"/>
        <w:spacing w:after="0" w:line="240" w:lineRule="auto"/>
        <w:ind w:left="360"/>
        <w:rPr>
          <w:rStyle w:val="Hypertextovprepojenie"/>
          <w:b/>
          <w:bCs/>
        </w:rPr>
      </w:pPr>
      <w:r w:rsidRPr="00EA60C3">
        <w:rPr>
          <w:rFonts w:cstheme="minorHAnsi"/>
          <w:sz w:val="20"/>
          <w:szCs w:val="20"/>
        </w:rPr>
        <w:t>Pravidlá podpory vrcholových športovcov STU:</w:t>
      </w:r>
      <w:r>
        <w:rPr>
          <w:rFonts w:cstheme="minorHAnsi"/>
          <w:color w:val="FF0000"/>
          <w:sz w:val="16"/>
          <w:szCs w:val="16"/>
        </w:rPr>
        <w:t xml:space="preserve"> </w:t>
      </w:r>
      <w:hyperlink r:id="rId112" w:history="1">
        <w:r w:rsidRPr="002011E1">
          <w:rPr>
            <w:rStyle w:val="Hypertextovprepojenie"/>
            <w:b/>
            <w:bCs/>
            <w:sz w:val="16"/>
            <w:szCs w:val="16"/>
          </w:rPr>
          <w:t>https://www.stuba.sk/buxus/docs/stu/pracoviska/rektorat/odd_vzdelavania/legislativa/nove_predpisy_2013/Smernica_podpora_vrcholovych_sportovcov.pdf</w:t>
        </w:r>
      </w:hyperlink>
    </w:p>
    <w:p w14:paraId="51033AF1" w14:textId="77777777" w:rsidR="00EA60C3" w:rsidRPr="002011E1" w:rsidRDefault="00EA60C3" w:rsidP="00EA60C3">
      <w:pPr>
        <w:pStyle w:val="Odsekzoznamu"/>
        <w:autoSpaceDE w:val="0"/>
        <w:autoSpaceDN w:val="0"/>
        <w:adjustRightInd w:val="0"/>
        <w:spacing w:after="0" w:line="240" w:lineRule="auto"/>
        <w:ind w:left="360"/>
        <w:rPr>
          <w:rStyle w:val="Hypertextovprepojenie"/>
          <w:b/>
          <w:bCs/>
        </w:rPr>
      </w:pPr>
      <w:r w:rsidRPr="00EA60C3">
        <w:rPr>
          <w:rFonts w:cstheme="minorHAnsi"/>
          <w:sz w:val="20"/>
          <w:szCs w:val="20"/>
        </w:rPr>
        <w:t>Pravidlá udeľovania ocenenia Cena rektora Slovenskej technickej univerzity v Bratislave:</w:t>
      </w:r>
      <w:r>
        <w:rPr>
          <w:rFonts w:cstheme="minorHAnsi"/>
          <w:color w:val="FF0000"/>
          <w:sz w:val="16"/>
          <w:szCs w:val="16"/>
        </w:rPr>
        <w:t xml:space="preserve"> </w:t>
      </w:r>
      <w:hyperlink r:id="rId113" w:history="1">
        <w:r w:rsidRPr="002011E1">
          <w:rPr>
            <w:rStyle w:val="Hypertextovprepojenie"/>
            <w:b/>
            <w:bCs/>
            <w:sz w:val="16"/>
            <w:szCs w:val="16"/>
          </w:rPr>
          <w:t>https://www.stuba.sk/buxus/docs/stu/pracoviska/rektorat/odd_vzdelavania/legislativa/predpisy_2015/cena_rektora_1_6_2015.pdf</w:t>
        </w:r>
      </w:hyperlink>
    </w:p>
    <w:p w14:paraId="03F90F77" w14:textId="77777777" w:rsidR="00EA60C3" w:rsidRPr="002011E1" w:rsidRDefault="00EA60C3" w:rsidP="00EA60C3">
      <w:pPr>
        <w:pStyle w:val="Odsekzoznamu"/>
        <w:autoSpaceDE w:val="0"/>
        <w:autoSpaceDN w:val="0"/>
        <w:adjustRightInd w:val="0"/>
        <w:spacing w:after="0" w:line="240" w:lineRule="auto"/>
        <w:ind w:left="360"/>
        <w:rPr>
          <w:rStyle w:val="Hypertextovprepojenie"/>
          <w:b/>
          <w:bCs/>
        </w:rPr>
      </w:pPr>
      <w:r w:rsidRPr="00EA60C3">
        <w:rPr>
          <w:rFonts w:cstheme="minorHAnsi"/>
          <w:sz w:val="20"/>
          <w:szCs w:val="20"/>
        </w:rPr>
        <w:t>Pravidlá udeľovania ocenenia Študent roka na Slovenskej technickej univerzite v Bratislave:</w:t>
      </w:r>
      <w:r>
        <w:rPr>
          <w:rFonts w:cstheme="minorHAnsi"/>
          <w:color w:val="FF0000"/>
          <w:sz w:val="16"/>
          <w:szCs w:val="16"/>
        </w:rPr>
        <w:t xml:space="preserve"> </w:t>
      </w:r>
      <w:hyperlink r:id="rId114" w:history="1">
        <w:r w:rsidRPr="002011E1">
          <w:rPr>
            <w:rStyle w:val="Hypertextovprepojenie"/>
            <w:b/>
            <w:bCs/>
            <w:sz w:val="16"/>
            <w:szCs w:val="16"/>
          </w:rPr>
          <w:t>https://www.stuba.sk/buxus/docs/stu/pracoviska/rektorat/odd_vzdelavania/legislativa/predpisy_2015/student_roka_4_11_2015.pdf</w:t>
        </w:r>
      </w:hyperlink>
    </w:p>
    <w:p w14:paraId="04D2E887" w14:textId="77777777" w:rsidR="00EA60C3" w:rsidRPr="002011E1" w:rsidRDefault="00EA60C3" w:rsidP="00EA60C3">
      <w:pPr>
        <w:pStyle w:val="Odsekzoznamu"/>
        <w:autoSpaceDE w:val="0"/>
        <w:autoSpaceDN w:val="0"/>
        <w:adjustRightInd w:val="0"/>
        <w:spacing w:after="0" w:line="240" w:lineRule="auto"/>
        <w:ind w:left="360"/>
        <w:rPr>
          <w:rStyle w:val="Hypertextovprepojenie"/>
          <w:b/>
          <w:bCs/>
        </w:rPr>
      </w:pPr>
      <w:r w:rsidRPr="00EA60C3">
        <w:rPr>
          <w:rFonts w:cstheme="minorHAnsi"/>
          <w:sz w:val="20"/>
          <w:szCs w:val="20"/>
        </w:rPr>
        <w:t>Rámcové pravidlá  študentskej vedeckej a odbornej činnosti :</w:t>
      </w:r>
      <w:r>
        <w:rPr>
          <w:rFonts w:cstheme="minorHAnsi"/>
          <w:color w:val="FF0000"/>
          <w:sz w:val="16"/>
          <w:szCs w:val="16"/>
        </w:rPr>
        <w:t xml:space="preserve"> </w:t>
      </w:r>
      <w:hyperlink r:id="rId115" w:history="1">
        <w:r w:rsidRPr="002011E1">
          <w:rPr>
            <w:rStyle w:val="Hypertextovprepojenie"/>
            <w:b/>
            <w:bCs/>
            <w:sz w:val="16"/>
            <w:szCs w:val="16"/>
          </w:rPr>
          <w:t>https://www.stuba.sk/buxus/docs/stu/pracoviska/rektorat/odd_vzdelavania/student/legislativa/vnutrouniverzitne_predpisy/ramcove_pravidla_svoc.pdf</w:t>
        </w:r>
      </w:hyperlink>
    </w:p>
    <w:p w14:paraId="24565962" w14:textId="1FAFBEF9" w:rsidR="00F373A3" w:rsidRPr="00072E6A" w:rsidRDefault="00F373A3" w:rsidP="00072E6A">
      <w:pPr>
        <w:spacing w:after="0"/>
        <w:ind w:left="360"/>
        <w:rPr>
          <w:rStyle w:val="Hypertextovprepojenie"/>
          <w:bCs/>
        </w:rPr>
      </w:pPr>
    </w:p>
    <w:p w14:paraId="343E1D0A" w14:textId="4DECE684" w:rsidR="00F373A3" w:rsidRDefault="00F373A3" w:rsidP="00072E6A">
      <w:pPr>
        <w:spacing w:after="0" w:line="240" w:lineRule="auto"/>
        <w:rPr>
          <w:rFonts w:cstheme="minorHAnsi"/>
          <w:b/>
          <w:sz w:val="16"/>
          <w:szCs w:val="16"/>
        </w:rPr>
      </w:pPr>
    </w:p>
    <w:p w14:paraId="145446A6" w14:textId="002708FA" w:rsidR="00F373A3" w:rsidRDefault="00F373A3" w:rsidP="00072E6A">
      <w:pPr>
        <w:spacing w:after="0" w:line="240" w:lineRule="auto"/>
        <w:rPr>
          <w:rFonts w:cstheme="minorHAnsi"/>
          <w:b/>
          <w:sz w:val="16"/>
          <w:szCs w:val="16"/>
        </w:rPr>
      </w:pPr>
    </w:p>
    <w:p w14:paraId="1949ECF4" w14:textId="77777777" w:rsidR="00E55AA8" w:rsidRDefault="00E55AA8" w:rsidP="00E55AA8">
      <w:pPr>
        <w:spacing w:after="0" w:line="240" w:lineRule="auto"/>
        <w:rPr>
          <w:rFonts w:cstheme="minorHAnsi"/>
          <w:b/>
          <w:sz w:val="16"/>
          <w:szCs w:val="16"/>
        </w:rPr>
      </w:pPr>
    </w:p>
    <w:p w14:paraId="6805913F" w14:textId="38A1FFD2" w:rsidR="00451E1D" w:rsidRDefault="00451E1D" w:rsidP="00451E1D">
      <w:pPr>
        <w:spacing w:after="240"/>
        <w:rPr>
          <w:rFonts w:cstheme="minorHAnsi"/>
          <w:b/>
          <w:sz w:val="16"/>
          <w:szCs w:val="16"/>
        </w:rPr>
      </w:pPr>
    </w:p>
    <w:sectPr w:rsidR="00451E1D" w:rsidSect="00D200B7">
      <w:headerReference w:type="default" r:id="rId116"/>
      <w:footerReference w:type="default" r:id="rId11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D6CDA" w14:textId="77777777" w:rsidR="00186BD4" w:rsidRDefault="00186BD4" w:rsidP="00111AAB">
      <w:pPr>
        <w:spacing w:after="0" w:line="240" w:lineRule="auto"/>
      </w:pPr>
      <w:r>
        <w:separator/>
      </w:r>
    </w:p>
  </w:endnote>
  <w:endnote w:type="continuationSeparator" w:id="0">
    <w:p w14:paraId="279DB5D6" w14:textId="77777777" w:rsidR="00186BD4" w:rsidRDefault="00186BD4"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26DD0" w14:textId="3A624569" w:rsidR="00895B00" w:rsidRPr="00FD0E18" w:rsidRDefault="00895B00">
    <w:pPr>
      <w:pStyle w:val="Pta"/>
      <w:rPr>
        <w:rFonts w:cstheme="minorHAnsi"/>
        <w:i/>
        <w:sz w:val="16"/>
        <w:szCs w:val="16"/>
      </w:rPr>
    </w:pPr>
    <w:r>
      <w:rPr>
        <w:rFonts w:ascii="Arial" w:hAnsi="Arial" w:cs="Arial"/>
        <w:i/>
        <w:sz w:val="14"/>
        <w:szCs w:val="18"/>
      </w:rPr>
      <w:fldChar w:fldCharType="begin"/>
    </w:r>
    <w:r>
      <w:rPr>
        <w:rFonts w:ascii="Arial" w:hAnsi="Arial" w:cs="Arial"/>
        <w:i/>
        <w:sz w:val="14"/>
        <w:szCs w:val="18"/>
      </w:rPr>
      <w:instrText xml:space="preserve"> FILENAME \* MERGEFORMAT </w:instrText>
    </w:r>
    <w:r>
      <w:rPr>
        <w:rFonts w:ascii="Arial" w:hAnsi="Arial" w:cs="Arial"/>
        <w:i/>
        <w:sz w:val="14"/>
        <w:szCs w:val="18"/>
      </w:rPr>
      <w:fldChar w:fldCharType="separate"/>
    </w:r>
    <w:r>
      <w:rPr>
        <w:rFonts w:ascii="Arial" w:hAnsi="Arial" w:cs="Arial"/>
        <w:i/>
        <w:noProof/>
        <w:sz w:val="14"/>
        <w:szCs w:val="18"/>
      </w:rPr>
      <w:t>3_T_Z_OSP_Aplikovana_elektrotechnika</w:t>
    </w:r>
    <w:r>
      <w:rPr>
        <w:rFonts w:ascii="Arial" w:hAnsi="Arial" w:cs="Arial"/>
        <w:i/>
        <w:sz w:val="14"/>
        <w:szCs w:val="18"/>
      </w:rPr>
      <w:fldChar w:fldCharType="end"/>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13</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5391B" w14:textId="77777777" w:rsidR="00186BD4" w:rsidRDefault="00186BD4" w:rsidP="00111AAB">
      <w:pPr>
        <w:spacing w:after="0" w:line="240" w:lineRule="auto"/>
      </w:pPr>
      <w:r>
        <w:separator/>
      </w:r>
    </w:p>
  </w:footnote>
  <w:footnote w:type="continuationSeparator" w:id="0">
    <w:p w14:paraId="5AE85869" w14:textId="77777777" w:rsidR="00186BD4" w:rsidRDefault="00186BD4" w:rsidP="00111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0D31D0" w:rsidRPr="00B07C52" w14:paraId="062B3209" w14:textId="77777777" w:rsidTr="0068113F">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573289E6" w14:textId="77777777" w:rsidR="000D31D0" w:rsidRPr="00B07C52" w:rsidRDefault="000D31D0" w:rsidP="000D31D0">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422B3326" wp14:editId="0E561545">
                <wp:simplePos x="0" y="0"/>
                <wp:positionH relativeFrom="margin">
                  <wp:posOffset>-67945</wp:posOffset>
                </wp:positionH>
                <wp:positionV relativeFrom="paragraph">
                  <wp:posOffset>27940</wp:posOffset>
                </wp:positionV>
                <wp:extent cx="1956435" cy="381000"/>
                <wp:effectExtent l="0" t="0" r="5715" b="0"/>
                <wp:wrapSquare wrapText="bothSides"/>
                <wp:docPr id="2"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48E11053" w14:textId="1968241F" w:rsidR="000D31D0" w:rsidRPr="00E677FB" w:rsidRDefault="000D31D0" w:rsidP="000D31D0">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Opis</w:t>
          </w:r>
          <w:r w:rsidRPr="00E677FB">
            <w:rPr>
              <w:color w:val="000000" w:themeColor="text1"/>
              <w:shd w:val="clear" w:color="auto" w:fill="FFFFFF"/>
            </w:rPr>
            <w:t xml:space="preserve"> študijného programu </w:t>
          </w:r>
        </w:p>
        <w:p w14:paraId="7D3C1CD6" w14:textId="58E87B99" w:rsidR="000D31D0" w:rsidRPr="00E41E00" w:rsidRDefault="000D31D0" w:rsidP="000D31D0">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2.</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285FC848" w14:textId="77777777" w:rsidR="000D31D0" w:rsidRDefault="000D31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8633DF6"/>
    <w:multiLevelType w:val="hybridMultilevel"/>
    <w:tmpl w:val="6E8E9E50"/>
    <w:lvl w:ilvl="0" w:tplc="A45E3D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55475019"/>
    <w:multiLevelType w:val="hybridMultilevel"/>
    <w:tmpl w:val="86D875E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6"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22"/>
  </w:num>
  <w:num w:numId="3">
    <w:abstractNumId w:val="9"/>
  </w:num>
  <w:num w:numId="4">
    <w:abstractNumId w:val="34"/>
  </w:num>
  <w:num w:numId="5">
    <w:abstractNumId w:val="14"/>
  </w:num>
  <w:num w:numId="6">
    <w:abstractNumId w:val="6"/>
  </w:num>
  <w:num w:numId="7">
    <w:abstractNumId w:val="30"/>
  </w:num>
  <w:num w:numId="8">
    <w:abstractNumId w:val="24"/>
  </w:num>
  <w:num w:numId="9">
    <w:abstractNumId w:val="36"/>
  </w:num>
  <w:num w:numId="10">
    <w:abstractNumId w:val="21"/>
  </w:num>
  <w:num w:numId="11">
    <w:abstractNumId w:val="28"/>
  </w:num>
  <w:num w:numId="12">
    <w:abstractNumId w:val="15"/>
  </w:num>
  <w:num w:numId="13">
    <w:abstractNumId w:val="16"/>
  </w:num>
  <w:num w:numId="14">
    <w:abstractNumId w:val="0"/>
  </w:num>
  <w:num w:numId="15">
    <w:abstractNumId w:val="19"/>
  </w:num>
  <w:num w:numId="16">
    <w:abstractNumId w:val="18"/>
  </w:num>
  <w:num w:numId="17">
    <w:abstractNumId w:val="32"/>
  </w:num>
  <w:num w:numId="18">
    <w:abstractNumId w:val="31"/>
  </w:num>
  <w:num w:numId="19">
    <w:abstractNumId w:val="2"/>
  </w:num>
  <w:num w:numId="20">
    <w:abstractNumId w:val="13"/>
  </w:num>
  <w:num w:numId="21">
    <w:abstractNumId w:val="10"/>
  </w:num>
  <w:num w:numId="22">
    <w:abstractNumId w:val="33"/>
  </w:num>
  <w:num w:numId="23">
    <w:abstractNumId w:val="23"/>
  </w:num>
  <w:num w:numId="24">
    <w:abstractNumId w:val="29"/>
  </w:num>
  <w:num w:numId="25">
    <w:abstractNumId w:val="20"/>
  </w:num>
  <w:num w:numId="26">
    <w:abstractNumId w:val="25"/>
  </w:num>
  <w:num w:numId="27">
    <w:abstractNumId w:val="4"/>
  </w:num>
  <w:num w:numId="28">
    <w:abstractNumId w:val="7"/>
  </w:num>
  <w:num w:numId="29">
    <w:abstractNumId w:val="27"/>
  </w:num>
  <w:num w:numId="30">
    <w:abstractNumId w:val="17"/>
  </w:num>
  <w:num w:numId="31">
    <w:abstractNumId w:val="12"/>
  </w:num>
  <w:num w:numId="32">
    <w:abstractNumId w:val="3"/>
  </w:num>
  <w:num w:numId="33">
    <w:abstractNumId w:val="11"/>
  </w:num>
  <w:num w:numId="34">
    <w:abstractNumId w:val="8"/>
  </w:num>
  <w:num w:numId="35">
    <w:abstractNumId w:val="37"/>
  </w:num>
  <w:num w:numId="36">
    <w:abstractNumId w:val="1"/>
  </w:num>
  <w:num w:numId="37">
    <w:abstractNumId w:val="2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7A79"/>
    <w:rsid w:val="000204ED"/>
    <w:rsid w:val="00020C28"/>
    <w:rsid w:val="00024B6D"/>
    <w:rsid w:val="00026F87"/>
    <w:rsid w:val="00036941"/>
    <w:rsid w:val="00036AB3"/>
    <w:rsid w:val="0003774B"/>
    <w:rsid w:val="00040B71"/>
    <w:rsid w:val="000413DC"/>
    <w:rsid w:val="0004375C"/>
    <w:rsid w:val="0004493F"/>
    <w:rsid w:val="00045186"/>
    <w:rsid w:val="00045FF0"/>
    <w:rsid w:val="0004736F"/>
    <w:rsid w:val="0005765C"/>
    <w:rsid w:val="00061307"/>
    <w:rsid w:val="00064287"/>
    <w:rsid w:val="0007213E"/>
    <w:rsid w:val="00072E6A"/>
    <w:rsid w:val="00073F5D"/>
    <w:rsid w:val="00076C46"/>
    <w:rsid w:val="00080064"/>
    <w:rsid w:val="0008044D"/>
    <w:rsid w:val="00080896"/>
    <w:rsid w:val="00080AE2"/>
    <w:rsid w:val="00080E67"/>
    <w:rsid w:val="000821D6"/>
    <w:rsid w:val="0008374D"/>
    <w:rsid w:val="00086051"/>
    <w:rsid w:val="00086A6A"/>
    <w:rsid w:val="0008708D"/>
    <w:rsid w:val="00087C75"/>
    <w:rsid w:val="00093B72"/>
    <w:rsid w:val="00093CEB"/>
    <w:rsid w:val="00097269"/>
    <w:rsid w:val="000A2119"/>
    <w:rsid w:val="000A3F8E"/>
    <w:rsid w:val="000A5290"/>
    <w:rsid w:val="000B00AB"/>
    <w:rsid w:val="000B5815"/>
    <w:rsid w:val="000B593C"/>
    <w:rsid w:val="000B7441"/>
    <w:rsid w:val="000C0CCD"/>
    <w:rsid w:val="000C3152"/>
    <w:rsid w:val="000C36B4"/>
    <w:rsid w:val="000D28C6"/>
    <w:rsid w:val="000D31D0"/>
    <w:rsid w:val="000D4C98"/>
    <w:rsid w:val="000E152C"/>
    <w:rsid w:val="000F570C"/>
    <w:rsid w:val="00104D2A"/>
    <w:rsid w:val="00111916"/>
    <w:rsid w:val="00111AAB"/>
    <w:rsid w:val="00114F93"/>
    <w:rsid w:val="00122C6E"/>
    <w:rsid w:val="0012441E"/>
    <w:rsid w:val="00131D56"/>
    <w:rsid w:val="00137788"/>
    <w:rsid w:val="00141990"/>
    <w:rsid w:val="001425FC"/>
    <w:rsid w:val="00144A39"/>
    <w:rsid w:val="00145282"/>
    <w:rsid w:val="0014631A"/>
    <w:rsid w:val="00155CAF"/>
    <w:rsid w:val="00155FD3"/>
    <w:rsid w:val="00161A02"/>
    <w:rsid w:val="001647A4"/>
    <w:rsid w:val="00165A89"/>
    <w:rsid w:val="001673C1"/>
    <w:rsid w:val="00172A82"/>
    <w:rsid w:val="00173E1D"/>
    <w:rsid w:val="001759A8"/>
    <w:rsid w:val="00176ED2"/>
    <w:rsid w:val="00182778"/>
    <w:rsid w:val="00186BD4"/>
    <w:rsid w:val="001909DE"/>
    <w:rsid w:val="0019418E"/>
    <w:rsid w:val="0019522F"/>
    <w:rsid w:val="001A0122"/>
    <w:rsid w:val="001B568C"/>
    <w:rsid w:val="001C2232"/>
    <w:rsid w:val="001C511C"/>
    <w:rsid w:val="001C62E1"/>
    <w:rsid w:val="001C693F"/>
    <w:rsid w:val="001D03D8"/>
    <w:rsid w:val="001D5529"/>
    <w:rsid w:val="001D6EEC"/>
    <w:rsid w:val="001E0DEA"/>
    <w:rsid w:val="001E1585"/>
    <w:rsid w:val="001E2A9F"/>
    <w:rsid w:val="001E4728"/>
    <w:rsid w:val="001E53F3"/>
    <w:rsid w:val="001E60EB"/>
    <w:rsid w:val="001E7761"/>
    <w:rsid w:val="001F3EAE"/>
    <w:rsid w:val="001F6E5A"/>
    <w:rsid w:val="00200599"/>
    <w:rsid w:val="002011E1"/>
    <w:rsid w:val="00211535"/>
    <w:rsid w:val="00211852"/>
    <w:rsid w:val="00211F85"/>
    <w:rsid w:val="00212E31"/>
    <w:rsid w:val="00215DDB"/>
    <w:rsid w:val="00230174"/>
    <w:rsid w:val="002341C4"/>
    <w:rsid w:val="002353D4"/>
    <w:rsid w:val="00242650"/>
    <w:rsid w:val="00245CA9"/>
    <w:rsid w:val="00253EEA"/>
    <w:rsid w:val="00256887"/>
    <w:rsid w:val="00256D48"/>
    <w:rsid w:val="00260945"/>
    <w:rsid w:val="00262077"/>
    <w:rsid w:val="00263356"/>
    <w:rsid w:val="002724B7"/>
    <w:rsid w:val="00275A29"/>
    <w:rsid w:val="0028276E"/>
    <w:rsid w:val="00286898"/>
    <w:rsid w:val="002926D2"/>
    <w:rsid w:val="00292917"/>
    <w:rsid w:val="00294171"/>
    <w:rsid w:val="00295C8A"/>
    <w:rsid w:val="002B1A0B"/>
    <w:rsid w:val="002B2953"/>
    <w:rsid w:val="002B34F8"/>
    <w:rsid w:val="002B780B"/>
    <w:rsid w:val="002C012B"/>
    <w:rsid w:val="002C326A"/>
    <w:rsid w:val="002C3B4D"/>
    <w:rsid w:val="002C52D2"/>
    <w:rsid w:val="002D33FC"/>
    <w:rsid w:val="002D4C87"/>
    <w:rsid w:val="002E09FC"/>
    <w:rsid w:val="002E27BC"/>
    <w:rsid w:val="002E4CCC"/>
    <w:rsid w:val="002E54B1"/>
    <w:rsid w:val="002E7394"/>
    <w:rsid w:val="002F43F4"/>
    <w:rsid w:val="0030306E"/>
    <w:rsid w:val="00304029"/>
    <w:rsid w:val="00305B49"/>
    <w:rsid w:val="00311466"/>
    <w:rsid w:val="00312667"/>
    <w:rsid w:val="003127FA"/>
    <w:rsid w:val="003143B8"/>
    <w:rsid w:val="00317C26"/>
    <w:rsid w:val="003216FC"/>
    <w:rsid w:val="003230C7"/>
    <w:rsid w:val="00323802"/>
    <w:rsid w:val="00324062"/>
    <w:rsid w:val="003271CF"/>
    <w:rsid w:val="00334452"/>
    <w:rsid w:val="00334A31"/>
    <w:rsid w:val="00344204"/>
    <w:rsid w:val="00347D20"/>
    <w:rsid w:val="003515BA"/>
    <w:rsid w:val="00352B50"/>
    <w:rsid w:val="00353C34"/>
    <w:rsid w:val="003557CA"/>
    <w:rsid w:val="003618DB"/>
    <w:rsid w:val="00365287"/>
    <w:rsid w:val="00370783"/>
    <w:rsid w:val="003733C6"/>
    <w:rsid w:val="00373526"/>
    <w:rsid w:val="00374846"/>
    <w:rsid w:val="00377750"/>
    <w:rsid w:val="0038004B"/>
    <w:rsid w:val="00381D2B"/>
    <w:rsid w:val="0038454B"/>
    <w:rsid w:val="00386524"/>
    <w:rsid w:val="00387B1B"/>
    <w:rsid w:val="0039098D"/>
    <w:rsid w:val="003A663A"/>
    <w:rsid w:val="003C34BA"/>
    <w:rsid w:val="003C7830"/>
    <w:rsid w:val="003D30EC"/>
    <w:rsid w:val="003D33F5"/>
    <w:rsid w:val="003D5258"/>
    <w:rsid w:val="003D637E"/>
    <w:rsid w:val="003D6D98"/>
    <w:rsid w:val="003E05B2"/>
    <w:rsid w:val="003E3145"/>
    <w:rsid w:val="003E42D6"/>
    <w:rsid w:val="003E67EF"/>
    <w:rsid w:val="003F02AA"/>
    <w:rsid w:val="003F2B57"/>
    <w:rsid w:val="003F3DBE"/>
    <w:rsid w:val="004012DC"/>
    <w:rsid w:val="00402BE6"/>
    <w:rsid w:val="00402FE8"/>
    <w:rsid w:val="004108F0"/>
    <w:rsid w:val="00410960"/>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502A"/>
    <w:rsid w:val="00445ED3"/>
    <w:rsid w:val="00447323"/>
    <w:rsid w:val="0045024C"/>
    <w:rsid w:val="00450AEB"/>
    <w:rsid w:val="00450DD1"/>
    <w:rsid w:val="00451E1D"/>
    <w:rsid w:val="0045417A"/>
    <w:rsid w:val="00457933"/>
    <w:rsid w:val="0046106F"/>
    <w:rsid w:val="004632F3"/>
    <w:rsid w:val="0046747F"/>
    <w:rsid w:val="004721BA"/>
    <w:rsid w:val="004755DF"/>
    <w:rsid w:val="00481C49"/>
    <w:rsid w:val="00483D23"/>
    <w:rsid w:val="004855F5"/>
    <w:rsid w:val="00485B26"/>
    <w:rsid w:val="0048758C"/>
    <w:rsid w:val="00490701"/>
    <w:rsid w:val="0049296F"/>
    <w:rsid w:val="004943EB"/>
    <w:rsid w:val="00495197"/>
    <w:rsid w:val="004977E4"/>
    <w:rsid w:val="00497E63"/>
    <w:rsid w:val="004A13B6"/>
    <w:rsid w:val="004A4FA4"/>
    <w:rsid w:val="004B1F98"/>
    <w:rsid w:val="004B3E57"/>
    <w:rsid w:val="004B5D11"/>
    <w:rsid w:val="004C38D1"/>
    <w:rsid w:val="004D3F71"/>
    <w:rsid w:val="004E3395"/>
    <w:rsid w:val="004E5CCF"/>
    <w:rsid w:val="004F2F9A"/>
    <w:rsid w:val="004F38AE"/>
    <w:rsid w:val="004F793B"/>
    <w:rsid w:val="00503BDA"/>
    <w:rsid w:val="00507FBF"/>
    <w:rsid w:val="00511D48"/>
    <w:rsid w:val="00515E29"/>
    <w:rsid w:val="005172CA"/>
    <w:rsid w:val="005224EF"/>
    <w:rsid w:val="00524A48"/>
    <w:rsid w:val="005258AC"/>
    <w:rsid w:val="00536CEC"/>
    <w:rsid w:val="005429D4"/>
    <w:rsid w:val="005442D7"/>
    <w:rsid w:val="005443FF"/>
    <w:rsid w:val="0054575E"/>
    <w:rsid w:val="00550846"/>
    <w:rsid w:val="00553613"/>
    <w:rsid w:val="00555CF2"/>
    <w:rsid w:val="00556D56"/>
    <w:rsid w:val="00560A71"/>
    <w:rsid w:val="0057099A"/>
    <w:rsid w:val="005720FB"/>
    <w:rsid w:val="00572B80"/>
    <w:rsid w:val="00573400"/>
    <w:rsid w:val="005808D8"/>
    <w:rsid w:val="00582F23"/>
    <w:rsid w:val="00583FD4"/>
    <w:rsid w:val="005867F5"/>
    <w:rsid w:val="0059229E"/>
    <w:rsid w:val="00592347"/>
    <w:rsid w:val="005A1A4E"/>
    <w:rsid w:val="005A1ED6"/>
    <w:rsid w:val="005A240E"/>
    <w:rsid w:val="005A3545"/>
    <w:rsid w:val="005A70B3"/>
    <w:rsid w:val="005B0BC7"/>
    <w:rsid w:val="005B4151"/>
    <w:rsid w:val="005B55EE"/>
    <w:rsid w:val="005B6607"/>
    <w:rsid w:val="005C074A"/>
    <w:rsid w:val="005C0943"/>
    <w:rsid w:val="005C1085"/>
    <w:rsid w:val="005C43BA"/>
    <w:rsid w:val="005C4A57"/>
    <w:rsid w:val="005D3722"/>
    <w:rsid w:val="005D531E"/>
    <w:rsid w:val="005D66AF"/>
    <w:rsid w:val="005E1A00"/>
    <w:rsid w:val="005E6123"/>
    <w:rsid w:val="005E6947"/>
    <w:rsid w:val="005F5D1B"/>
    <w:rsid w:val="005F6160"/>
    <w:rsid w:val="005F6835"/>
    <w:rsid w:val="00602161"/>
    <w:rsid w:val="006022A0"/>
    <w:rsid w:val="00605098"/>
    <w:rsid w:val="00607B72"/>
    <w:rsid w:val="00607B8E"/>
    <w:rsid w:val="00607E6A"/>
    <w:rsid w:val="00611E25"/>
    <w:rsid w:val="00612657"/>
    <w:rsid w:val="00612C51"/>
    <w:rsid w:val="0061333F"/>
    <w:rsid w:val="00621F03"/>
    <w:rsid w:val="006239E2"/>
    <w:rsid w:val="00625B05"/>
    <w:rsid w:val="0062649F"/>
    <w:rsid w:val="00631293"/>
    <w:rsid w:val="00634709"/>
    <w:rsid w:val="00636D21"/>
    <w:rsid w:val="00640EE7"/>
    <w:rsid w:val="006416FC"/>
    <w:rsid w:val="00641B2F"/>
    <w:rsid w:val="00644F55"/>
    <w:rsid w:val="00657DDA"/>
    <w:rsid w:val="00665EF3"/>
    <w:rsid w:val="006709DD"/>
    <w:rsid w:val="00674A60"/>
    <w:rsid w:val="006776C4"/>
    <w:rsid w:val="006877D2"/>
    <w:rsid w:val="00691778"/>
    <w:rsid w:val="00692ED7"/>
    <w:rsid w:val="00696744"/>
    <w:rsid w:val="006A1012"/>
    <w:rsid w:val="006A5B49"/>
    <w:rsid w:val="006A710F"/>
    <w:rsid w:val="006A742B"/>
    <w:rsid w:val="006B54C1"/>
    <w:rsid w:val="006B6C62"/>
    <w:rsid w:val="006B6E7F"/>
    <w:rsid w:val="006D020D"/>
    <w:rsid w:val="006E2498"/>
    <w:rsid w:val="006E36A5"/>
    <w:rsid w:val="006E5DE2"/>
    <w:rsid w:val="006F3648"/>
    <w:rsid w:val="006F49B8"/>
    <w:rsid w:val="006F5607"/>
    <w:rsid w:val="00713472"/>
    <w:rsid w:val="00714819"/>
    <w:rsid w:val="00721DF0"/>
    <w:rsid w:val="00732780"/>
    <w:rsid w:val="007353D6"/>
    <w:rsid w:val="007368C3"/>
    <w:rsid w:val="0073705A"/>
    <w:rsid w:val="00737489"/>
    <w:rsid w:val="007405FB"/>
    <w:rsid w:val="00746915"/>
    <w:rsid w:val="00753B6E"/>
    <w:rsid w:val="0075428F"/>
    <w:rsid w:val="00755535"/>
    <w:rsid w:val="00770524"/>
    <w:rsid w:val="007741F5"/>
    <w:rsid w:val="0077579B"/>
    <w:rsid w:val="00781623"/>
    <w:rsid w:val="00782A26"/>
    <w:rsid w:val="0078415E"/>
    <w:rsid w:val="007848D4"/>
    <w:rsid w:val="007902AA"/>
    <w:rsid w:val="007955A0"/>
    <w:rsid w:val="007A4B49"/>
    <w:rsid w:val="007B4D05"/>
    <w:rsid w:val="007B6FA6"/>
    <w:rsid w:val="007B703F"/>
    <w:rsid w:val="007B70CF"/>
    <w:rsid w:val="007C1C0C"/>
    <w:rsid w:val="007C2EFB"/>
    <w:rsid w:val="007D0F4F"/>
    <w:rsid w:val="007E30C7"/>
    <w:rsid w:val="007E3D44"/>
    <w:rsid w:val="007E4BEC"/>
    <w:rsid w:val="0080082E"/>
    <w:rsid w:val="00800AD6"/>
    <w:rsid w:val="00801661"/>
    <w:rsid w:val="00803771"/>
    <w:rsid w:val="00807F32"/>
    <w:rsid w:val="00811355"/>
    <w:rsid w:val="008120CF"/>
    <w:rsid w:val="00815770"/>
    <w:rsid w:val="00817BD1"/>
    <w:rsid w:val="00821569"/>
    <w:rsid w:val="008221F2"/>
    <w:rsid w:val="00825F10"/>
    <w:rsid w:val="00826F0C"/>
    <w:rsid w:val="0082733C"/>
    <w:rsid w:val="00830D50"/>
    <w:rsid w:val="00834033"/>
    <w:rsid w:val="00834AD1"/>
    <w:rsid w:val="00837DF2"/>
    <w:rsid w:val="0085194C"/>
    <w:rsid w:val="00853CA3"/>
    <w:rsid w:val="00854880"/>
    <w:rsid w:val="00856AF2"/>
    <w:rsid w:val="00860C55"/>
    <w:rsid w:val="00862082"/>
    <w:rsid w:val="00862CAB"/>
    <w:rsid w:val="008667AF"/>
    <w:rsid w:val="00867311"/>
    <w:rsid w:val="00872F02"/>
    <w:rsid w:val="00874FE1"/>
    <w:rsid w:val="00877BAF"/>
    <w:rsid w:val="00880615"/>
    <w:rsid w:val="0088160F"/>
    <w:rsid w:val="008849D7"/>
    <w:rsid w:val="008854EC"/>
    <w:rsid w:val="0089064D"/>
    <w:rsid w:val="00891EC4"/>
    <w:rsid w:val="00892052"/>
    <w:rsid w:val="0089219C"/>
    <w:rsid w:val="00892933"/>
    <w:rsid w:val="008943E2"/>
    <w:rsid w:val="008949E5"/>
    <w:rsid w:val="00895B00"/>
    <w:rsid w:val="00897EF5"/>
    <w:rsid w:val="008A082A"/>
    <w:rsid w:val="008A3A20"/>
    <w:rsid w:val="008B039E"/>
    <w:rsid w:val="008B24C0"/>
    <w:rsid w:val="008B434B"/>
    <w:rsid w:val="008B5BFA"/>
    <w:rsid w:val="008C5F93"/>
    <w:rsid w:val="008C6FCF"/>
    <w:rsid w:val="008D16A5"/>
    <w:rsid w:val="008D1AA1"/>
    <w:rsid w:val="008D37F7"/>
    <w:rsid w:val="008F0647"/>
    <w:rsid w:val="008F0942"/>
    <w:rsid w:val="008F181C"/>
    <w:rsid w:val="008F2E07"/>
    <w:rsid w:val="008F3183"/>
    <w:rsid w:val="008F5165"/>
    <w:rsid w:val="00902B33"/>
    <w:rsid w:val="00903BFA"/>
    <w:rsid w:val="00910044"/>
    <w:rsid w:val="0092278C"/>
    <w:rsid w:val="00925529"/>
    <w:rsid w:val="00930C75"/>
    <w:rsid w:val="009347C5"/>
    <w:rsid w:val="00934D51"/>
    <w:rsid w:val="009369CA"/>
    <w:rsid w:val="00940BC2"/>
    <w:rsid w:val="0094105F"/>
    <w:rsid w:val="009413A6"/>
    <w:rsid w:val="00941A55"/>
    <w:rsid w:val="00945BD5"/>
    <w:rsid w:val="0095122A"/>
    <w:rsid w:val="009572B9"/>
    <w:rsid w:val="00957EDD"/>
    <w:rsid w:val="00963149"/>
    <w:rsid w:val="009638AC"/>
    <w:rsid w:val="00966CE9"/>
    <w:rsid w:val="009810F6"/>
    <w:rsid w:val="00982FB1"/>
    <w:rsid w:val="00991059"/>
    <w:rsid w:val="00991443"/>
    <w:rsid w:val="009A2D95"/>
    <w:rsid w:val="009A5649"/>
    <w:rsid w:val="009B1167"/>
    <w:rsid w:val="009B1989"/>
    <w:rsid w:val="009C000B"/>
    <w:rsid w:val="009C29FD"/>
    <w:rsid w:val="009C64AF"/>
    <w:rsid w:val="009C651D"/>
    <w:rsid w:val="009C6736"/>
    <w:rsid w:val="009E6313"/>
    <w:rsid w:val="009F2F8B"/>
    <w:rsid w:val="009F4557"/>
    <w:rsid w:val="009F48C8"/>
    <w:rsid w:val="00A0091E"/>
    <w:rsid w:val="00A02CDF"/>
    <w:rsid w:val="00A104F2"/>
    <w:rsid w:val="00A15621"/>
    <w:rsid w:val="00A17AC4"/>
    <w:rsid w:val="00A207DE"/>
    <w:rsid w:val="00A2427A"/>
    <w:rsid w:val="00A25656"/>
    <w:rsid w:val="00A25745"/>
    <w:rsid w:val="00A36A77"/>
    <w:rsid w:val="00A4496E"/>
    <w:rsid w:val="00A44F7C"/>
    <w:rsid w:val="00A5358B"/>
    <w:rsid w:val="00A537D3"/>
    <w:rsid w:val="00A559E2"/>
    <w:rsid w:val="00A56FFB"/>
    <w:rsid w:val="00A60517"/>
    <w:rsid w:val="00A61D6A"/>
    <w:rsid w:val="00A6428F"/>
    <w:rsid w:val="00A649DB"/>
    <w:rsid w:val="00A7362D"/>
    <w:rsid w:val="00A75CFA"/>
    <w:rsid w:val="00A8061E"/>
    <w:rsid w:val="00A82B9E"/>
    <w:rsid w:val="00A82ED0"/>
    <w:rsid w:val="00A85240"/>
    <w:rsid w:val="00AA4E8C"/>
    <w:rsid w:val="00AB1746"/>
    <w:rsid w:val="00AC0BAB"/>
    <w:rsid w:val="00AC1309"/>
    <w:rsid w:val="00AC16B5"/>
    <w:rsid w:val="00AC487F"/>
    <w:rsid w:val="00AC5527"/>
    <w:rsid w:val="00AD069D"/>
    <w:rsid w:val="00AD1489"/>
    <w:rsid w:val="00AF04F1"/>
    <w:rsid w:val="00AF1C26"/>
    <w:rsid w:val="00AF3B72"/>
    <w:rsid w:val="00AF3EA2"/>
    <w:rsid w:val="00AF47E9"/>
    <w:rsid w:val="00AF6CE0"/>
    <w:rsid w:val="00AF6F44"/>
    <w:rsid w:val="00B03C75"/>
    <w:rsid w:val="00B0423A"/>
    <w:rsid w:val="00B04F60"/>
    <w:rsid w:val="00B10CCD"/>
    <w:rsid w:val="00B11E4F"/>
    <w:rsid w:val="00B152E8"/>
    <w:rsid w:val="00B20938"/>
    <w:rsid w:val="00B219BD"/>
    <w:rsid w:val="00B2305A"/>
    <w:rsid w:val="00B23F2C"/>
    <w:rsid w:val="00B24E71"/>
    <w:rsid w:val="00B25129"/>
    <w:rsid w:val="00B269DC"/>
    <w:rsid w:val="00B27D59"/>
    <w:rsid w:val="00B32665"/>
    <w:rsid w:val="00B33340"/>
    <w:rsid w:val="00B33448"/>
    <w:rsid w:val="00B35623"/>
    <w:rsid w:val="00B420EC"/>
    <w:rsid w:val="00B42521"/>
    <w:rsid w:val="00B6329C"/>
    <w:rsid w:val="00B655C3"/>
    <w:rsid w:val="00B65AFD"/>
    <w:rsid w:val="00B719A6"/>
    <w:rsid w:val="00B724A7"/>
    <w:rsid w:val="00B77AD0"/>
    <w:rsid w:val="00B800D9"/>
    <w:rsid w:val="00B80FC4"/>
    <w:rsid w:val="00B86EE3"/>
    <w:rsid w:val="00B87942"/>
    <w:rsid w:val="00B947BE"/>
    <w:rsid w:val="00B975DF"/>
    <w:rsid w:val="00BA1A2F"/>
    <w:rsid w:val="00BA1D31"/>
    <w:rsid w:val="00BA7B8A"/>
    <w:rsid w:val="00BB6449"/>
    <w:rsid w:val="00BB6A3D"/>
    <w:rsid w:val="00BC0232"/>
    <w:rsid w:val="00BC1A9D"/>
    <w:rsid w:val="00BC321D"/>
    <w:rsid w:val="00BC7860"/>
    <w:rsid w:val="00BC7FF6"/>
    <w:rsid w:val="00BE1681"/>
    <w:rsid w:val="00BE4510"/>
    <w:rsid w:val="00BE6EEF"/>
    <w:rsid w:val="00BE76E0"/>
    <w:rsid w:val="00BF4539"/>
    <w:rsid w:val="00BF4D80"/>
    <w:rsid w:val="00BF5CEA"/>
    <w:rsid w:val="00BF5D13"/>
    <w:rsid w:val="00C007BE"/>
    <w:rsid w:val="00C02195"/>
    <w:rsid w:val="00C07E4C"/>
    <w:rsid w:val="00C1019C"/>
    <w:rsid w:val="00C11908"/>
    <w:rsid w:val="00C13C27"/>
    <w:rsid w:val="00C32BA9"/>
    <w:rsid w:val="00C3591B"/>
    <w:rsid w:val="00C37141"/>
    <w:rsid w:val="00C46E7A"/>
    <w:rsid w:val="00C54DD0"/>
    <w:rsid w:val="00C64A59"/>
    <w:rsid w:val="00C64BA5"/>
    <w:rsid w:val="00C67747"/>
    <w:rsid w:val="00C67D23"/>
    <w:rsid w:val="00C71E2A"/>
    <w:rsid w:val="00C7264A"/>
    <w:rsid w:val="00C75D6C"/>
    <w:rsid w:val="00C7699D"/>
    <w:rsid w:val="00C76F2D"/>
    <w:rsid w:val="00C77FC0"/>
    <w:rsid w:val="00C842AA"/>
    <w:rsid w:val="00C918B8"/>
    <w:rsid w:val="00CA460B"/>
    <w:rsid w:val="00CB2F39"/>
    <w:rsid w:val="00CB4AB3"/>
    <w:rsid w:val="00CC24D6"/>
    <w:rsid w:val="00CC4AB4"/>
    <w:rsid w:val="00CC6722"/>
    <w:rsid w:val="00CD4215"/>
    <w:rsid w:val="00CD754D"/>
    <w:rsid w:val="00CE2215"/>
    <w:rsid w:val="00CE313F"/>
    <w:rsid w:val="00CE3ED9"/>
    <w:rsid w:val="00CE4F66"/>
    <w:rsid w:val="00CF00B0"/>
    <w:rsid w:val="00CF139F"/>
    <w:rsid w:val="00CF2514"/>
    <w:rsid w:val="00CF2C0C"/>
    <w:rsid w:val="00D0464A"/>
    <w:rsid w:val="00D14632"/>
    <w:rsid w:val="00D200B7"/>
    <w:rsid w:val="00D22F9F"/>
    <w:rsid w:val="00D26994"/>
    <w:rsid w:val="00D26EE9"/>
    <w:rsid w:val="00D272CD"/>
    <w:rsid w:val="00D27515"/>
    <w:rsid w:val="00D358AB"/>
    <w:rsid w:val="00D37792"/>
    <w:rsid w:val="00D41666"/>
    <w:rsid w:val="00D4358F"/>
    <w:rsid w:val="00D43C84"/>
    <w:rsid w:val="00D50820"/>
    <w:rsid w:val="00D55264"/>
    <w:rsid w:val="00D618BB"/>
    <w:rsid w:val="00D63BB2"/>
    <w:rsid w:val="00D64886"/>
    <w:rsid w:val="00D779F9"/>
    <w:rsid w:val="00D8257E"/>
    <w:rsid w:val="00D8310C"/>
    <w:rsid w:val="00D83FA4"/>
    <w:rsid w:val="00D84845"/>
    <w:rsid w:val="00D85C4B"/>
    <w:rsid w:val="00D8659D"/>
    <w:rsid w:val="00D9058C"/>
    <w:rsid w:val="00D97589"/>
    <w:rsid w:val="00D97BA5"/>
    <w:rsid w:val="00DA0BF4"/>
    <w:rsid w:val="00DA1EF8"/>
    <w:rsid w:val="00DA55AF"/>
    <w:rsid w:val="00DA6D33"/>
    <w:rsid w:val="00DA6F1D"/>
    <w:rsid w:val="00DB3413"/>
    <w:rsid w:val="00DC12D5"/>
    <w:rsid w:val="00DC18D9"/>
    <w:rsid w:val="00DC4C3C"/>
    <w:rsid w:val="00DC78A6"/>
    <w:rsid w:val="00DD2674"/>
    <w:rsid w:val="00DD4B38"/>
    <w:rsid w:val="00DD6185"/>
    <w:rsid w:val="00DE0354"/>
    <w:rsid w:val="00DE3EF8"/>
    <w:rsid w:val="00DE4F60"/>
    <w:rsid w:val="00DE6DF3"/>
    <w:rsid w:val="00DE6F2A"/>
    <w:rsid w:val="00DF425B"/>
    <w:rsid w:val="00DF6F79"/>
    <w:rsid w:val="00E007A8"/>
    <w:rsid w:val="00E00E00"/>
    <w:rsid w:val="00E024DD"/>
    <w:rsid w:val="00E03152"/>
    <w:rsid w:val="00E05E8F"/>
    <w:rsid w:val="00E15F28"/>
    <w:rsid w:val="00E17575"/>
    <w:rsid w:val="00E27512"/>
    <w:rsid w:val="00E3006C"/>
    <w:rsid w:val="00E32EA2"/>
    <w:rsid w:val="00E35076"/>
    <w:rsid w:val="00E410A6"/>
    <w:rsid w:val="00E41829"/>
    <w:rsid w:val="00E430FB"/>
    <w:rsid w:val="00E44D74"/>
    <w:rsid w:val="00E44F44"/>
    <w:rsid w:val="00E52176"/>
    <w:rsid w:val="00E537B5"/>
    <w:rsid w:val="00E55AA8"/>
    <w:rsid w:val="00E55E03"/>
    <w:rsid w:val="00E65945"/>
    <w:rsid w:val="00E6781A"/>
    <w:rsid w:val="00E711AB"/>
    <w:rsid w:val="00E73A28"/>
    <w:rsid w:val="00E84F7A"/>
    <w:rsid w:val="00E93C18"/>
    <w:rsid w:val="00E93E28"/>
    <w:rsid w:val="00EA086A"/>
    <w:rsid w:val="00EA495D"/>
    <w:rsid w:val="00EA60C3"/>
    <w:rsid w:val="00EA6B9C"/>
    <w:rsid w:val="00EB6F6C"/>
    <w:rsid w:val="00EC3AD1"/>
    <w:rsid w:val="00EC50D8"/>
    <w:rsid w:val="00EC7726"/>
    <w:rsid w:val="00ED5C30"/>
    <w:rsid w:val="00EE203F"/>
    <w:rsid w:val="00EE3608"/>
    <w:rsid w:val="00EE6359"/>
    <w:rsid w:val="00EE7005"/>
    <w:rsid w:val="00EF47BB"/>
    <w:rsid w:val="00EF5EBE"/>
    <w:rsid w:val="00EF6B9C"/>
    <w:rsid w:val="00EF761A"/>
    <w:rsid w:val="00F0300F"/>
    <w:rsid w:val="00F04C9A"/>
    <w:rsid w:val="00F1179C"/>
    <w:rsid w:val="00F127C8"/>
    <w:rsid w:val="00F12ED9"/>
    <w:rsid w:val="00F21AAF"/>
    <w:rsid w:val="00F22F6D"/>
    <w:rsid w:val="00F24512"/>
    <w:rsid w:val="00F31005"/>
    <w:rsid w:val="00F31273"/>
    <w:rsid w:val="00F3284B"/>
    <w:rsid w:val="00F356F5"/>
    <w:rsid w:val="00F35B66"/>
    <w:rsid w:val="00F373A3"/>
    <w:rsid w:val="00F43F51"/>
    <w:rsid w:val="00F446F0"/>
    <w:rsid w:val="00F46956"/>
    <w:rsid w:val="00F562BF"/>
    <w:rsid w:val="00F57B3A"/>
    <w:rsid w:val="00F57BFF"/>
    <w:rsid w:val="00F57ED9"/>
    <w:rsid w:val="00F624EB"/>
    <w:rsid w:val="00F62931"/>
    <w:rsid w:val="00F646F3"/>
    <w:rsid w:val="00F70B18"/>
    <w:rsid w:val="00F80375"/>
    <w:rsid w:val="00F803A6"/>
    <w:rsid w:val="00F8214C"/>
    <w:rsid w:val="00F822EA"/>
    <w:rsid w:val="00F83D8A"/>
    <w:rsid w:val="00F87712"/>
    <w:rsid w:val="00F90EC6"/>
    <w:rsid w:val="00F93193"/>
    <w:rsid w:val="00FA6270"/>
    <w:rsid w:val="00FA6611"/>
    <w:rsid w:val="00FB3F68"/>
    <w:rsid w:val="00FB5BC4"/>
    <w:rsid w:val="00FC2454"/>
    <w:rsid w:val="00FC2670"/>
    <w:rsid w:val="00FC5F65"/>
    <w:rsid w:val="00FD0E18"/>
    <w:rsid w:val="00FD2D7A"/>
    <w:rsid w:val="00FE2DA8"/>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F0300F"/>
    <w:rPr>
      <w:color w:val="605E5C"/>
      <w:shd w:val="clear" w:color="auto" w:fill="E1DFDD"/>
    </w:rPr>
  </w:style>
  <w:style w:type="character" w:styleId="PouitHypertextovPrepojenie">
    <w:name w:val="FollowedHyperlink"/>
    <w:basedOn w:val="Predvolenpsmoodseku"/>
    <w:uiPriority w:val="99"/>
    <w:semiHidden/>
    <w:unhideWhenUsed/>
    <w:rsid w:val="00FC2454"/>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A207DE"/>
    <w:rPr>
      <w:b/>
      <w:bCs/>
    </w:rPr>
  </w:style>
  <w:style w:type="character" w:customStyle="1" w:styleId="PredmetkomentraChar">
    <w:name w:val="Predmet komentára Char"/>
    <w:basedOn w:val="TextkomentraChar"/>
    <w:link w:val="Predmetkomentra"/>
    <w:uiPriority w:val="99"/>
    <w:semiHidden/>
    <w:rsid w:val="00A207DE"/>
    <w:rPr>
      <w:b/>
      <w:bCs/>
      <w:sz w:val="20"/>
      <w:szCs w:val="20"/>
    </w:rPr>
  </w:style>
  <w:style w:type="character" w:styleId="Nevyrieenzmienka">
    <w:name w:val="Unresolved Mention"/>
    <w:basedOn w:val="Predvolenpsmoodseku"/>
    <w:uiPriority w:val="99"/>
    <w:semiHidden/>
    <w:unhideWhenUsed/>
    <w:rsid w:val="00445ED3"/>
    <w:rPr>
      <w:color w:val="605E5C"/>
      <w:shd w:val="clear" w:color="auto" w:fill="E1DFDD"/>
    </w:rPr>
  </w:style>
  <w:style w:type="table" w:styleId="Tabukasmriekou2zvraznenie1">
    <w:name w:val="Grid Table 2 Accent 1"/>
    <w:basedOn w:val="Normlnatabuka"/>
    <w:uiPriority w:val="47"/>
    <w:rsid w:val="000D31D0"/>
    <w:pPr>
      <w:spacing w:after="0" w:line="240" w:lineRule="auto"/>
    </w:pPr>
    <w:rPr>
      <w:rFonts w:eastAsia="Times New Roman" w:cstheme="minorHAnsi"/>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28329">
      <w:bodyDiv w:val="1"/>
      <w:marLeft w:val="0"/>
      <w:marRight w:val="0"/>
      <w:marTop w:val="0"/>
      <w:marBottom w:val="0"/>
      <w:divBdr>
        <w:top w:val="none" w:sz="0" w:space="0" w:color="auto"/>
        <w:left w:val="none" w:sz="0" w:space="0" w:color="auto"/>
        <w:bottom w:val="none" w:sz="0" w:space="0" w:color="auto"/>
        <w:right w:val="none" w:sz="0" w:space="0" w:color="auto"/>
      </w:divBdr>
    </w:div>
    <w:div w:id="144975276">
      <w:bodyDiv w:val="1"/>
      <w:marLeft w:val="0"/>
      <w:marRight w:val="0"/>
      <w:marTop w:val="0"/>
      <w:marBottom w:val="0"/>
      <w:divBdr>
        <w:top w:val="none" w:sz="0" w:space="0" w:color="auto"/>
        <w:left w:val="none" w:sz="0" w:space="0" w:color="auto"/>
        <w:bottom w:val="none" w:sz="0" w:space="0" w:color="auto"/>
        <w:right w:val="none" w:sz="0" w:space="0" w:color="auto"/>
      </w:divBdr>
    </w:div>
    <w:div w:id="423261798">
      <w:bodyDiv w:val="1"/>
      <w:marLeft w:val="0"/>
      <w:marRight w:val="0"/>
      <w:marTop w:val="0"/>
      <w:marBottom w:val="0"/>
      <w:divBdr>
        <w:top w:val="none" w:sz="0" w:space="0" w:color="auto"/>
        <w:left w:val="none" w:sz="0" w:space="0" w:color="auto"/>
        <w:bottom w:val="none" w:sz="0" w:space="0" w:color="auto"/>
        <w:right w:val="none" w:sz="0" w:space="0" w:color="auto"/>
      </w:divBdr>
    </w:div>
    <w:div w:id="458845179">
      <w:bodyDiv w:val="1"/>
      <w:marLeft w:val="0"/>
      <w:marRight w:val="0"/>
      <w:marTop w:val="0"/>
      <w:marBottom w:val="0"/>
      <w:divBdr>
        <w:top w:val="none" w:sz="0" w:space="0" w:color="auto"/>
        <w:left w:val="none" w:sz="0" w:space="0" w:color="auto"/>
        <w:bottom w:val="none" w:sz="0" w:space="0" w:color="auto"/>
        <w:right w:val="none" w:sz="0" w:space="0" w:color="auto"/>
      </w:divBdr>
    </w:div>
    <w:div w:id="467363497">
      <w:bodyDiv w:val="1"/>
      <w:marLeft w:val="0"/>
      <w:marRight w:val="0"/>
      <w:marTop w:val="0"/>
      <w:marBottom w:val="0"/>
      <w:divBdr>
        <w:top w:val="none" w:sz="0" w:space="0" w:color="auto"/>
        <w:left w:val="none" w:sz="0" w:space="0" w:color="auto"/>
        <w:bottom w:val="none" w:sz="0" w:space="0" w:color="auto"/>
        <w:right w:val="none" w:sz="0" w:space="0" w:color="auto"/>
      </w:divBdr>
    </w:div>
    <w:div w:id="904796496">
      <w:bodyDiv w:val="1"/>
      <w:marLeft w:val="0"/>
      <w:marRight w:val="0"/>
      <w:marTop w:val="0"/>
      <w:marBottom w:val="0"/>
      <w:divBdr>
        <w:top w:val="none" w:sz="0" w:space="0" w:color="auto"/>
        <w:left w:val="none" w:sz="0" w:space="0" w:color="auto"/>
        <w:bottom w:val="none" w:sz="0" w:space="0" w:color="auto"/>
        <w:right w:val="none" w:sz="0" w:space="0" w:color="auto"/>
      </w:divBdr>
    </w:div>
    <w:div w:id="962810527">
      <w:bodyDiv w:val="1"/>
      <w:marLeft w:val="0"/>
      <w:marRight w:val="0"/>
      <w:marTop w:val="0"/>
      <w:marBottom w:val="0"/>
      <w:divBdr>
        <w:top w:val="none" w:sz="0" w:space="0" w:color="auto"/>
        <w:left w:val="none" w:sz="0" w:space="0" w:color="auto"/>
        <w:bottom w:val="none" w:sz="0" w:space="0" w:color="auto"/>
        <w:right w:val="none" w:sz="0" w:space="0" w:color="auto"/>
      </w:divBdr>
    </w:div>
    <w:div w:id="1316185410">
      <w:bodyDiv w:val="1"/>
      <w:marLeft w:val="0"/>
      <w:marRight w:val="0"/>
      <w:marTop w:val="0"/>
      <w:marBottom w:val="0"/>
      <w:divBdr>
        <w:top w:val="none" w:sz="0" w:space="0" w:color="auto"/>
        <w:left w:val="none" w:sz="0" w:space="0" w:color="auto"/>
        <w:bottom w:val="none" w:sz="0" w:space="0" w:color="auto"/>
        <w:right w:val="none" w:sz="0" w:space="0" w:color="auto"/>
      </w:divBdr>
    </w:div>
    <w:div w:id="1502550066">
      <w:bodyDiv w:val="1"/>
      <w:marLeft w:val="0"/>
      <w:marRight w:val="0"/>
      <w:marTop w:val="0"/>
      <w:marBottom w:val="0"/>
      <w:divBdr>
        <w:top w:val="none" w:sz="0" w:space="0" w:color="auto"/>
        <w:left w:val="none" w:sz="0" w:space="0" w:color="auto"/>
        <w:bottom w:val="none" w:sz="0" w:space="0" w:color="auto"/>
        <w:right w:val="none" w:sz="0" w:space="0" w:color="auto"/>
      </w:divBdr>
    </w:div>
    <w:div w:id="1542664806">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tuba.sk/sk/studenti/disciplinarna-komisia-stu.html?page_id=5482" TargetMode="External"/><Relationship Id="rId117" Type="http://schemas.openxmlformats.org/officeDocument/2006/relationships/footer" Target="footer1.xml"/><Relationship Id="rId21" Type="http://schemas.openxmlformats.org/officeDocument/2006/relationships/hyperlink" Target="https://www.stuba.sk/sk/studenti/legislativa/predpisy-suvisiace-s-vypracovanim-a-odovzdanim-zaverecnych-prac.html?page_id=4563" TargetMode="External"/><Relationship Id="rId42" Type="http://schemas.openxmlformats.org/officeDocument/2006/relationships/hyperlink" Target="mailto:elemir.usak@stuba.sk" TargetMode="External"/><Relationship Id="rId47" Type="http://schemas.openxmlformats.org/officeDocument/2006/relationships/hyperlink" Target="https://is.stuba.sk/auth/dok_server/slozka.pl?ds=1;dok=1;id=215226" TargetMode="External"/><Relationship Id="rId63" Type="http://schemas.openxmlformats.org/officeDocument/2006/relationships/hyperlink" Target="mailto:miroslav.kamensky@stuba.sk" TargetMode="External"/><Relationship Id="rId68" Type="http://schemas.openxmlformats.org/officeDocument/2006/relationships/hyperlink" Target="https://www.portalvs.sk/regzam/detail/13115" TargetMode="External"/><Relationship Id="rId84" Type="http://schemas.openxmlformats.org/officeDocument/2006/relationships/hyperlink" Target="http://www.ue.fei.stuba.sk/index.php" TargetMode="External"/><Relationship Id="rId89" Type="http://schemas.openxmlformats.org/officeDocument/2006/relationships/hyperlink" Target="https://www.stuba.sk/sk/studenti/studentske-organizacie.html?page_id=5484" TargetMode="External"/><Relationship Id="rId112" Type="http://schemas.openxmlformats.org/officeDocument/2006/relationships/hyperlink" Target="https://www.stuba.sk/buxus/docs/stu/pracoviska/rektorat/odd_vzdelavania/legislativa/nove_predpisy_2013/Smernica_podpora_vrcholovych_sportovcov.pdf" TargetMode="External"/><Relationship Id="rId16" Type="http://schemas.openxmlformats.org/officeDocument/2006/relationships/hyperlink" Target="https://is.stuba.sk/dok_server/slozka.pl?id=215279" TargetMode="External"/><Relationship Id="rId107" Type="http://schemas.openxmlformats.org/officeDocument/2006/relationships/hyperlink" Target="https://www.stuba.sk/buxus/docs/stu/pracoviska/rektorat/odd_vzdelavania/student/legislativa/ubytovanie/Priloha_1_Kriteria_ubytovania_studentov_STU_od_19.1.2021_FINAL.pdf" TargetMode="External"/><Relationship Id="rId11" Type="http://schemas.openxmlformats.org/officeDocument/2006/relationships/hyperlink" Target="https://is.stuba.sk/dok_server/slozka.pl?id=215279" TargetMode="External"/><Relationship Id="rId32" Type="http://schemas.openxmlformats.org/officeDocument/2006/relationships/hyperlink" Target="https://is.stuba.sk/dok_server/slozka.pl?id=215279" TargetMode="External"/><Relationship Id="rId37" Type="http://schemas.openxmlformats.org/officeDocument/2006/relationships/hyperlink" Target="https://www.portalvs.sk/regzam/detail/13130" TargetMode="External"/><Relationship Id="rId53" Type="http://schemas.openxmlformats.org/officeDocument/2006/relationships/hyperlink" Target="mailto:elemir.usak@stuba.sk" TargetMode="External"/><Relationship Id="rId58" Type="http://schemas.openxmlformats.org/officeDocument/2006/relationships/hyperlink" Target="https://www.portalvs.sk/regzam/detail/13144" TargetMode="External"/><Relationship Id="rId74" Type="http://schemas.openxmlformats.org/officeDocument/2006/relationships/hyperlink" Target="https://www.portalvs.sk/regzam/detail/30184" TargetMode="External"/><Relationship Id="rId79" Type="http://schemas.openxmlformats.org/officeDocument/2006/relationships/hyperlink" Target="mailto:blanka.markova@stuba.sk" TargetMode="External"/><Relationship Id="rId102" Type="http://schemas.openxmlformats.org/officeDocument/2006/relationships/hyperlink" Target="https://www.fei.stuba.sk/sk/fei-stu/uradna-tabula.html?page_id=428" TargetMode="External"/><Relationship Id="rId5" Type="http://schemas.openxmlformats.org/officeDocument/2006/relationships/webSettings" Target="webSettings.xml"/><Relationship Id="rId90" Type="http://schemas.openxmlformats.org/officeDocument/2006/relationships/hyperlink" Target="https://www.stuba.sk/sk/studenti/studentsky-zivot.html?page_id=9285" TargetMode="External"/><Relationship Id="rId95" Type="http://schemas.openxmlformats.org/officeDocument/2006/relationships/hyperlink" Target="https://www.beania.sk/" TargetMode="External"/><Relationship Id="rId22" Type="http://schemas.openxmlformats.org/officeDocument/2006/relationships/hyperlink" Target="https://www.stuba.sk/buxus/docs/stu/pracoviska/rektorat/odd_vzdelavania/legislativa/predpisy_2020/Uplne_znenie_Studijny_poriadok_STU_s_dodatok_1_a_2od_15.7.2020.pdf" TargetMode="External"/><Relationship Id="rId27" Type="http://schemas.openxmlformats.org/officeDocument/2006/relationships/hyperlink" Target="https://www.stuba.sk/buxus/docs/stu/pracoviska/rektorat/odd_pravne_organizacne/2020_06_smernica_eticka_komisia_podpisany.pdf" TargetMode="External"/><Relationship Id="rId43" Type="http://schemas.openxmlformats.org/officeDocument/2006/relationships/hyperlink" Target="https://www.portalvs.sk/regzam/detail/13155" TargetMode="External"/><Relationship Id="rId48" Type="http://schemas.openxmlformats.org/officeDocument/2006/relationships/hyperlink" Target="https://www.portalvs.sk/regzam/detail/13130" TargetMode="External"/><Relationship Id="rId64" Type="http://schemas.openxmlformats.org/officeDocument/2006/relationships/hyperlink" Target="https://www.portalvs.sk/regzam/detail/13150" TargetMode="External"/><Relationship Id="rId69" Type="http://schemas.openxmlformats.org/officeDocument/2006/relationships/hyperlink" Target="mailto:jozef.hallon@stuba.sk" TargetMode="External"/><Relationship Id="rId113" Type="http://schemas.openxmlformats.org/officeDocument/2006/relationships/hyperlink" Target="https://www.stuba.sk/buxus/docs/stu/pracoviska/rektorat/odd_vzdelavania/legislativa/predpisy_2015/cena_rektora_1_6_2015.pdf" TargetMode="External"/><Relationship Id="rId118" Type="http://schemas.openxmlformats.org/officeDocument/2006/relationships/fontTable" Target="fontTable.xml"/><Relationship Id="rId80" Type="http://schemas.openxmlformats.org/officeDocument/2006/relationships/hyperlink" Target="mailto:monika.mizikova@stuba.sk" TargetMode="External"/><Relationship Id="rId85" Type="http://schemas.openxmlformats.org/officeDocument/2006/relationships/hyperlink" Target="https://www.fei.stuba.sk/sk/zamestnancov/informacne-systemy-na-fei.html?page_id=5330" TargetMode="External"/><Relationship Id="rId12" Type="http://schemas.openxmlformats.org/officeDocument/2006/relationships/hyperlink" Target="https://is.stuba.sk/dok_server/slozka.pl?id=215279" TargetMode="External"/><Relationship Id="rId17" Type="http://schemas.openxmlformats.org/officeDocument/2006/relationships/hyperlink" Target="https://is.stuba.sk/dok_server/slozka.pl?id=215279" TargetMode="External"/><Relationship Id="rId33" Type="http://schemas.openxmlformats.org/officeDocument/2006/relationships/hyperlink" Target="https://www.stuba.sk/sk/studenti/organizacia-akademickeho-roka.html?page_id=656" TargetMode="External"/><Relationship Id="rId38" Type="http://schemas.openxmlformats.org/officeDocument/2006/relationships/hyperlink" Target="mailto:rene.hartansky@stuba.sk" TargetMode="External"/><Relationship Id="rId59" Type="http://schemas.openxmlformats.org/officeDocument/2006/relationships/hyperlink" Target="mailto:karol.kovac@stuba.sk" TargetMode="External"/><Relationship Id="rId103" Type="http://schemas.openxmlformats.org/officeDocument/2006/relationships/image" Target="media/image1.png"/><Relationship Id="rId108" Type="http://schemas.openxmlformats.org/officeDocument/2006/relationships/hyperlink" Target="https://www.stuba.sk/sk/studentov/studentske-domovy-stu-v-bratislave.html?page_id=657" TargetMode="External"/><Relationship Id="rId54" Type="http://schemas.openxmlformats.org/officeDocument/2006/relationships/hyperlink" Target="https://www.portalvs.sk/regzam/detail/13155" TargetMode="External"/><Relationship Id="rId70" Type="http://schemas.openxmlformats.org/officeDocument/2006/relationships/hyperlink" Target="https://www.portalvs.sk/regzam/detail/13232" TargetMode="External"/><Relationship Id="rId75" Type="http://schemas.openxmlformats.org/officeDocument/2006/relationships/hyperlink" Target="mailto:mariana.usakova@stuba.sk" TargetMode="External"/><Relationship Id="rId91" Type="http://schemas.openxmlformats.org/officeDocument/2006/relationships/hyperlink" Target="https://www.fei.stuba.sk/sk/uchadzacov/vybavenie-fakulty-a-volny-cas.html?page_id=1683" TargetMode="External"/><Relationship Id="rId96" Type="http://schemas.openxmlformats.org/officeDocument/2006/relationships/hyperlink" Target="https://www.stuba.sk/sk/ucelove-zariadenia/vysokoskolsky-umelecky-subor-technik.html?page_id=675"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stuba.sk/sk/medzinarodne-aktivity/zahranicne-mobility-pre-studentov.html?page_id=5713" TargetMode="External"/><Relationship Id="rId28" Type="http://schemas.openxmlformats.org/officeDocument/2006/relationships/hyperlink" Target="https://www.stuba.sk/sk/studenti/studenti-a-uchadzaci-so-specifickymi-potrebami.html?page_id=6717" TargetMode="External"/><Relationship Id="rId49" Type="http://schemas.openxmlformats.org/officeDocument/2006/relationships/hyperlink" Target="mailto:rene.hartansky@stuba.sk" TargetMode="External"/><Relationship Id="rId114" Type="http://schemas.openxmlformats.org/officeDocument/2006/relationships/hyperlink" Target="https://www.stuba.sk/buxus/docs/stu/pracoviska/rektorat/odd_vzdelavania/legislativa/predpisy_2015/student_roka_4_11_2015.pdf" TargetMode="External"/><Relationship Id="rId119" Type="http://schemas.openxmlformats.org/officeDocument/2006/relationships/theme" Target="theme/theme1.xml"/><Relationship Id="rId10" Type="http://schemas.openxmlformats.org/officeDocument/2006/relationships/hyperlink" Target="https://www.stuba.sk/buxus/docs/stu/pracoviska/rektorat/odd_vzdelavania/legislativa/predpisy_2020/Uplne_znenie_Studijny_poriadok_STU_s_dodatok_1_a_2od_15.7.2020.pdf" TargetMode="External"/><Relationship Id="rId31" Type="http://schemas.openxmlformats.org/officeDocument/2006/relationships/hyperlink" Target="https://www.stuba.sk/buxus/docs//stu/pracoviska/rektorat/odd_pravne_organizacne/smernica_staznosti_na_web.pdf" TargetMode="External"/><Relationship Id="rId44" Type="http://schemas.openxmlformats.org/officeDocument/2006/relationships/hyperlink" Target="mailto:rastislav.dosoudil@stuba.sk" TargetMode="External"/><Relationship Id="rId52" Type="http://schemas.openxmlformats.org/officeDocument/2006/relationships/hyperlink" Target="https://www.portalvs.sk/regzam/detail/13310" TargetMode="External"/><Relationship Id="rId60" Type="http://schemas.openxmlformats.org/officeDocument/2006/relationships/hyperlink" Target="https://www.portalvs.sk/regzam/detail/13193" TargetMode="External"/><Relationship Id="rId65" Type="http://schemas.openxmlformats.org/officeDocument/2006/relationships/hyperlink" Target="mailto:martin.rakus@stuba.sk" TargetMode="External"/><Relationship Id="rId73" Type="http://schemas.openxmlformats.org/officeDocument/2006/relationships/hyperlink" Target="mailto:martin.soka@stuba.sk" TargetMode="External"/><Relationship Id="rId78" Type="http://schemas.openxmlformats.org/officeDocument/2006/relationships/hyperlink" Target="mailto:eduard.psotka@stuba.sk" TargetMode="External"/><Relationship Id="rId81" Type="http://schemas.openxmlformats.org/officeDocument/2006/relationships/hyperlink" Target="mailto:jana.jurkovicova@stuba.sk" TargetMode="External"/><Relationship Id="rId86" Type="http://schemas.openxmlformats.org/officeDocument/2006/relationships/hyperlink" Target="https://www.fei.stuba.sk/sk/kniznica-fei.html?page_id=358" TargetMode="External"/><Relationship Id="rId94" Type="http://schemas.openxmlformats.org/officeDocument/2006/relationships/hyperlink" Target="https://sgteam.eu/" TargetMode="External"/><Relationship Id="rId99" Type="http://schemas.openxmlformats.org/officeDocument/2006/relationships/hyperlink" Target="https://www.fei.stuba.sk/sk/aktuality-a-informacie/studium-v-zahranici.html?page_id=3195" TargetMode="External"/><Relationship Id="rId101" Type="http://schemas.openxmlformats.org/officeDocument/2006/relationships/hyperlink" Target="https://www.fei.stuba.sk/sk/uchadzacov/prijimacie-konanie-na-inzinierske-studium-na-akademicky-rok-2021-2022.html?page_id=3502" TargetMode="External"/><Relationship Id="rId4" Type="http://schemas.openxmlformats.org/officeDocument/2006/relationships/settings" Target="settings.xml"/><Relationship Id="rId9" Type="http://schemas.openxmlformats.org/officeDocument/2006/relationships/hyperlink" Target="https://is.stuba.sk/dok_server/slozka.pl?id=215274" TargetMode="External"/><Relationship Id="rId13" Type="http://schemas.openxmlformats.org/officeDocument/2006/relationships/hyperlink" Target="https://is.stuba.sk/dok_server/slozka.pl?id=215279" TargetMode="External"/><Relationship Id="rId18" Type="http://schemas.openxmlformats.org/officeDocument/2006/relationships/hyperlink" Target="https://is.stuba.sk/dok_server/slozka.pl?id=215279" TargetMode="External"/><Relationship Id="rId39" Type="http://schemas.openxmlformats.org/officeDocument/2006/relationships/hyperlink" Target="https://www.portalvs.sk/regzam/detail/13309" TargetMode="External"/><Relationship Id="rId109" Type="http://schemas.openxmlformats.org/officeDocument/2006/relationships/hyperlink" Target="https://www.stuba.sk/sk/studenti/legislativa/stipendijny-poriadok-stu.html?page_id=4566" TargetMode="External"/><Relationship Id="rId34" Type="http://schemas.openxmlformats.org/officeDocument/2006/relationships/hyperlink" Target="https://www.fei.stuba.sk/sk/aktuality-a-informacie/harmonogram-uvodu-do-studia.html?page_id=3692" TargetMode="External"/><Relationship Id="rId50" Type="http://schemas.openxmlformats.org/officeDocument/2006/relationships/hyperlink" Target="https://www.portalvs.sk/regzam/detail/13309" TargetMode="External"/><Relationship Id="rId55" Type="http://schemas.openxmlformats.org/officeDocument/2006/relationships/hyperlink" Target="mailto:rastislav.dosoudil@stuba.sk" TargetMode="External"/><Relationship Id="rId76" Type="http://schemas.openxmlformats.org/officeDocument/2006/relationships/hyperlink" Target="https://is.stuba.sk/auth/dok_server/slozka.pl?ds=1;dok=1;id=215226" TargetMode="External"/><Relationship Id="rId97" Type="http://schemas.openxmlformats.org/officeDocument/2006/relationships/hyperlink" Target="https://www.upc.uniba.sk/" TargetMode="External"/><Relationship Id="rId104" Type="http://schemas.openxmlformats.org/officeDocument/2006/relationships/hyperlink" Target="https://www.stuba.sk/buxus/docs//stu/pracoviska/rektorat/odd_pravne_organizacne/2021_2020_04_d1_full_smernica_skolne_2021-2022_podpisany.pdf" TargetMode="External"/><Relationship Id="rId7" Type="http://schemas.openxmlformats.org/officeDocument/2006/relationships/endnotes" Target="endnotes.xml"/><Relationship Id="rId71" Type="http://schemas.openxmlformats.org/officeDocument/2006/relationships/hyperlink" Target="mailto:jan.grman@stuba.sk" TargetMode="External"/><Relationship Id="rId92" Type="http://schemas.openxmlformats.org/officeDocument/2006/relationships/hyperlink" Target="https://www.fei.stuba.sk/buxus/docs/2019/AkoZitNaSTUFEI.pdf" TargetMode="External"/><Relationship Id="rId2" Type="http://schemas.openxmlformats.org/officeDocument/2006/relationships/numbering" Target="numbering.xml"/><Relationship Id="rId29" Type="http://schemas.openxmlformats.org/officeDocument/2006/relationships/hyperlink" Target="https://www.stuba.sk/sk/studenti/studenti-a-uchadzaci-so-specifickymi-potrebami/informacie-pre-studentov-so-specifickymi-potrebami.html?page_id=11787" TargetMode="External"/><Relationship Id="rId24" Type="http://schemas.openxmlformats.org/officeDocument/2006/relationships/hyperlink" Target="https://www.fei.stuba.sk/sk/aktuality-a-informacie/studium-v-zahranici.html?page_id=3195" TargetMode="External"/><Relationship Id="rId40" Type="http://schemas.openxmlformats.org/officeDocument/2006/relationships/hyperlink" Target="mailto:vladimir.jancarik@stuba.sk" TargetMode="External"/><Relationship Id="rId45" Type="http://schemas.openxmlformats.org/officeDocument/2006/relationships/hyperlink" Target="https://www.portalvs.sk/regzam/detail/13341" TargetMode="External"/><Relationship Id="rId66" Type="http://schemas.openxmlformats.org/officeDocument/2006/relationships/hyperlink" Target="https://www.portalvs.sk/regzam/detail/27505" TargetMode="External"/><Relationship Id="rId87" Type="http://schemas.openxmlformats.org/officeDocument/2006/relationships/hyperlink" Target="https://www.fei.stuba.sk/sk/kniznica-fei/online-databazy.html?page_id=1769" TargetMode="External"/><Relationship Id="rId110" Type="http://schemas.openxmlformats.org/officeDocument/2006/relationships/hyperlink" Target="https://www.stuba.sk/buxus/docs/stu/pracoviska/rektorat/odd_vzdelavania/legislativa/predpisy_2020/Uplne_znenie_Stipendijneho_poriadku_STU_s_dodatkom_1a3_24_11_2020.pdf" TargetMode="External"/><Relationship Id="rId115" Type="http://schemas.openxmlformats.org/officeDocument/2006/relationships/hyperlink" Target="https://www.stuba.sk/buxus/docs/stu/pracoviska/rektorat/odd_vzdelavania/student/legislativa/vnutrouniverzitne_predpisy/ramcove_pravidla_svoc.pdf" TargetMode="External"/><Relationship Id="rId61" Type="http://schemas.openxmlformats.org/officeDocument/2006/relationships/hyperlink" Target="mailto:jozefa.cervenova@stuba.sk" TargetMode="External"/><Relationship Id="rId82" Type="http://schemas.openxmlformats.org/officeDocument/2006/relationships/hyperlink" Target="mailto:mariena.bartunkova@stuba.sk" TargetMode="External"/><Relationship Id="rId19" Type="http://schemas.openxmlformats.org/officeDocument/2006/relationships/hyperlink" Target="https://www.stuba.sk/buxus/docs/stu/pracoviska/rektorat/odd_vzdelavania/legislativa/predpisy_2020/Uplne_znenie_Studijny_poriadok_STU_s_dodatok_1_a_2od_15.7.2020.pdf" TargetMode="External"/><Relationship Id="rId14" Type="http://schemas.openxmlformats.org/officeDocument/2006/relationships/hyperlink" Target="https://is.stuba.sk/dok_server/slozka.pl?id=215279" TargetMode="External"/><Relationship Id="rId30" Type="http://schemas.openxmlformats.org/officeDocument/2006/relationships/hyperlink" Target="https://www.stuba.sk/buxus/docs/stu/pracoviska/rektorat/odd_vzdelavania/legislativa/predpisy_2020/Uplne_znenie_Studijny_poriadok_STU_s_dodatok_1_a_2od_15.7.2020.pdf" TargetMode="External"/><Relationship Id="rId35" Type="http://schemas.openxmlformats.org/officeDocument/2006/relationships/hyperlink" Target="http://aladin.elf.stuba.sk/rozvrh/" TargetMode="External"/><Relationship Id="rId56" Type="http://schemas.openxmlformats.org/officeDocument/2006/relationships/hyperlink" Target="https://www.portalvs.sk/regzam/detail/13341" TargetMode="External"/><Relationship Id="rId77" Type="http://schemas.openxmlformats.org/officeDocument/2006/relationships/hyperlink" Target="mailto:xkrchnakj@stuba.sk" TargetMode="External"/><Relationship Id="rId100" Type="http://schemas.openxmlformats.org/officeDocument/2006/relationships/hyperlink" Target="https://www.stuba.sk/sk/studenti/legislativa/prijimacie-konanie.html?page_id=4559" TargetMode="External"/><Relationship Id="rId105" Type="http://schemas.openxmlformats.org/officeDocument/2006/relationships/hyperlink" Target="https://www.stuba.sk/sk/studenti/skolne-a-poplatky-spojene-so-studiom.html?page_id=4565" TargetMode="External"/><Relationship Id="rId8" Type="http://schemas.openxmlformats.org/officeDocument/2006/relationships/hyperlink" Target="https://is.stuba.sk/dok_server/slozka.pl?id=215279" TargetMode="External"/><Relationship Id="rId51" Type="http://schemas.openxmlformats.org/officeDocument/2006/relationships/hyperlink" Target="mailto:vladimir.jancarik@stuba.sk" TargetMode="External"/><Relationship Id="rId72" Type="http://schemas.openxmlformats.org/officeDocument/2006/relationships/hyperlink" Target="https://www.portalvs.sk/regzam/detail/13286" TargetMode="External"/><Relationship Id="rId93" Type="http://schemas.openxmlformats.org/officeDocument/2006/relationships/hyperlink" Target="https://www.elfsport.sk/" TargetMode="External"/><Relationship Id="rId98" Type="http://schemas.openxmlformats.org/officeDocument/2006/relationships/hyperlink" Target="https://www.stuba.sk/sk/medzinarodne-aktivity/zahranicne-mobility-pre-studentov.html?page_id=5713" TargetMode="External"/><Relationship Id="rId3" Type="http://schemas.openxmlformats.org/officeDocument/2006/relationships/styles" Target="styles.xml"/><Relationship Id="rId25" Type="http://schemas.openxmlformats.org/officeDocument/2006/relationships/hyperlink" Target="https://www.stuba.sk/buxus/docs/stu/pracoviska/rektorat/odd_pravne_organizacne/2020_05_smernica_mobility_podpisany.pdf" TargetMode="External"/><Relationship Id="rId46" Type="http://schemas.openxmlformats.org/officeDocument/2006/relationships/hyperlink" Target="mailto:mikulas.bittera@stuba.sk" TargetMode="External"/><Relationship Id="rId67" Type="http://schemas.openxmlformats.org/officeDocument/2006/relationships/hyperlink" Target="mailto:jan.halgos@stuba.sk" TargetMode="External"/><Relationship Id="rId116" Type="http://schemas.openxmlformats.org/officeDocument/2006/relationships/header" Target="header1.xml"/><Relationship Id="rId20" Type="http://schemas.openxmlformats.org/officeDocument/2006/relationships/hyperlink" Target="https://www.stuba.sk/buxus/docs/stu/pracoviska/rektorat/odd_vzdelavania/legislativa/predpisy_2020/Uplne_znenie_Studijny_poriadok_STU_s_dodatok_1_a_2od_15.7.2020.pdf" TargetMode="External"/><Relationship Id="rId41" Type="http://schemas.openxmlformats.org/officeDocument/2006/relationships/hyperlink" Target="https://www.portalvs.sk/regzam/detail/13310" TargetMode="External"/><Relationship Id="rId62" Type="http://schemas.openxmlformats.org/officeDocument/2006/relationships/hyperlink" Target="https://www.portalvs.sk/regzam/detail/12937" TargetMode="External"/><Relationship Id="rId83" Type="http://schemas.openxmlformats.org/officeDocument/2006/relationships/hyperlink" Target="mailto:zuzana_gabrisova@stuba.sk" TargetMode="External"/><Relationship Id="rId88" Type="http://schemas.openxmlformats.org/officeDocument/2006/relationships/hyperlink" Target="https://www.stuba.sk/buxus/docs/stu/pracoviska/rektorat/odd_vzdelavania/legislativa/predpisy_2020/Uplne_znenie_Studijny_poriadok_STU_s_dodatok_1_a_2od_15.7.2020.pdf" TargetMode="External"/><Relationship Id="rId111" Type="http://schemas.openxmlformats.org/officeDocument/2006/relationships/hyperlink" Target="https://www.stuba.sk/sk/studenti/pozicky-pre-studentov-a-pedagogov-z-fondu-na-podporu-vzdelavania.html?page_id=2078" TargetMode="External"/><Relationship Id="rId15" Type="http://schemas.openxmlformats.org/officeDocument/2006/relationships/hyperlink" Target="https://is.stuba.sk/dok_server/slozka.pl?id=215279" TargetMode="External"/><Relationship Id="rId36" Type="http://schemas.openxmlformats.org/officeDocument/2006/relationships/hyperlink" Target="mailto:rene.hartansky@stuba.sk" TargetMode="External"/><Relationship Id="rId57" Type="http://schemas.openxmlformats.org/officeDocument/2006/relationships/hyperlink" Target="mailto:mikulas.bittera@stuba.sk" TargetMode="External"/><Relationship Id="rId106" Type="http://schemas.openxmlformats.org/officeDocument/2006/relationships/hyperlink" Target="https://www.stuba.sk/buxus/docs/stu/pracoviska/rektorat/odd_vzdelavania/student/legislativa/ubytovanie/Uplne_znenie_Pravidla_ubytovania_s_dodatkom_1a3_FINAL_podpi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DFCB-8332-48E8-A05F-C123BFE7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19</Pages>
  <Words>9187</Words>
  <Characters>52368</Characters>
  <Application>Microsoft Office Word</Application>
  <DocSecurity>0</DocSecurity>
  <Lines>436</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Mikulas Bittera</cp:lastModifiedBy>
  <cp:revision>25</cp:revision>
  <cp:lastPrinted>2020-10-01T13:56:00Z</cp:lastPrinted>
  <dcterms:created xsi:type="dcterms:W3CDTF">2021-02-23T10:57:00Z</dcterms:created>
  <dcterms:modified xsi:type="dcterms:W3CDTF">2021-03-25T08:22:00Z</dcterms:modified>
</cp:coreProperties>
</file>